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98E46" w14:textId="77777777" w:rsidR="00BC6597" w:rsidRDefault="00BC6597" w:rsidP="00BC6597">
      <w:pPr>
        <w:jc w:val="center"/>
        <w:rPr>
          <w:b/>
          <w:u w:val="single"/>
        </w:rPr>
      </w:pPr>
      <w:r>
        <w:rPr>
          <w:b/>
          <w:noProof/>
          <w:u w:val="single"/>
        </w:rPr>
        <w:drawing>
          <wp:inline distT="0" distB="0" distL="0" distR="0" wp14:anchorId="6AA0F57F" wp14:editId="3BF6EAB2">
            <wp:extent cx="4203201" cy="752858"/>
            <wp:effectExtent l="0" t="0" r="698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MAAWordmark_horizontal_black.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03201" cy="752858"/>
                    </a:xfrm>
                    <a:prstGeom prst="rect">
                      <a:avLst/>
                    </a:prstGeom>
                  </pic:spPr>
                </pic:pic>
              </a:graphicData>
            </a:graphic>
          </wp:inline>
        </w:drawing>
      </w:r>
    </w:p>
    <w:p w14:paraId="6603E600" w14:textId="77777777" w:rsidR="00BC6597" w:rsidRPr="006A4F43" w:rsidRDefault="00BC6597" w:rsidP="00BC6597">
      <w:pPr>
        <w:jc w:val="center"/>
        <w:rPr>
          <w:b/>
          <w:sz w:val="28"/>
          <w:szCs w:val="28"/>
        </w:rPr>
      </w:pPr>
      <w:r w:rsidRPr="006A4F43">
        <w:rPr>
          <w:b/>
          <w:sz w:val="28"/>
          <w:szCs w:val="28"/>
        </w:rPr>
        <w:t>Executive Board Report</w:t>
      </w:r>
    </w:p>
    <w:p w14:paraId="3E9B6E49" w14:textId="77777777" w:rsidR="00BC6597" w:rsidRDefault="00BC6597">
      <w:pPr>
        <w:rPr>
          <w:b/>
        </w:rPr>
      </w:pPr>
    </w:p>
    <w:p w14:paraId="6BE2A9A7" w14:textId="77777777" w:rsidR="006A4F43" w:rsidRPr="00BC6597" w:rsidRDefault="006A4F43">
      <w:pPr>
        <w:rPr>
          <w:b/>
        </w:rPr>
      </w:pPr>
    </w:p>
    <w:p w14:paraId="4D5F6D1F" w14:textId="77777777" w:rsidR="001C1847" w:rsidRPr="007C3F3D" w:rsidRDefault="001C1847" w:rsidP="001C1847">
      <w:pPr>
        <w:spacing w:line="259" w:lineRule="auto"/>
        <w:jc w:val="center"/>
        <w:rPr>
          <w:rFonts w:ascii="Cambria" w:hAnsi="Cambria"/>
          <w:b/>
          <w:sz w:val="22"/>
          <w:szCs w:val="22"/>
        </w:rPr>
      </w:pPr>
      <w:r w:rsidRPr="007C3F3D">
        <w:rPr>
          <w:rFonts w:ascii="Cambria" w:hAnsi="Cambria"/>
          <w:b/>
          <w:sz w:val="22"/>
          <w:szCs w:val="22"/>
        </w:rPr>
        <w:t>Report on Career &amp; Civic Engagement Center | Alumnae/i Career Services</w:t>
      </w:r>
    </w:p>
    <w:p w14:paraId="60EA2AC2" w14:textId="50700C66" w:rsidR="001C1847" w:rsidRPr="007C3F3D" w:rsidRDefault="001C1847" w:rsidP="001C1847">
      <w:pPr>
        <w:spacing w:line="259" w:lineRule="auto"/>
        <w:jc w:val="center"/>
        <w:rPr>
          <w:rFonts w:ascii="Cambria" w:hAnsi="Cambria"/>
          <w:b/>
          <w:sz w:val="22"/>
          <w:szCs w:val="22"/>
        </w:rPr>
      </w:pPr>
      <w:r w:rsidRPr="007C3F3D">
        <w:rPr>
          <w:rFonts w:ascii="Cambria" w:hAnsi="Cambria"/>
          <w:b/>
          <w:sz w:val="22"/>
          <w:szCs w:val="22"/>
        </w:rPr>
        <w:t>Board Representative – Cate Megley</w:t>
      </w:r>
    </w:p>
    <w:p w14:paraId="12772EEB" w14:textId="77777777" w:rsidR="001C1847" w:rsidRPr="007C3F3D" w:rsidRDefault="001C1847" w:rsidP="001C1847">
      <w:pPr>
        <w:spacing w:line="259" w:lineRule="auto"/>
        <w:jc w:val="center"/>
        <w:rPr>
          <w:rFonts w:ascii="Cambria" w:hAnsi="Cambria"/>
          <w:b/>
          <w:sz w:val="22"/>
          <w:szCs w:val="22"/>
        </w:rPr>
      </w:pPr>
      <w:r w:rsidRPr="007C3F3D">
        <w:rPr>
          <w:rFonts w:ascii="Cambria" w:hAnsi="Cambria"/>
          <w:b/>
          <w:sz w:val="22"/>
          <w:szCs w:val="22"/>
        </w:rPr>
        <w:t>Senior Associate Director for Alumnae/i Career Services – Becky Ross</w:t>
      </w:r>
    </w:p>
    <w:p w14:paraId="437CBB6A" w14:textId="74A5AB1D" w:rsidR="00565F2C" w:rsidRPr="007C3F3D" w:rsidRDefault="001C1847" w:rsidP="00565F2C">
      <w:pPr>
        <w:spacing w:line="259" w:lineRule="auto"/>
        <w:jc w:val="center"/>
        <w:rPr>
          <w:rFonts w:ascii="Cambria" w:hAnsi="Cambria"/>
          <w:b/>
          <w:sz w:val="22"/>
          <w:szCs w:val="22"/>
        </w:rPr>
      </w:pPr>
      <w:r w:rsidRPr="007C3F3D">
        <w:rPr>
          <w:rFonts w:ascii="Cambria" w:hAnsi="Cambria"/>
          <w:b/>
          <w:sz w:val="22"/>
          <w:szCs w:val="22"/>
        </w:rPr>
        <w:t xml:space="preserve">Date: </w:t>
      </w:r>
      <w:r w:rsidR="00A44380">
        <w:rPr>
          <w:rFonts w:ascii="Cambria" w:hAnsi="Cambria"/>
          <w:b/>
          <w:sz w:val="22"/>
          <w:szCs w:val="22"/>
        </w:rPr>
        <w:t>May</w:t>
      </w:r>
      <w:r w:rsidR="000D066D">
        <w:rPr>
          <w:rFonts w:ascii="Cambria" w:hAnsi="Cambria"/>
          <w:b/>
          <w:sz w:val="22"/>
          <w:szCs w:val="22"/>
        </w:rPr>
        <w:t xml:space="preserve"> 2021</w:t>
      </w:r>
    </w:p>
    <w:p w14:paraId="469A018E" w14:textId="77777777" w:rsidR="00905389" w:rsidRDefault="00905389" w:rsidP="00905389">
      <w:pPr>
        <w:pStyle w:val="xxmsonormal"/>
        <w:shd w:val="clear" w:color="auto" w:fill="FFFFFF"/>
        <w:spacing w:before="0" w:beforeAutospacing="0" w:after="0" w:afterAutospacing="0"/>
        <w:rPr>
          <w:rFonts w:ascii="Calibri" w:hAnsi="Calibri" w:cs="Calibri"/>
          <w:color w:val="201F1E"/>
          <w:sz w:val="22"/>
          <w:szCs w:val="22"/>
        </w:rPr>
      </w:pPr>
      <w:r>
        <w:rPr>
          <w:rFonts w:ascii="Calibri" w:hAnsi="Calibri" w:cs="Calibri"/>
          <w:b/>
          <w:bCs/>
          <w:color w:val="201F1E"/>
          <w:sz w:val="22"/>
          <w:szCs w:val="22"/>
        </w:rPr>
        <w:t>As of May 6:</w:t>
      </w:r>
    </w:p>
    <w:p w14:paraId="1D3A7AD5" w14:textId="77777777" w:rsidR="00905389" w:rsidRDefault="00905389" w:rsidP="00905389">
      <w:pPr>
        <w:pStyle w:val="xxmsonormal"/>
        <w:shd w:val="clear" w:color="auto" w:fill="FFFFFF"/>
        <w:spacing w:before="0" w:beforeAutospacing="0" w:after="0" w:afterAutospacing="0"/>
        <w:rPr>
          <w:rFonts w:ascii="Calibri" w:hAnsi="Calibri" w:cs="Calibri"/>
          <w:color w:val="201F1E"/>
          <w:sz w:val="22"/>
          <w:szCs w:val="22"/>
        </w:rPr>
      </w:pPr>
      <w:r>
        <w:rPr>
          <w:rFonts w:ascii="Calibri" w:hAnsi="Calibri" w:cs="Calibri"/>
          <w:b/>
          <w:bCs/>
          <w:color w:val="201F1E"/>
          <w:sz w:val="22"/>
          <w:szCs w:val="22"/>
        </w:rPr>
        <w:t> </w:t>
      </w:r>
    </w:p>
    <w:p w14:paraId="6786F37A" w14:textId="77777777" w:rsidR="00905389" w:rsidRDefault="00905389" w:rsidP="00905389">
      <w:pPr>
        <w:pStyle w:val="xxmsonormal"/>
        <w:shd w:val="clear" w:color="auto" w:fill="FFFFFF"/>
        <w:spacing w:before="0" w:beforeAutospacing="0" w:after="0" w:afterAutospacing="0"/>
        <w:rPr>
          <w:rFonts w:ascii="Calibri" w:hAnsi="Calibri" w:cs="Calibri"/>
          <w:color w:val="201F1E"/>
          <w:sz w:val="22"/>
          <w:szCs w:val="22"/>
        </w:rPr>
      </w:pPr>
      <w:r>
        <w:rPr>
          <w:rFonts w:ascii="Calibri" w:hAnsi="Calibri" w:cs="Calibri"/>
          <w:b/>
          <w:bCs/>
          <w:color w:val="201F1E"/>
          <w:sz w:val="22"/>
          <w:szCs w:val="22"/>
        </w:rPr>
        <w:t>Mawrter Connect updates:</w:t>
      </w:r>
    </w:p>
    <w:p w14:paraId="3F376EB4" w14:textId="77777777" w:rsidR="00905389" w:rsidRDefault="00905389" w:rsidP="00905389">
      <w:pPr>
        <w:pStyle w:val="xxmsolistparagraph"/>
        <w:shd w:val="clear" w:color="auto" w:fill="FFFFFF"/>
        <w:spacing w:before="0" w:beforeAutospacing="0" w:after="0" w:afterAutospacing="0"/>
        <w:ind w:left="720" w:hanging="360"/>
        <w:rPr>
          <w:rFonts w:ascii="Calibri" w:hAnsi="Calibri" w:cs="Calibri"/>
          <w:color w:val="201F1E"/>
          <w:sz w:val="22"/>
          <w:szCs w:val="22"/>
        </w:rPr>
      </w:pPr>
      <w:r>
        <w:rPr>
          <w:rFonts w:ascii="Symbol" w:hAnsi="Symbol" w:cs="Calibri"/>
          <w:color w:val="201F1E"/>
          <w:sz w:val="22"/>
          <w:szCs w:val="22"/>
          <w:bdr w:val="none" w:sz="0" w:space="0" w:color="auto" w:frame="1"/>
        </w:rPr>
        <w:t>·</w:t>
      </w:r>
      <w:r>
        <w:rPr>
          <w:color w:val="201F1E"/>
          <w:sz w:val="14"/>
          <w:szCs w:val="14"/>
          <w:bdr w:val="none" w:sz="0" w:space="0" w:color="auto" w:frame="1"/>
        </w:rPr>
        <w:t>        </w:t>
      </w:r>
      <w:r>
        <w:rPr>
          <w:rFonts w:ascii="Calibri" w:hAnsi="Calibri" w:cs="Calibri"/>
          <w:b/>
          <w:bCs/>
          <w:color w:val="201F1E"/>
          <w:sz w:val="22"/>
          <w:szCs w:val="22"/>
        </w:rPr>
        <w:t>1,343 alums </w:t>
      </w:r>
      <w:r>
        <w:rPr>
          <w:rFonts w:ascii="Calibri" w:hAnsi="Calibri" w:cs="Calibri"/>
          <w:color w:val="201F1E"/>
          <w:sz w:val="22"/>
          <w:szCs w:val="22"/>
        </w:rPr>
        <w:t>and 523 students</w:t>
      </w:r>
      <w:r>
        <w:rPr>
          <w:rFonts w:ascii="Calibri" w:hAnsi="Calibri" w:cs="Calibri"/>
          <w:b/>
          <w:bCs/>
          <w:color w:val="201F1E"/>
          <w:sz w:val="22"/>
          <w:szCs w:val="22"/>
        </w:rPr>
        <w:t> </w:t>
      </w:r>
      <w:r>
        <w:rPr>
          <w:rFonts w:ascii="Calibri" w:hAnsi="Calibri" w:cs="Calibri"/>
          <w:color w:val="201F1E"/>
          <w:sz w:val="22"/>
          <w:szCs w:val="22"/>
        </w:rPr>
        <w:t>have fully signed up in the community. Class of 2021 students will be converted to alum status in early summer.</w:t>
      </w:r>
    </w:p>
    <w:p w14:paraId="4C9ED1FF" w14:textId="77777777" w:rsidR="00905389" w:rsidRDefault="00905389" w:rsidP="00905389">
      <w:pPr>
        <w:pStyle w:val="xxmsolistparagraph"/>
        <w:shd w:val="clear" w:color="auto" w:fill="FFFFFF"/>
        <w:spacing w:before="0" w:beforeAutospacing="0" w:after="0" w:afterAutospacing="0"/>
        <w:ind w:left="720" w:hanging="360"/>
        <w:rPr>
          <w:rFonts w:ascii="Calibri" w:hAnsi="Calibri" w:cs="Calibri"/>
          <w:color w:val="201F1E"/>
          <w:sz w:val="22"/>
          <w:szCs w:val="22"/>
        </w:rPr>
      </w:pPr>
      <w:r>
        <w:rPr>
          <w:rFonts w:ascii="Symbol" w:hAnsi="Symbol" w:cs="Calibri"/>
          <w:color w:val="201F1E"/>
          <w:sz w:val="22"/>
          <w:szCs w:val="22"/>
          <w:bdr w:val="none" w:sz="0" w:space="0" w:color="auto" w:frame="1"/>
        </w:rPr>
        <w:t>·</w:t>
      </w:r>
      <w:r>
        <w:rPr>
          <w:color w:val="201F1E"/>
          <w:sz w:val="14"/>
          <w:szCs w:val="14"/>
          <w:bdr w:val="none" w:sz="0" w:space="0" w:color="auto" w:frame="1"/>
        </w:rPr>
        <w:t>        </w:t>
      </w:r>
      <w:r>
        <w:rPr>
          <w:rFonts w:ascii="Calibri" w:hAnsi="Calibri" w:cs="Calibri"/>
          <w:color w:val="201F1E"/>
          <w:sz w:val="22"/>
          <w:szCs w:val="22"/>
        </w:rPr>
        <w:t>We are </w:t>
      </w:r>
      <w:r>
        <w:rPr>
          <w:rFonts w:ascii="Calibri" w:hAnsi="Calibri" w:cs="Calibri"/>
          <w:b/>
          <w:bCs/>
          <w:color w:val="201F1E"/>
          <w:sz w:val="22"/>
          <w:szCs w:val="22"/>
        </w:rPr>
        <w:t>78% of the way to our goal of 500</w:t>
      </w:r>
      <w:r>
        <w:rPr>
          <w:rFonts w:ascii="Calibri" w:hAnsi="Calibri" w:cs="Calibri"/>
          <w:color w:val="201F1E"/>
          <w:sz w:val="22"/>
          <w:szCs w:val="22"/>
        </w:rPr>
        <w:t>completed sign-ups for this year (target date August 31, 2021).</w:t>
      </w:r>
    </w:p>
    <w:p w14:paraId="03EAFEFA" w14:textId="77777777" w:rsidR="00905389" w:rsidRDefault="00905389" w:rsidP="00905389">
      <w:pPr>
        <w:pStyle w:val="xxmsolistparagraph"/>
        <w:shd w:val="clear" w:color="auto" w:fill="FFFFFF"/>
        <w:spacing w:before="0" w:beforeAutospacing="0" w:after="0" w:afterAutospacing="0"/>
        <w:ind w:left="720" w:hanging="360"/>
        <w:rPr>
          <w:rFonts w:ascii="Calibri" w:hAnsi="Calibri" w:cs="Calibri"/>
          <w:color w:val="201F1E"/>
          <w:sz w:val="22"/>
          <w:szCs w:val="22"/>
        </w:rPr>
      </w:pPr>
      <w:r>
        <w:rPr>
          <w:rFonts w:ascii="Symbol" w:hAnsi="Symbol" w:cs="Calibri"/>
          <w:color w:val="201F1E"/>
          <w:sz w:val="22"/>
          <w:szCs w:val="22"/>
          <w:bdr w:val="none" w:sz="0" w:space="0" w:color="auto" w:frame="1"/>
        </w:rPr>
        <w:t>·</w:t>
      </w:r>
      <w:r>
        <w:rPr>
          <w:color w:val="201F1E"/>
          <w:sz w:val="14"/>
          <w:szCs w:val="14"/>
          <w:bdr w:val="none" w:sz="0" w:space="0" w:color="auto" w:frame="1"/>
        </w:rPr>
        <w:t>        </w:t>
      </w:r>
      <w:r>
        <w:rPr>
          <w:rFonts w:ascii="Calibri" w:hAnsi="Calibri" w:cs="Calibri"/>
          <w:b/>
          <w:bCs/>
          <w:color w:val="201F1E"/>
          <w:sz w:val="22"/>
          <w:szCs w:val="22"/>
        </w:rPr>
        <w:t>NEW Business Directory</w:t>
      </w:r>
      <w:r>
        <w:rPr>
          <w:rFonts w:ascii="Calibri" w:hAnsi="Calibri" w:cs="Calibri"/>
          <w:color w:val="201F1E"/>
          <w:sz w:val="22"/>
          <w:szCs w:val="22"/>
        </w:rPr>
        <w:t xml:space="preserve"> – A new feature from </w:t>
      </w:r>
      <w:proofErr w:type="spellStart"/>
      <w:r>
        <w:rPr>
          <w:rFonts w:ascii="Calibri" w:hAnsi="Calibri" w:cs="Calibri"/>
          <w:color w:val="201F1E"/>
          <w:sz w:val="22"/>
          <w:szCs w:val="22"/>
        </w:rPr>
        <w:t>PeopleGrove</w:t>
      </w:r>
      <w:proofErr w:type="spellEnd"/>
      <w:r>
        <w:rPr>
          <w:rFonts w:ascii="Calibri" w:hAnsi="Calibri" w:cs="Calibri"/>
          <w:color w:val="201F1E"/>
          <w:sz w:val="22"/>
          <w:szCs w:val="22"/>
        </w:rPr>
        <w:t>: this is an opportunity for alumnae/</w:t>
      </w:r>
      <w:proofErr w:type="spellStart"/>
      <w:r>
        <w:rPr>
          <w:rFonts w:ascii="Calibri" w:hAnsi="Calibri" w:cs="Calibri"/>
          <w:color w:val="201F1E"/>
          <w:sz w:val="22"/>
          <w:szCs w:val="22"/>
        </w:rPr>
        <w:t>i</w:t>
      </w:r>
      <w:proofErr w:type="spellEnd"/>
      <w:r>
        <w:rPr>
          <w:rFonts w:ascii="Calibri" w:hAnsi="Calibri" w:cs="Calibri"/>
          <w:color w:val="201F1E"/>
          <w:sz w:val="22"/>
          <w:szCs w:val="22"/>
        </w:rPr>
        <w:t xml:space="preserve"> business owners to display their businesses within the Resources, Business Directory section of Mawrter Connect. This was just turned on in late April, so we are likely to promote it soon. You can read more about it on the About page for Mawrter Connect</w:t>
      </w:r>
      <w:r>
        <w:rPr>
          <w:rFonts w:ascii="Calibri" w:hAnsi="Calibri" w:cs="Calibri"/>
          <w:color w:val="1F497D"/>
          <w:sz w:val="22"/>
          <w:szCs w:val="22"/>
          <w:bdr w:val="none" w:sz="0" w:space="0" w:color="auto" w:frame="1"/>
        </w:rPr>
        <w:t>: </w:t>
      </w:r>
      <w:hyperlink r:id="rId6" w:tgtFrame="_blank" w:tooltip="Original URL: https://mawrterconnect.brynmawr.edu/page/about. Click or tap if you trust this link." w:history="1">
        <w:r>
          <w:rPr>
            <w:rStyle w:val="Hyperlink"/>
            <w:rFonts w:ascii="Calibri" w:hAnsi="Calibri" w:cs="Calibri"/>
            <w:color w:val="954F72"/>
            <w:sz w:val="22"/>
            <w:szCs w:val="22"/>
            <w:bdr w:val="none" w:sz="0" w:space="0" w:color="auto" w:frame="1"/>
          </w:rPr>
          <w:t>https://mawrterconnect.brynmawr.edu/page/about</w:t>
        </w:r>
      </w:hyperlink>
      <w:r>
        <w:rPr>
          <w:rFonts w:ascii="Calibri" w:hAnsi="Calibri" w:cs="Calibri"/>
          <w:color w:val="1F497D"/>
          <w:sz w:val="22"/>
          <w:szCs w:val="22"/>
          <w:bdr w:val="none" w:sz="0" w:space="0" w:color="auto" w:frame="1"/>
        </w:rPr>
        <w:t>(see the attached as well)</w:t>
      </w:r>
    </w:p>
    <w:p w14:paraId="69448067" w14:textId="77777777" w:rsidR="00905389" w:rsidRDefault="00905389" w:rsidP="00905389">
      <w:pPr>
        <w:pStyle w:val="xxmsolistparagraph"/>
        <w:shd w:val="clear" w:color="auto" w:fill="FFFFFF"/>
        <w:spacing w:before="0" w:beforeAutospacing="0" w:after="0" w:afterAutospacing="0"/>
        <w:ind w:left="720" w:hanging="360"/>
        <w:rPr>
          <w:rFonts w:ascii="Calibri" w:hAnsi="Calibri" w:cs="Calibri"/>
          <w:color w:val="201F1E"/>
          <w:sz w:val="22"/>
          <w:szCs w:val="22"/>
        </w:rPr>
      </w:pPr>
      <w:r>
        <w:rPr>
          <w:rFonts w:ascii="Symbol" w:hAnsi="Symbol" w:cs="Calibri"/>
          <w:color w:val="201F1E"/>
          <w:sz w:val="22"/>
          <w:szCs w:val="22"/>
          <w:bdr w:val="none" w:sz="0" w:space="0" w:color="auto" w:frame="1"/>
        </w:rPr>
        <w:t>·</w:t>
      </w:r>
      <w:r>
        <w:rPr>
          <w:color w:val="201F1E"/>
          <w:sz w:val="14"/>
          <w:szCs w:val="14"/>
          <w:bdr w:val="none" w:sz="0" w:space="0" w:color="auto" w:frame="1"/>
        </w:rPr>
        <w:t>        </w:t>
      </w:r>
      <w:r>
        <w:rPr>
          <w:rFonts w:ascii="Calibri" w:hAnsi="Calibri" w:cs="Calibri"/>
          <w:color w:val="201F1E"/>
          <w:sz w:val="22"/>
          <w:szCs w:val="22"/>
        </w:rPr>
        <w:t>There are currently </w:t>
      </w:r>
      <w:r>
        <w:rPr>
          <w:rFonts w:ascii="Calibri" w:hAnsi="Calibri" w:cs="Calibri"/>
          <w:b/>
          <w:bCs/>
          <w:color w:val="201F1E"/>
          <w:sz w:val="22"/>
          <w:szCs w:val="22"/>
        </w:rPr>
        <w:t>191 opportunities posted in the Jobs Board. </w:t>
      </w:r>
      <w:r>
        <w:rPr>
          <w:rFonts w:ascii="Calibri" w:hAnsi="Calibri" w:cs="Calibri"/>
          <w:color w:val="201F1E"/>
          <w:sz w:val="22"/>
          <w:szCs w:val="22"/>
        </w:rPr>
        <w:t>We recently implemented a Jobs feed from Handshake, for jobs relevant to alums with at least a few years of experience, to increase the number of opportunities in the Mawrter Connect platform.</w:t>
      </w:r>
    </w:p>
    <w:p w14:paraId="03FEE97B" w14:textId="77777777" w:rsidR="00905389" w:rsidRDefault="00905389" w:rsidP="00905389">
      <w:pPr>
        <w:pStyle w:val="x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w:t>
      </w:r>
    </w:p>
    <w:p w14:paraId="654FC309" w14:textId="77777777" w:rsidR="00905389" w:rsidRDefault="00905389" w:rsidP="00905389">
      <w:pPr>
        <w:pStyle w:val="x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Our LinkedIn </w:t>
      </w:r>
      <w:hyperlink r:id="rId7" w:tgtFrame="_blank" w:tooltip="Original URL: https://www.linkedin.com/groups/64225/. Click or tap if you trust this link." w:history="1">
        <w:r>
          <w:rPr>
            <w:rStyle w:val="Hyperlink"/>
            <w:rFonts w:ascii="Calibri" w:hAnsi="Calibri" w:cs="Calibri"/>
            <w:color w:val="954F72"/>
            <w:sz w:val="22"/>
            <w:szCs w:val="22"/>
            <w:bdr w:val="none" w:sz="0" w:space="0" w:color="auto" w:frame="1"/>
          </w:rPr>
          <w:t>Bryn Mawr College Alumnae/</w:t>
        </w:r>
        <w:proofErr w:type="spellStart"/>
        <w:r>
          <w:rPr>
            <w:rStyle w:val="Hyperlink"/>
            <w:rFonts w:ascii="Calibri" w:hAnsi="Calibri" w:cs="Calibri"/>
            <w:color w:val="954F72"/>
            <w:sz w:val="22"/>
            <w:szCs w:val="22"/>
            <w:bdr w:val="none" w:sz="0" w:space="0" w:color="auto" w:frame="1"/>
          </w:rPr>
          <w:t>i</w:t>
        </w:r>
        <w:proofErr w:type="spellEnd"/>
        <w:r>
          <w:rPr>
            <w:rStyle w:val="Hyperlink"/>
            <w:rFonts w:ascii="Calibri" w:hAnsi="Calibri" w:cs="Calibri"/>
            <w:color w:val="954F72"/>
            <w:sz w:val="22"/>
            <w:szCs w:val="22"/>
            <w:bdr w:val="none" w:sz="0" w:space="0" w:color="auto" w:frame="1"/>
          </w:rPr>
          <w:t xml:space="preserve"> Group</w:t>
        </w:r>
      </w:hyperlink>
      <w:r>
        <w:rPr>
          <w:rFonts w:ascii="Calibri" w:hAnsi="Calibri" w:cs="Calibri"/>
          <w:color w:val="1F497D"/>
          <w:sz w:val="22"/>
          <w:szCs w:val="22"/>
          <w:bdr w:val="none" w:sz="0" w:space="0" w:color="auto" w:frame="1"/>
        </w:rPr>
        <w:t> </w:t>
      </w:r>
      <w:r>
        <w:rPr>
          <w:rFonts w:ascii="Calibri" w:hAnsi="Calibri" w:cs="Calibri"/>
          <w:color w:val="201F1E"/>
          <w:sz w:val="22"/>
          <w:szCs w:val="22"/>
        </w:rPr>
        <w:t>is just </w:t>
      </w:r>
      <w:r>
        <w:rPr>
          <w:rFonts w:ascii="Calibri" w:hAnsi="Calibri" w:cs="Calibri"/>
          <w:b/>
          <w:bCs/>
          <w:color w:val="201F1E"/>
          <w:sz w:val="22"/>
          <w:szCs w:val="22"/>
        </w:rPr>
        <w:t>6 people shy of</w:t>
      </w:r>
      <w:r>
        <w:rPr>
          <w:rFonts w:ascii="Calibri" w:hAnsi="Calibri" w:cs="Calibri"/>
          <w:color w:val="201F1E"/>
          <w:sz w:val="22"/>
          <w:szCs w:val="22"/>
        </w:rPr>
        <w:t> </w:t>
      </w:r>
      <w:r>
        <w:rPr>
          <w:rFonts w:ascii="Calibri" w:hAnsi="Calibri" w:cs="Calibri"/>
          <w:b/>
          <w:bCs/>
          <w:color w:val="201F1E"/>
          <w:sz w:val="22"/>
          <w:szCs w:val="22"/>
        </w:rPr>
        <w:t>5,000 members</w:t>
      </w:r>
      <w:r>
        <w:rPr>
          <w:rFonts w:ascii="Calibri" w:hAnsi="Calibri" w:cs="Calibri"/>
          <w:color w:val="201F1E"/>
          <w:sz w:val="22"/>
          <w:szCs w:val="22"/>
        </w:rPr>
        <w:t>!</w:t>
      </w:r>
    </w:p>
    <w:p w14:paraId="3FFA28AE" w14:textId="77777777" w:rsidR="00905389" w:rsidRDefault="00905389" w:rsidP="00905389">
      <w:pPr>
        <w:pStyle w:val="x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1F497D"/>
          <w:sz w:val="22"/>
          <w:szCs w:val="22"/>
          <w:bdr w:val="none" w:sz="0" w:space="0" w:color="auto" w:frame="1"/>
        </w:rPr>
        <w:t> </w:t>
      </w:r>
    </w:p>
    <w:p w14:paraId="7AF77113" w14:textId="77777777" w:rsidR="00905389" w:rsidRDefault="00905389" w:rsidP="00905389">
      <w:pPr>
        <w:pStyle w:val="x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The </w:t>
      </w:r>
      <w:hyperlink r:id="rId8" w:tgtFrame="_blank" w:tooltip="Original URL: https://alumlc.org/brynmawr. Click or tap if you trust this link." w:history="1">
        <w:r>
          <w:rPr>
            <w:rStyle w:val="Hyperlink"/>
            <w:rFonts w:ascii="Calibri" w:hAnsi="Calibri" w:cs="Calibri"/>
            <w:color w:val="954F72"/>
            <w:sz w:val="22"/>
            <w:szCs w:val="22"/>
            <w:bdr w:val="none" w:sz="0" w:space="0" w:color="auto" w:frame="1"/>
          </w:rPr>
          <w:t>Alumni Learning Consortium</w:t>
        </w:r>
      </w:hyperlink>
      <w:r>
        <w:rPr>
          <w:rFonts w:ascii="Calibri" w:hAnsi="Calibri" w:cs="Calibri"/>
          <w:color w:val="1F497D"/>
          <w:sz w:val="22"/>
          <w:szCs w:val="22"/>
          <w:bdr w:val="none" w:sz="0" w:space="0" w:color="auto" w:frame="1"/>
        </w:rPr>
        <w:t> </w:t>
      </w:r>
      <w:r>
        <w:rPr>
          <w:rFonts w:ascii="Calibri" w:hAnsi="Calibri" w:cs="Calibri"/>
          <w:color w:val="201F1E"/>
          <w:sz w:val="22"/>
          <w:szCs w:val="22"/>
        </w:rPr>
        <w:t>webinars continue to attract a consistent audience with overall strong net promoter scores.</w:t>
      </w:r>
    </w:p>
    <w:p w14:paraId="01B9EC41" w14:textId="77777777" w:rsidR="00905389" w:rsidRDefault="00905389" w:rsidP="00905389">
      <w:pPr>
        <w:pStyle w:val="x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w:t>
      </w:r>
    </w:p>
    <w:p w14:paraId="54A920F3" w14:textId="77777777" w:rsidR="00905389" w:rsidRDefault="00905389" w:rsidP="00905389">
      <w:pPr>
        <w:pStyle w:val="x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xml:space="preserve">Reunion planning for August 6-8 is still underway, and Becky Ross is planning a panel discussion for Friday afternoon focused on purpose at work and in life. Three alums are lined up so far and </w:t>
      </w:r>
      <w:proofErr w:type="gramStart"/>
      <w:r>
        <w:rPr>
          <w:rFonts w:ascii="Calibri" w:hAnsi="Calibri" w:cs="Calibri"/>
          <w:color w:val="201F1E"/>
          <w:sz w:val="22"/>
          <w:szCs w:val="22"/>
        </w:rPr>
        <w:t>we’ll</w:t>
      </w:r>
      <w:proofErr w:type="gramEnd"/>
      <w:r>
        <w:rPr>
          <w:rFonts w:ascii="Calibri" w:hAnsi="Calibri" w:cs="Calibri"/>
          <w:color w:val="201F1E"/>
          <w:sz w:val="22"/>
          <w:szCs w:val="22"/>
        </w:rPr>
        <w:t xml:space="preserve"> be seeking a fourth. Becky will also offer a LinkedIn and Mawrter Connect networking best practices workshop on Saturday morning.</w:t>
      </w:r>
      <w:r>
        <w:rPr>
          <w:rFonts w:ascii="Calibri" w:hAnsi="Calibri" w:cs="Calibri"/>
          <w:color w:val="1F497D"/>
          <w:sz w:val="22"/>
          <w:szCs w:val="22"/>
          <w:bdr w:val="none" w:sz="0" w:space="0" w:color="auto" w:frame="1"/>
        </w:rPr>
        <w:t> </w:t>
      </w:r>
    </w:p>
    <w:p w14:paraId="7761F1FA" w14:textId="77777777" w:rsidR="00905389" w:rsidRDefault="00905389" w:rsidP="00905389">
      <w:pPr>
        <w:pStyle w:val="xxmsonormal"/>
        <w:shd w:val="clear" w:color="auto" w:fill="FFFFFF"/>
        <w:spacing w:before="0" w:beforeAutospacing="0" w:after="0" w:afterAutospacing="0"/>
        <w:rPr>
          <w:rFonts w:ascii="Calibri" w:hAnsi="Calibri" w:cs="Calibri"/>
          <w:color w:val="201F1E"/>
          <w:sz w:val="22"/>
          <w:szCs w:val="22"/>
        </w:rPr>
      </w:pPr>
    </w:p>
    <w:p w14:paraId="038D03A7" w14:textId="77777777" w:rsidR="00905389" w:rsidRDefault="00905389" w:rsidP="00905389">
      <w:pPr>
        <w:pStyle w:val="x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Purpose panel speakers:</w:t>
      </w:r>
    </w:p>
    <w:p w14:paraId="53D1CCA6" w14:textId="77777777" w:rsidR="00905389" w:rsidRDefault="00905389" w:rsidP="00905389">
      <w:pPr>
        <w:pStyle w:val="xxmsolistparagraph"/>
        <w:shd w:val="clear" w:color="auto" w:fill="FFFFFF"/>
        <w:spacing w:before="0" w:beforeAutospacing="0" w:after="0" w:afterAutospacing="0"/>
        <w:ind w:left="720" w:hanging="360"/>
        <w:rPr>
          <w:rFonts w:ascii="Calibri" w:hAnsi="Calibri" w:cs="Calibri"/>
          <w:color w:val="201F1E"/>
          <w:sz w:val="22"/>
          <w:szCs w:val="22"/>
        </w:rPr>
      </w:pPr>
      <w:r>
        <w:rPr>
          <w:rFonts w:ascii="Symbol" w:hAnsi="Symbol" w:cs="Calibri"/>
          <w:color w:val="201F1E"/>
          <w:sz w:val="22"/>
          <w:szCs w:val="22"/>
          <w:bdr w:val="none" w:sz="0" w:space="0" w:color="auto" w:frame="1"/>
        </w:rPr>
        <w:t>·</w:t>
      </w:r>
      <w:r>
        <w:rPr>
          <w:color w:val="201F1E"/>
          <w:sz w:val="14"/>
          <w:szCs w:val="14"/>
          <w:bdr w:val="none" w:sz="0" w:space="0" w:color="auto" w:frame="1"/>
        </w:rPr>
        <w:t>        </w:t>
      </w:r>
      <w:r>
        <w:rPr>
          <w:rFonts w:ascii="Calibri" w:hAnsi="Calibri" w:cs="Calibri"/>
          <w:color w:val="201F1E"/>
          <w:sz w:val="22"/>
          <w:szCs w:val="22"/>
        </w:rPr>
        <w:t>Vidya Ramachandran ’01 – Chemistry - </w:t>
      </w:r>
      <w:hyperlink r:id="rId9" w:tgtFrame="_blank" w:tooltip="Original URL: https://www.linkedin.com/in/vidyaramachandran/. Click or tap if you trust this link." w:history="1">
        <w:r>
          <w:rPr>
            <w:rStyle w:val="Hyperlink"/>
            <w:rFonts w:ascii="Calibri" w:hAnsi="Calibri" w:cs="Calibri"/>
            <w:color w:val="954F72"/>
            <w:sz w:val="22"/>
            <w:szCs w:val="22"/>
            <w:bdr w:val="none" w:sz="0" w:space="0" w:color="auto" w:frame="1"/>
          </w:rPr>
          <w:t>https://www.linkedin.com/in/vidyaramachandran/</w:t>
        </w:r>
      </w:hyperlink>
    </w:p>
    <w:p w14:paraId="32A4D1E0" w14:textId="77777777" w:rsidR="00905389" w:rsidRDefault="00905389" w:rsidP="00905389">
      <w:pPr>
        <w:pStyle w:val="xxmsolistparagraph"/>
        <w:shd w:val="clear" w:color="auto" w:fill="FFFFFF"/>
        <w:spacing w:before="0" w:beforeAutospacing="0" w:after="0" w:afterAutospacing="0"/>
        <w:ind w:left="720" w:hanging="360"/>
        <w:rPr>
          <w:rFonts w:ascii="Calibri" w:hAnsi="Calibri" w:cs="Calibri"/>
          <w:color w:val="201F1E"/>
          <w:sz w:val="22"/>
          <w:szCs w:val="22"/>
        </w:rPr>
      </w:pPr>
      <w:r>
        <w:rPr>
          <w:rFonts w:ascii="Symbol" w:hAnsi="Symbol" w:cs="Calibri"/>
          <w:color w:val="201F1E"/>
          <w:sz w:val="22"/>
          <w:szCs w:val="22"/>
          <w:bdr w:val="none" w:sz="0" w:space="0" w:color="auto" w:frame="1"/>
        </w:rPr>
        <w:t>·</w:t>
      </w:r>
      <w:r>
        <w:rPr>
          <w:color w:val="201F1E"/>
          <w:sz w:val="14"/>
          <w:szCs w:val="14"/>
          <w:bdr w:val="none" w:sz="0" w:space="0" w:color="auto" w:frame="1"/>
        </w:rPr>
        <w:t>        </w:t>
      </w:r>
      <w:r>
        <w:rPr>
          <w:rFonts w:ascii="Calibri" w:hAnsi="Calibri" w:cs="Calibri"/>
          <w:color w:val="201F1E"/>
          <w:sz w:val="22"/>
          <w:szCs w:val="22"/>
        </w:rPr>
        <w:t>Alice Goldsberry ’07 – Political Science - </w:t>
      </w:r>
      <w:hyperlink r:id="rId10" w:tgtFrame="_blank" w:tooltip="Original URL: https://www.linkedin.com/in/alice-goldsberry-709a4346/. Click or tap if you trust this link." w:history="1">
        <w:r>
          <w:rPr>
            <w:rStyle w:val="Hyperlink"/>
            <w:rFonts w:ascii="Calibri" w:hAnsi="Calibri" w:cs="Calibri"/>
            <w:color w:val="954F72"/>
            <w:sz w:val="22"/>
            <w:szCs w:val="22"/>
            <w:bdr w:val="none" w:sz="0" w:space="0" w:color="auto" w:frame="1"/>
          </w:rPr>
          <w:t>https://www.linkedin.com/in/alice-goldsberry-709a4346/</w:t>
        </w:r>
      </w:hyperlink>
    </w:p>
    <w:p w14:paraId="7814427B" w14:textId="77777777" w:rsidR="00905389" w:rsidRDefault="00905389" w:rsidP="00905389">
      <w:pPr>
        <w:pStyle w:val="xxmsolistparagraph"/>
        <w:shd w:val="clear" w:color="auto" w:fill="FFFFFF"/>
        <w:spacing w:before="0" w:beforeAutospacing="0" w:after="0" w:afterAutospacing="0"/>
        <w:ind w:left="720" w:hanging="360"/>
        <w:rPr>
          <w:rFonts w:ascii="Calibri" w:hAnsi="Calibri" w:cs="Calibri"/>
          <w:color w:val="201F1E"/>
          <w:sz w:val="22"/>
          <w:szCs w:val="22"/>
        </w:rPr>
      </w:pPr>
      <w:r>
        <w:rPr>
          <w:rFonts w:ascii="Symbol" w:hAnsi="Symbol" w:cs="Calibri"/>
          <w:color w:val="201F1E"/>
          <w:sz w:val="22"/>
          <w:szCs w:val="22"/>
          <w:bdr w:val="none" w:sz="0" w:space="0" w:color="auto" w:frame="1"/>
        </w:rPr>
        <w:t>·</w:t>
      </w:r>
      <w:r>
        <w:rPr>
          <w:color w:val="201F1E"/>
          <w:sz w:val="14"/>
          <w:szCs w:val="14"/>
          <w:bdr w:val="none" w:sz="0" w:space="0" w:color="auto" w:frame="1"/>
        </w:rPr>
        <w:t>        </w:t>
      </w:r>
      <w:r>
        <w:rPr>
          <w:rFonts w:ascii="Calibri" w:hAnsi="Calibri" w:cs="Calibri"/>
          <w:color w:val="201F1E"/>
          <w:sz w:val="22"/>
          <w:szCs w:val="22"/>
        </w:rPr>
        <w:t xml:space="preserve">Magda </w:t>
      </w:r>
      <w:proofErr w:type="spellStart"/>
      <w:r>
        <w:rPr>
          <w:rFonts w:ascii="Calibri" w:hAnsi="Calibri" w:cs="Calibri"/>
          <w:color w:val="201F1E"/>
          <w:sz w:val="22"/>
          <w:szCs w:val="22"/>
        </w:rPr>
        <w:t>Pecsenye</w:t>
      </w:r>
      <w:proofErr w:type="spellEnd"/>
      <w:r>
        <w:rPr>
          <w:rFonts w:ascii="Calibri" w:hAnsi="Calibri" w:cs="Calibri"/>
          <w:color w:val="201F1E"/>
          <w:sz w:val="22"/>
          <w:szCs w:val="22"/>
        </w:rPr>
        <w:t xml:space="preserve"> ’94 – Comparative Literature - </w:t>
      </w:r>
      <w:hyperlink r:id="rId11" w:tgtFrame="_blank" w:tooltip="Original URL: https://www.linkedin.com/in/magdapecsenye/. Click or tap if you trust this link." w:history="1">
        <w:r>
          <w:rPr>
            <w:rStyle w:val="Hyperlink"/>
            <w:rFonts w:ascii="Calibri" w:hAnsi="Calibri" w:cs="Calibri"/>
            <w:color w:val="954F72"/>
            <w:sz w:val="22"/>
            <w:szCs w:val="22"/>
            <w:bdr w:val="none" w:sz="0" w:space="0" w:color="auto" w:frame="1"/>
          </w:rPr>
          <w:t>https://www.linkedin.com/in/magdapecsenye/</w:t>
        </w:r>
      </w:hyperlink>
    </w:p>
    <w:p w14:paraId="3C476D28" w14:textId="77777777" w:rsidR="00905389" w:rsidRDefault="00905389" w:rsidP="00905389">
      <w:pPr>
        <w:pStyle w:val="x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1F497D"/>
          <w:sz w:val="22"/>
          <w:szCs w:val="22"/>
          <w:bdr w:val="none" w:sz="0" w:space="0" w:color="auto" w:frame="1"/>
        </w:rPr>
        <w:t> </w:t>
      </w:r>
    </w:p>
    <w:p w14:paraId="0D6C4A01" w14:textId="77777777" w:rsidR="00CB2C97" w:rsidRPr="007C3F3D" w:rsidRDefault="00CB2C97">
      <w:pPr>
        <w:rPr>
          <w:rFonts w:ascii="Cambria" w:hAnsi="Cambria"/>
          <w:sz w:val="22"/>
          <w:szCs w:val="22"/>
          <w:u w:val="single"/>
        </w:rPr>
      </w:pPr>
    </w:p>
    <w:sectPr w:rsidR="00CB2C97" w:rsidRPr="007C3F3D" w:rsidSect="00232566">
      <w:pgSz w:w="12240" w:h="15840"/>
      <w:pgMar w:top="1080" w:right="1080" w:bottom="1080" w:left="108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25BEC"/>
    <w:multiLevelType w:val="hybridMultilevel"/>
    <w:tmpl w:val="55922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7957C7"/>
    <w:multiLevelType w:val="multilevel"/>
    <w:tmpl w:val="8B5CF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DA3614"/>
    <w:multiLevelType w:val="hybridMultilevel"/>
    <w:tmpl w:val="9E6AC8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DF5734"/>
    <w:multiLevelType w:val="hybridMultilevel"/>
    <w:tmpl w:val="69A42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4E4899"/>
    <w:multiLevelType w:val="hybridMultilevel"/>
    <w:tmpl w:val="BEA431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201034B"/>
    <w:multiLevelType w:val="hybridMultilevel"/>
    <w:tmpl w:val="011A9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FB7A2F"/>
    <w:multiLevelType w:val="multilevel"/>
    <w:tmpl w:val="5E601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255A5F"/>
    <w:multiLevelType w:val="hybridMultilevel"/>
    <w:tmpl w:val="77383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BE4AC9"/>
    <w:multiLevelType w:val="hybridMultilevel"/>
    <w:tmpl w:val="7F7411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BF0CF8"/>
    <w:multiLevelType w:val="multilevel"/>
    <w:tmpl w:val="4C2A6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6B523E7"/>
    <w:multiLevelType w:val="multilevel"/>
    <w:tmpl w:val="28387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E12151"/>
    <w:multiLevelType w:val="hybridMultilevel"/>
    <w:tmpl w:val="A5D68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3C551C"/>
    <w:multiLevelType w:val="hybridMultilevel"/>
    <w:tmpl w:val="C28E7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A94CBE"/>
    <w:multiLevelType w:val="hybridMultilevel"/>
    <w:tmpl w:val="B9EC39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8"/>
  </w:num>
  <w:num w:numId="4">
    <w:abstractNumId w:val="13"/>
  </w:num>
  <w:num w:numId="5">
    <w:abstractNumId w:val="0"/>
  </w:num>
  <w:num w:numId="6">
    <w:abstractNumId w:val="6"/>
  </w:num>
  <w:num w:numId="7">
    <w:abstractNumId w:val="9"/>
  </w:num>
  <w:num w:numId="8">
    <w:abstractNumId w:val="7"/>
  </w:num>
  <w:num w:numId="9">
    <w:abstractNumId w:val="1"/>
  </w:num>
  <w:num w:numId="10">
    <w:abstractNumId w:val="10"/>
  </w:num>
  <w:num w:numId="11">
    <w:abstractNumId w:val="3"/>
  </w:num>
  <w:num w:numId="12">
    <w:abstractNumId w:val="5"/>
  </w:num>
  <w:num w:numId="13">
    <w:abstractNumId w:val="2"/>
  </w:num>
  <w:num w:numId="14">
    <w:abstractNumId w:val="8"/>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4AE"/>
    <w:rsid w:val="000163B3"/>
    <w:rsid w:val="000242A8"/>
    <w:rsid w:val="00042E97"/>
    <w:rsid w:val="00047270"/>
    <w:rsid w:val="0009661B"/>
    <w:rsid w:val="000D066D"/>
    <w:rsid w:val="000D332A"/>
    <w:rsid w:val="000D68D1"/>
    <w:rsid w:val="000E1A75"/>
    <w:rsid w:val="00131000"/>
    <w:rsid w:val="00157B0B"/>
    <w:rsid w:val="00171706"/>
    <w:rsid w:val="00173C5E"/>
    <w:rsid w:val="001877FE"/>
    <w:rsid w:val="001A240F"/>
    <w:rsid w:val="001A3468"/>
    <w:rsid w:val="001C1847"/>
    <w:rsid w:val="00203565"/>
    <w:rsid w:val="00230024"/>
    <w:rsid w:val="00232566"/>
    <w:rsid w:val="00270E70"/>
    <w:rsid w:val="002B3B90"/>
    <w:rsid w:val="002B50A9"/>
    <w:rsid w:val="002D242E"/>
    <w:rsid w:val="00300210"/>
    <w:rsid w:val="003369B4"/>
    <w:rsid w:val="00375976"/>
    <w:rsid w:val="0039385A"/>
    <w:rsid w:val="003F0C3A"/>
    <w:rsid w:val="00422D84"/>
    <w:rsid w:val="00461321"/>
    <w:rsid w:val="0047414E"/>
    <w:rsid w:val="0049525C"/>
    <w:rsid w:val="004A6A21"/>
    <w:rsid w:val="004B441B"/>
    <w:rsid w:val="004D2EA8"/>
    <w:rsid w:val="0051521C"/>
    <w:rsid w:val="00565F2C"/>
    <w:rsid w:val="00585881"/>
    <w:rsid w:val="00593273"/>
    <w:rsid w:val="006234F0"/>
    <w:rsid w:val="00623BC5"/>
    <w:rsid w:val="00630193"/>
    <w:rsid w:val="00632D3A"/>
    <w:rsid w:val="006A4F43"/>
    <w:rsid w:val="006E02F3"/>
    <w:rsid w:val="00741F4E"/>
    <w:rsid w:val="00750262"/>
    <w:rsid w:val="00776115"/>
    <w:rsid w:val="007A5F44"/>
    <w:rsid w:val="007C3F3D"/>
    <w:rsid w:val="00834299"/>
    <w:rsid w:val="008736C7"/>
    <w:rsid w:val="0087428E"/>
    <w:rsid w:val="00905389"/>
    <w:rsid w:val="00913461"/>
    <w:rsid w:val="0094670B"/>
    <w:rsid w:val="00947BB7"/>
    <w:rsid w:val="009A48AE"/>
    <w:rsid w:val="009B4E3E"/>
    <w:rsid w:val="009D53D0"/>
    <w:rsid w:val="00A16F4A"/>
    <w:rsid w:val="00A44380"/>
    <w:rsid w:val="00A646B6"/>
    <w:rsid w:val="00AB54AE"/>
    <w:rsid w:val="00AB5554"/>
    <w:rsid w:val="00AC4895"/>
    <w:rsid w:val="00AF2028"/>
    <w:rsid w:val="00B40553"/>
    <w:rsid w:val="00B52D3A"/>
    <w:rsid w:val="00B64E8F"/>
    <w:rsid w:val="00B93A01"/>
    <w:rsid w:val="00B95B53"/>
    <w:rsid w:val="00BC6597"/>
    <w:rsid w:val="00C06B20"/>
    <w:rsid w:val="00C072BF"/>
    <w:rsid w:val="00C1283D"/>
    <w:rsid w:val="00CB2C97"/>
    <w:rsid w:val="00CD7A46"/>
    <w:rsid w:val="00CE46D8"/>
    <w:rsid w:val="00DA0828"/>
    <w:rsid w:val="00DA6039"/>
    <w:rsid w:val="00E03C67"/>
    <w:rsid w:val="00E278C2"/>
    <w:rsid w:val="00E40C63"/>
    <w:rsid w:val="00E53D11"/>
    <w:rsid w:val="00E711C9"/>
    <w:rsid w:val="00F1733C"/>
    <w:rsid w:val="00F457A8"/>
    <w:rsid w:val="00F45B8B"/>
    <w:rsid w:val="00FE0786"/>
    <w:rsid w:val="00FF6F32"/>
  </w:rsids>
  <m:mathPr>
    <m:mathFont m:val="Cambria Math"/>
    <m:brkBin m:val="before"/>
    <m:brkBinSub m:val="--"/>
    <m:smallFrac m:val="0"/>
    <m:dispDef m:val="0"/>
    <m:lMargin m:val="0"/>
    <m:rMargin m:val="0"/>
    <m:defJc m:val="centerGroup"/>
    <m:wrapRight/>
    <m:intLim m:val="subSup"/>
    <m:naryLim m:val="subSup"/>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4919EFE7"/>
  <w15:docId w15:val="{C3615A37-F394-4432-8D4F-6EFE2D178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5C0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qFormat/>
    <w:rsid w:val="00DA6269"/>
    <w:rPr>
      <w:b/>
      <w:u w:val="thick"/>
    </w:rPr>
  </w:style>
  <w:style w:type="paragraph" w:styleId="ListParagraph">
    <w:name w:val="List Paragraph"/>
    <w:basedOn w:val="Normal"/>
    <w:uiPriority w:val="34"/>
    <w:qFormat/>
    <w:rsid w:val="00AF2028"/>
    <w:pPr>
      <w:ind w:left="720"/>
      <w:contextualSpacing/>
    </w:pPr>
  </w:style>
  <w:style w:type="paragraph" w:styleId="BalloonText">
    <w:name w:val="Balloon Text"/>
    <w:basedOn w:val="Normal"/>
    <w:link w:val="BalloonTextChar"/>
    <w:uiPriority w:val="99"/>
    <w:semiHidden/>
    <w:unhideWhenUsed/>
    <w:rsid w:val="00BC6597"/>
    <w:rPr>
      <w:rFonts w:ascii="Tahoma" w:hAnsi="Tahoma" w:cs="Tahoma"/>
      <w:sz w:val="16"/>
      <w:szCs w:val="16"/>
    </w:rPr>
  </w:style>
  <w:style w:type="character" w:customStyle="1" w:styleId="BalloonTextChar">
    <w:name w:val="Balloon Text Char"/>
    <w:basedOn w:val="DefaultParagraphFont"/>
    <w:link w:val="BalloonText"/>
    <w:uiPriority w:val="99"/>
    <w:semiHidden/>
    <w:rsid w:val="00BC6597"/>
    <w:rPr>
      <w:rFonts w:ascii="Tahoma" w:hAnsi="Tahoma" w:cs="Tahoma"/>
      <w:sz w:val="16"/>
      <w:szCs w:val="16"/>
    </w:rPr>
  </w:style>
  <w:style w:type="character" w:styleId="Hyperlink">
    <w:name w:val="Hyperlink"/>
    <w:basedOn w:val="DefaultParagraphFont"/>
    <w:uiPriority w:val="99"/>
    <w:unhideWhenUsed/>
    <w:rsid w:val="0087428E"/>
    <w:rPr>
      <w:color w:val="0000FF" w:themeColor="hyperlink"/>
      <w:u w:val="single"/>
    </w:rPr>
  </w:style>
  <w:style w:type="paragraph" w:styleId="Title">
    <w:name w:val="Title"/>
    <w:basedOn w:val="Normal"/>
    <w:next w:val="Normal"/>
    <w:link w:val="TitleChar"/>
    <w:uiPriority w:val="1"/>
    <w:qFormat/>
    <w:rsid w:val="00042E97"/>
    <w:pPr>
      <w:pBdr>
        <w:bottom w:val="double" w:sz="2" w:space="1" w:color="595959" w:themeColor="text1" w:themeTint="A6"/>
      </w:pBdr>
      <w:spacing w:line="204" w:lineRule="auto"/>
    </w:pPr>
    <w:rPr>
      <w:rFonts w:asciiTheme="majorHAnsi" w:eastAsiaTheme="majorEastAsia" w:hAnsiTheme="majorHAnsi" w:cstheme="majorBidi"/>
      <w:caps/>
      <w:color w:val="632423" w:themeColor="accent2" w:themeShade="80"/>
      <w:kern w:val="28"/>
      <w:sz w:val="64"/>
      <w:szCs w:val="22"/>
      <w:lang w:eastAsia="ja-JP"/>
    </w:rPr>
  </w:style>
  <w:style w:type="character" w:customStyle="1" w:styleId="TitleChar">
    <w:name w:val="Title Char"/>
    <w:basedOn w:val="DefaultParagraphFont"/>
    <w:link w:val="Title"/>
    <w:uiPriority w:val="1"/>
    <w:rsid w:val="00042E97"/>
    <w:rPr>
      <w:rFonts w:asciiTheme="majorHAnsi" w:eastAsiaTheme="majorEastAsia" w:hAnsiTheme="majorHAnsi" w:cstheme="majorBidi"/>
      <w:caps/>
      <w:color w:val="632423" w:themeColor="accent2" w:themeShade="80"/>
      <w:kern w:val="28"/>
      <w:sz w:val="64"/>
      <w:szCs w:val="22"/>
      <w:lang w:eastAsia="ja-JP"/>
    </w:rPr>
  </w:style>
  <w:style w:type="table" w:customStyle="1" w:styleId="ResumeTable">
    <w:name w:val="Resume Table"/>
    <w:basedOn w:val="TableNormal"/>
    <w:uiPriority w:val="99"/>
    <w:rsid w:val="00042E97"/>
    <w:pPr>
      <w:spacing w:after="100"/>
      <w:ind w:right="576"/>
    </w:pPr>
    <w:rPr>
      <w:color w:val="595959" w:themeColor="text1" w:themeTint="A6"/>
      <w:sz w:val="22"/>
      <w:szCs w:val="22"/>
      <w:lang w:eastAsia="ja-JP"/>
    </w:rPr>
    <w:tblPr>
      <w:tblCellMar>
        <w:top w:w="144" w:type="dxa"/>
        <w:left w:w="0" w:type="dxa"/>
        <w:right w:w="0" w:type="dxa"/>
      </w:tblCellMar>
    </w:tblPr>
    <w:tblStylePr w:type="firstRow">
      <w:pPr>
        <w:wordWrap/>
        <w:spacing w:line="240" w:lineRule="auto"/>
      </w:pPr>
      <w:rPr>
        <w:sz w:val="22"/>
      </w:rPr>
      <w:tblPr/>
      <w:tcPr>
        <w:tcBorders>
          <w:top w:val="nil"/>
          <w:left w:val="nil"/>
          <w:bottom w:val="nil"/>
          <w:right w:val="nil"/>
          <w:insideH w:val="nil"/>
          <w:insideV w:val="nil"/>
          <w:tl2br w:val="nil"/>
          <w:tr2bl w:val="nil"/>
        </w:tcBorders>
      </w:tcPr>
    </w:tblStylePr>
  </w:style>
  <w:style w:type="paragraph" w:customStyle="1" w:styleId="ContactInfo">
    <w:name w:val="Contact Info"/>
    <w:basedOn w:val="Normal"/>
    <w:uiPriority w:val="2"/>
    <w:qFormat/>
    <w:rsid w:val="00042E97"/>
    <w:pPr>
      <w:spacing w:after="360"/>
      <w:ind w:right="576"/>
      <w:contextualSpacing/>
    </w:pPr>
    <w:rPr>
      <w:color w:val="595959" w:themeColor="text1" w:themeTint="A6"/>
      <w:sz w:val="22"/>
      <w:szCs w:val="22"/>
      <w:lang w:eastAsia="ja-JP"/>
    </w:rPr>
  </w:style>
  <w:style w:type="paragraph" w:customStyle="1" w:styleId="xxmsonormal">
    <w:name w:val="x_xmsonormal"/>
    <w:basedOn w:val="Normal"/>
    <w:rsid w:val="00905389"/>
    <w:pPr>
      <w:spacing w:before="100" w:beforeAutospacing="1" w:after="100" w:afterAutospacing="1"/>
    </w:pPr>
    <w:rPr>
      <w:rFonts w:ascii="Times New Roman" w:eastAsia="Times New Roman" w:hAnsi="Times New Roman" w:cs="Times New Roman"/>
    </w:rPr>
  </w:style>
  <w:style w:type="paragraph" w:customStyle="1" w:styleId="xxmsolistparagraph">
    <w:name w:val="x_xmsolistparagraph"/>
    <w:basedOn w:val="Normal"/>
    <w:rsid w:val="00905389"/>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636464">
      <w:bodyDiv w:val="1"/>
      <w:marLeft w:val="0"/>
      <w:marRight w:val="0"/>
      <w:marTop w:val="0"/>
      <w:marBottom w:val="0"/>
      <w:divBdr>
        <w:top w:val="none" w:sz="0" w:space="0" w:color="auto"/>
        <w:left w:val="none" w:sz="0" w:space="0" w:color="auto"/>
        <w:bottom w:val="none" w:sz="0" w:space="0" w:color="auto"/>
        <w:right w:val="none" w:sz="0" w:space="0" w:color="auto"/>
      </w:divBdr>
    </w:div>
    <w:div w:id="330110665">
      <w:bodyDiv w:val="1"/>
      <w:marLeft w:val="0"/>
      <w:marRight w:val="0"/>
      <w:marTop w:val="0"/>
      <w:marBottom w:val="0"/>
      <w:divBdr>
        <w:top w:val="none" w:sz="0" w:space="0" w:color="auto"/>
        <w:left w:val="none" w:sz="0" w:space="0" w:color="auto"/>
        <w:bottom w:val="none" w:sz="0" w:space="0" w:color="auto"/>
        <w:right w:val="none" w:sz="0" w:space="0" w:color="auto"/>
      </w:divBdr>
    </w:div>
    <w:div w:id="332992076">
      <w:bodyDiv w:val="1"/>
      <w:marLeft w:val="0"/>
      <w:marRight w:val="0"/>
      <w:marTop w:val="0"/>
      <w:marBottom w:val="0"/>
      <w:divBdr>
        <w:top w:val="none" w:sz="0" w:space="0" w:color="auto"/>
        <w:left w:val="none" w:sz="0" w:space="0" w:color="auto"/>
        <w:bottom w:val="none" w:sz="0" w:space="0" w:color="auto"/>
        <w:right w:val="none" w:sz="0" w:space="0" w:color="auto"/>
      </w:divBdr>
    </w:div>
    <w:div w:id="509566363">
      <w:bodyDiv w:val="1"/>
      <w:marLeft w:val="0"/>
      <w:marRight w:val="0"/>
      <w:marTop w:val="0"/>
      <w:marBottom w:val="0"/>
      <w:divBdr>
        <w:top w:val="none" w:sz="0" w:space="0" w:color="auto"/>
        <w:left w:val="none" w:sz="0" w:space="0" w:color="auto"/>
        <w:bottom w:val="none" w:sz="0" w:space="0" w:color="auto"/>
        <w:right w:val="none" w:sz="0" w:space="0" w:color="auto"/>
      </w:divBdr>
    </w:div>
    <w:div w:id="626543613">
      <w:bodyDiv w:val="1"/>
      <w:marLeft w:val="0"/>
      <w:marRight w:val="0"/>
      <w:marTop w:val="0"/>
      <w:marBottom w:val="0"/>
      <w:divBdr>
        <w:top w:val="none" w:sz="0" w:space="0" w:color="auto"/>
        <w:left w:val="none" w:sz="0" w:space="0" w:color="auto"/>
        <w:bottom w:val="none" w:sz="0" w:space="0" w:color="auto"/>
        <w:right w:val="none" w:sz="0" w:space="0" w:color="auto"/>
      </w:divBdr>
    </w:div>
    <w:div w:id="794954772">
      <w:bodyDiv w:val="1"/>
      <w:marLeft w:val="0"/>
      <w:marRight w:val="0"/>
      <w:marTop w:val="0"/>
      <w:marBottom w:val="0"/>
      <w:divBdr>
        <w:top w:val="none" w:sz="0" w:space="0" w:color="auto"/>
        <w:left w:val="none" w:sz="0" w:space="0" w:color="auto"/>
        <w:bottom w:val="none" w:sz="0" w:space="0" w:color="auto"/>
        <w:right w:val="none" w:sz="0" w:space="0" w:color="auto"/>
      </w:divBdr>
    </w:div>
    <w:div w:id="1025642093">
      <w:bodyDiv w:val="1"/>
      <w:marLeft w:val="0"/>
      <w:marRight w:val="0"/>
      <w:marTop w:val="0"/>
      <w:marBottom w:val="0"/>
      <w:divBdr>
        <w:top w:val="none" w:sz="0" w:space="0" w:color="auto"/>
        <w:left w:val="none" w:sz="0" w:space="0" w:color="auto"/>
        <w:bottom w:val="none" w:sz="0" w:space="0" w:color="auto"/>
        <w:right w:val="none" w:sz="0" w:space="0" w:color="auto"/>
      </w:divBdr>
    </w:div>
    <w:div w:id="1149324186">
      <w:bodyDiv w:val="1"/>
      <w:marLeft w:val="0"/>
      <w:marRight w:val="0"/>
      <w:marTop w:val="0"/>
      <w:marBottom w:val="0"/>
      <w:divBdr>
        <w:top w:val="none" w:sz="0" w:space="0" w:color="auto"/>
        <w:left w:val="none" w:sz="0" w:space="0" w:color="auto"/>
        <w:bottom w:val="none" w:sz="0" w:space="0" w:color="auto"/>
        <w:right w:val="none" w:sz="0" w:space="0" w:color="auto"/>
      </w:divBdr>
    </w:div>
    <w:div w:id="1389843318">
      <w:bodyDiv w:val="1"/>
      <w:marLeft w:val="0"/>
      <w:marRight w:val="0"/>
      <w:marTop w:val="0"/>
      <w:marBottom w:val="0"/>
      <w:divBdr>
        <w:top w:val="none" w:sz="0" w:space="0" w:color="auto"/>
        <w:left w:val="none" w:sz="0" w:space="0" w:color="auto"/>
        <w:bottom w:val="none" w:sz="0" w:space="0" w:color="auto"/>
        <w:right w:val="none" w:sz="0" w:space="0" w:color="auto"/>
      </w:divBdr>
    </w:div>
    <w:div w:id="1416635383">
      <w:bodyDiv w:val="1"/>
      <w:marLeft w:val="0"/>
      <w:marRight w:val="0"/>
      <w:marTop w:val="0"/>
      <w:marBottom w:val="0"/>
      <w:divBdr>
        <w:top w:val="none" w:sz="0" w:space="0" w:color="auto"/>
        <w:left w:val="none" w:sz="0" w:space="0" w:color="auto"/>
        <w:bottom w:val="none" w:sz="0" w:space="0" w:color="auto"/>
        <w:right w:val="none" w:sz="0" w:space="0" w:color="auto"/>
      </w:divBdr>
      <w:divsChild>
        <w:div w:id="1255700314">
          <w:marLeft w:val="0"/>
          <w:marRight w:val="0"/>
          <w:marTop w:val="0"/>
          <w:marBottom w:val="0"/>
          <w:divBdr>
            <w:top w:val="none" w:sz="0" w:space="0" w:color="auto"/>
            <w:left w:val="none" w:sz="0" w:space="0" w:color="auto"/>
            <w:bottom w:val="none" w:sz="0" w:space="0" w:color="auto"/>
            <w:right w:val="none" w:sz="0" w:space="0" w:color="auto"/>
          </w:divBdr>
        </w:div>
      </w:divsChild>
    </w:div>
    <w:div w:id="1500079768">
      <w:bodyDiv w:val="1"/>
      <w:marLeft w:val="0"/>
      <w:marRight w:val="0"/>
      <w:marTop w:val="0"/>
      <w:marBottom w:val="0"/>
      <w:divBdr>
        <w:top w:val="none" w:sz="0" w:space="0" w:color="auto"/>
        <w:left w:val="none" w:sz="0" w:space="0" w:color="auto"/>
        <w:bottom w:val="none" w:sz="0" w:space="0" w:color="auto"/>
        <w:right w:val="none" w:sz="0" w:space="0" w:color="auto"/>
      </w:divBdr>
    </w:div>
    <w:div w:id="1530483973">
      <w:bodyDiv w:val="1"/>
      <w:marLeft w:val="0"/>
      <w:marRight w:val="0"/>
      <w:marTop w:val="0"/>
      <w:marBottom w:val="0"/>
      <w:divBdr>
        <w:top w:val="none" w:sz="0" w:space="0" w:color="auto"/>
        <w:left w:val="none" w:sz="0" w:space="0" w:color="auto"/>
        <w:bottom w:val="none" w:sz="0" w:space="0" w:color="auto"/>
        <w:right w:val="none" w:sz="0" w:space="0" w:color="auto"/>
      </w:divBdr>
      <w:divsChild>
        <w:div w:id="1719354835">
          <w:marLeft w:val="0"/>
          <w:marRight w:val="0"/>
          <w:marTop w:val="0"/>
          <w:marBottom w:val="300"/>
          <w:divBdr>
            <w:top w:val="none" w:sz="0" w:space="0" w:color="auto"/>
            <w:left w:val="none" w:sz="0" w:space="0" w:color="auto"/>
            <w:bottom w:val="none" w:sz="0" w:space="0" w:color="auto"/>
            <w:right w:val="none" w:sz="0" w:space="0" w:color="auto"/>
          </w:divBdr>
          <w:divsChild>
            <w:div w:id="257249195">
              <w:marLeft w:val="0"/>
              <w:marRight w:val="0"/>
              <w:marTop w:val="0"/>
              <w:marBottom w:val="0"/>
              <w:divBdr>
                <w:top w:val="none" w:sz="0" w:space="0" w:color="auto"/>
                <w:left w:val="none" w:sz="0" w:space="0" w:color="auto"/>
                <w:bottom w:val="none" w:sz="0" w:space="0" w:color="auto"/>
                <w:right w:val="none" w:sz="0" w:space="0" w:color="auto"/>
              </w:divBdr>
              <w:divsChild>
                <w:div w:id="930285459">
                  <w:marLeft w:val="0"/>
                  <w:marRight w:val="0"/>
                  <w:marTop w:val="0"/>
                  <w:marBottom w:val="0"/>
                  <w:divBdr>
                    <w:top w:val="none" w:sz="0" w:space="0" w:color="auto"/>
                    <w:left w:val="none" w:sz="0" w:space="0" w:color="auto"/>
                    <w:bottom w:val="none" w:sz="0" w:space="0" w:color="auto"/>
                    <w:right w:val="none" w:sz="0" w:space="0" w:color="auto"/>
                  </w:divBdr>
                  <w:divsChild>
                    <w:div w:id="211578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726192">
          <w:marLeft w:val="0"/>
          <w:marRight w:val="0"/>
          <w:marTop w:val="0"/>
          <w:marBottom w:val="300"/>
          <w:divBdr>
            <w:top w:val="none" w:sz="0" w:space="0" w:color="auto"/>
            <w:left w:val="none" w:sz="0" w:space="0" w:color="auto"/>
            <w:bottom w:val="none" w:sz="0" w:space="0" w:color="auto"/>
            <w:right w:val="none" w:sz="0" w:space="0" w:color="auto"/>
          </w:divBdr>
          <w:divsChild>
            <w:div w:id="839537719">
              <w:marLeft w:val="0"/>
              <w:marRight w:val="0"/>
              <w:marTop w:val="0"/>
              <w:marBottom w:val="0"/>
              <w:divBdr>
                <w:top w:val="none" w:sz="0" w:space="0" w:color="auto"/>
                <w:left w:val="none" w:sz="0" w:space="0" w:color="auto"/>
                <w:bottom w:val="none" w:sz="0" w:space="0" w:color="auto"/>
                <w:right w:val="none" w:sz="0" w:space="0" w:color="auto"/>
              </w:divBdr>
              <w:divsChild>
                <w:div w:id="1790539816">
                  <w:marLeft w:val="0"/>
                  <w:marRight w:val="0"/>
                  <w:marTop w:val="0"/>
                  <w:marBottom w:val="0"/>
                  <w:divBdr>
                    <w:top w:val="none" w:sz="0" w:space="0" w:color="auto"/>
                    <w:left w:val="none" w:sz="0" w:space="0" w:color="auto"/>
                    <w:bottom w:val="none" w:sz="0" w:space="0" w:color="auto"/>
                    <w:right w:val="none" w:sz="0" w:space="0" w:color="auto"/>
                  </w:divBdr>
                  <w:divsChild>
                    <w:div w:id="175350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0878683">
      <w:bodyDiv w:val="1"/>
      <w:marLeft w:val="0"/>
      <w:marRight w:val="0"/>
      <w:marTop w:val="0"/>
      <w:marBottom w:val="0"/>
      <w:divBdr>
        <w:top w:val="none" w:sz="0" w:space="0" w:color="auto"/>
        <w:left w:val="none" w:sz="0" w:space="0" w:color="auto"/>
        <w:bottom w:val="none" w:sz="0" w:space="0" w:color="auto"/>
        <w:right w:val="none" w:sz="0" w:space="0" w:color="auto"/>
      </w:divBdr>
    </w:div>
    <w:div w:id="1976711328">
      <w:bodyDiv w:val="1"/>
      <w:marLeft w:val="0"/>
      <w:marRight w:val="0"/>
      <w:marTop w:val="0"/>
      <w:marBottom w:val="0"/>
      <w:divBdr>
        <w:top w:val="none" w:sz="0" w:space="0" w:color="auto"/>
        <w:left w:val="none" w:sz="0" w:space="0" w:color="auto"/>
        <w:bottom w:val="none" w:sz="0" w:space="0" w:color="auto"/>
        <w:right w:val="none" w:sz="0" w:space="0" w:color="auto"/>
      </w:divBdr>
      <w:divsChild>
        <w:div w:id="1503546804">
          <w:marLeft w:val="0"/>
          <w:marRight w:val="0"/>
          <w:marTop w:val="0"/>
          <w:marBottom w:val="300"/>
          <w:divBdr>
            <w:top w:val="none" w:sz="0" w:space="0" w:color="auto"/>
            <w:left w:val="none" w:sz="0" w:space="0" w:color="auto"/>
            <w:bottom w:val="none" w:sz="0" w:space="0" w:color="auto"/>
            <w:right w:val="none" w:sz="0" w:space="0" w:color="auto"/>
          </w:divBdr>
          <w:divsChild>
            <w:div w:id="970788207">
              <w:marLeft w:val="0"/>
              <w:marRight w:val="0"/>
              <w:marTop w:val="0"/>
              <w:marBottom w:val="0"/>
              <w:divBdr>
                <w:top w:val="none" w:sz="0" w:space="0" w:color="auto"/>
                <w:left w:val="none" w:sz="0" w:space="0" w:color="auto"/>
                <w:bottom w:val="none" w:sz="0" w:space="0" w:color="auto"/>
                <w:right w:val="none" w:sz="0" w:space="0" w:color="auto"/>
              </w:divBdr>
              <w:divsChild>
                <w:div w:id="1396005359">
                  <w:marLeft w:val="0"/>
                  <w:marRight w:val="0"/>
                  <w:marTop w:val="0"/>
                  <w:marBottom w:val="0"/>
                  <w:divBdr>
                    <w:top w:val="none" w:sz="0" w:space="0" w:color="auto"/>
                    <w:left w:val="none" w:sz="0" w:space="0" w:color="auto"/>
                    <w:bottom w:val="none" w:sz="0" w:space="0" w:color="auto"/>
                    <w:right w:val="none" w:sz="0" w:space="0" w:color="auto"/>
                  </w:divBdr>
                  <w:divsChild>
                    <w:div w:id="103122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437298">
          <w:marLeft w:val="0"/>
          <w:marRight w:val="0"/>
          <w:marTop w:val="0"/>
          <w:marBottom w:val="300"/>
          <w:divBdr>
            <w:top w:val="none" w:sz="0" w:space="0" w:color="auto"/>
            <w:left w:val="none" w:sz="0" w:space="0" w:color="auto"/>
            <w:bottom w:val="none" w:sz="0" w:space="0" w:color="auto"/>
            <w:right w:val="none" w:sz="0" w:space="0" w:color="auto"/>
          </w:divBdr>
          <w:divsChild>
            <w:div w:id="783500380">
              <w:marLeft w:val="0"/>
              <w:marRight w:val="0"/>
              <w:marTop w:val="0"/>
              <w:marBottom w:val="0"/>
              <w:divBdr>
                <w:top w:val="none" w:sz="0" w:space="0" w:color="auto"/>
                <w:left w:val="none" w:sz="0" w:space="0" w:color="auto"/>
                <w:bottom w:val="none" w:sz="0" w:space="0" w:color="auto"/>
                <w:right w:val="none" w:sz="0" w:space="0" w:color="auto"/>
              </w:divBdr>
              <w:divsChild>
                <w:div w:id="1436823967">
                  <w:marLeft w:val="0"/>
                  <w:marRight w:val="0"/>
                  <w:marTop w:val="0"/>
                  <w:marBottom w:val="0"/>
                  <w:divBdr>
                    <w:top w:val="none" w:sz="0" w:space="0" w:color="auto"/>
                    <w:left w:val="none" w:sz="0" w:space="0" w:color="auto"/>
                    <w:bottom w:val="none" w:sz="0" w:space="0" w:color="auto"/>
                    <w:right w:val="none" w:sz="0" w:space="0" w:color="auto"/>
                  </w:divBdr>
                  <w:divsChild>
                    <w:div w:id="159365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887400">
      <w:bodyDiv w:val="1"/>
      <w:marLeft w:val="0"/>
      <w:marRight w:val="0"/>
      <w:marTop w:val="0"/>
      <w:marBottom w:val="0"/>
      <w:divBdr>
        <w:top w:val="none" w:sz="0" w:space="0" w:color="auto"/>
        <w:left w:val="none" w:sz="0" w:space="0" w:color="auto"/>
        <w:bottom w:val="none" w:sz="0" w:space="0" w:color="auto"/>
        <w:right w:val="none" w:sz="0" w:space="0" w:color="auto"/>
      </w:divBdr>
    </w:div>
    <w:div w:id="21031833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m11.safelinks.protection.outlook.com/?url=https%3A%2F%2Falumlc.org%2Fbrynmawr&amp;data=04%7C01%7Ctryan%40brynmawr.edu%7Cc911d1ac0b5144fca89a08d91b0ed657%7Cc94b117b616347fd93f8b8001804ae6f%7C1%7C0%7C637570572814645288%7CUnknown%7CTWFpbGZsb3d8eyJWIjoiMC4wLjAwMDAiLCJQIjoiV2luMzIiLCJBTiI6Ik1haWwiLCJXVCI6Mn0%3D%7C1000&amp;sdata=whCrOQ2VQs0cGV2d6C3x0715%2FU5fbM0ITmJ5cRysOmM%3D&amp;reserved=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nam11.safelinks.protection.outlook.com/?url=https%3A%2F%2Fwww.linkedin.com%2Fgroups%2F64225%2F&amp;data=04%7C01%7Ctryan%40brynmawr.edu%7Cc911d1ac0b5144fca89a08d91b0ed657%7Cc94b117b616347fd93f8b8001804ae6f%7C1%7C0%7C637570572814645288%7CUnknown%7CTWFpbGZsb3d8eyJWIjoiMC4wLjAwMDAiLCJQIjoiV2luMzIiLCJBTiI6Ik1haWwiLCJXVCI6Mn0%3D%7C1000&amp;sdata=S9F2S4nxNTYMVoQ8rpIiFln4ltiJA4cIZ7KlJU4Yaso%3D&amp;reserved=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am11.safelinks.protection.outlook.com/?url=https%3A%2F%2Fmawrterconnect.brynmawr.edu%2Fpage%2Fabout&amp;data=04%7C01%7Ctryan%40brynmawr.edu%7Cc911d1ac0b5144fca89a08d91b0ed657%7Cc94b117b616347fd93f8b8001804ae6f%7C1%7C0%7C637570572814635341%7CUnknown%7CTWFpbGZsb3d8eyJWIjoiMC4wLjAwMDAiLCJQIjoiV2luMzIiLCJBTiI6Ik1haWwiLCJXVCI6Mn0%3D%7C1000&amp;sdata=Sjzp0ZImO31RUr1qgRq7lo%2Bx4xL209to6W5pZxAkWCM%3D&amp;reserved=0" TargetMode="External"/><Relationship Id="rId11" Type="http://schemas.openxmlformats.org/officeDocument/2006/relationships/hyperlink" Target="https://nam11.safelinks.protection.outlook.com/?url=https%3A%2F%2Fwww.linkedin.com%2Fin%2Fmagdapecsenye%2F&amp;data=04%7C01%7Ctryan%40brynmawr.edu%7Cc911d1ac0b5144fca89a08d91b0ed657%7Cc94b117b616347fd93f8b8001804ae6f%7C1%7C0%7C637570572814665207%7CUnknown%7CTWFpbGZsb3d8eyJWIjoiMC4wLjAwMDAiLCJQIjoiV2luMzIiLCJBTiI6Ik1haWwiLCJXVCI6Mn0%3D%7C1000&amp;sdata=t%2FlC%2F5vx%2Fd59XVYaG%2FleAHPKBlVWwP2mTac6P58ImH0%3D&amp;reserved=0" TargetMode="External"/><Relationship Id="rId5" Type="http://schemas.openxmlformats.org/officeDocument/2006/relationships/image" Target="media/image1.png"/><Relationship Id="rId10" Type="http://schemas.openxmlformats.org/officeDocument/2006/relationships/hyperlink" Target="https://nam11.safelinks.protection.outlook.com/?url=https%3A%2F%2Fwww.linkedin.com%2Fin%2Falice-goldsberry-709a4346%2F&amp;data=04%7C01%7Ctryan%40brynmawr.edu%7Cc911d1ac0b5144fca89a08d91b0ed657%7Cc94b117b616347fd93f8b8001804ae6f%7C1%7C0%7C637570572814655249%7CUnknown%7CTWFpbGZsb3d8eyJWIjoiMC4wLjAwMDAiLCJQIjoiV2luMzIiLCJBTiI6Ik1haWwiLCJXVCI6Mn0%3D%7C1000&amp;sdata=MwinsOsxZXsuBDBQ0DK%2BCvS%2BGiD5vt%2FQXfNSJtIOVbg%3D&amp;reserved=0" TargetMode="External"/><Relationship Id="rId4" Type="http://schemas.openxmlformats.org/officeDocument/2006/relationships/webSettings" Target="webSettings.xml"/><Relationship Id="rId9" Type="http://schemas.openxmlformats.org/officeDocument/2006/relationships/hyperlink" Target="https://nam11.safelinks.protection.outlook.com/?url=https%3A%2F%2Fwww.linkedin.com%2Fin%2Fvidyaramachandran%2F&amp;data=04%7C01%7Ctryan%40brynmawr.edu%7Cc911d1ac0b5144fca89a08d91b0ed657%7Cc94b117b616347fd93f8b8001804ae6f%7C1%7C0%7C637570572814655249%7CUnknown%7CTWFpbGZsb3d8eyJWIjoiMC4wLjAwMDAiLCJQIjoiV2luMzIiLCJBTiI6Ik1haWwiLCJXVCI6Mn0%3D%7C1000&amp;sdata=O2100SoPyh%2BGWvrWUx8cPyccl4yZ7zL2UEGsMGZGUu8%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790</Words>
  <Characters>4507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Bryn Mawr College</Company>
  <LinksUpToDate>false</LinksUpToDate>
  <CharactersWithSpaces>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 Ross</dc:creator>
  <cp:lastModifiedBy>Tracy A Ryan</cp:lastModifiedBy>
  <cp:revision>3</cp:revision>
  <dcterms:created xsi:type="dcterms:W3CDTF">2021-05-19T22:20:00Z</dcterms:created>
  <dcterms:modified xsi:type="dcterms:W3CDTF">2021-05-19T22:22:00Z</dcterms:modified>
</cp:coreProperties>
</file>