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-Choosing Programs</w:t>
      </w:r>
    </w:p>
    <w:p w:rsidR="00000000" w:rsidDel="00000000" w:rsidP="00000000" w:rsidRDefault="00000000" w:rsidRPr="00000000" w14:paraId="00000002">
      <w:pPr>
        <w:rPr/>
      </w:pPr>
      <w:r w:rsidDel="00000000" w:rsidR="00000000" w:rsidRPr="00000000">
        <w:rPr>
          <w:rtl w:val="0"/>
        </w:rPr>
        <w:t xml:space="preserve">-Recommendation Letters</w:t>
      </w:r>
    </w:p>
    <w:p w:rsidR="00000000" w:rsidDel="00000000" w:rsidP="00000000" w:rsidRDefault="00000000" w:rsidRPr="00000000" w14:paraId="00000003">
      <w:pPr>
        <w:rPr/>
      </w:pPr>
      <w:r w:rsidDel="00000000" w:rsidR="00000000" w:rsidRPr="00000000">
        <w:rPr>
          <w:rtl w:val="0"/>
        </w:rPr>
        <w:t xml:space="preserve">-Personal Statements</w:t>
      </w:r>
    </w:p>
    <w:p w:rsidR="00000000" w:rsidDel="00000000" w:rsidP="00000000" w:rsidRDefault="00000000" w:rsidRPr="00000000" w14:paraId="00000004">
      <w:pPr>
        <w:rPr/>
      </w:pPr>
      <w:r w:rsidDel="00000000" w:rsidR="00000000" w:rsidRPr="00000000">
        <w:rPr>
          <w:rtl w:val="0"/>
        </w:rPr>
        <w:t xml:space="preserve">-Writing Sample</w:t>
      </w:r>
    </w:p>
    <w:p w:rsidR="00000000" w:rsidDel="00000000" w:rsidP="00000000" w:rsidRDefault="00000000" w:rsidRPr="00000000" w14:paraId="00000005">
      <w:pPr>
        <w:rPr/>
      </w:pPr>
      <w:r w:rsidDel="00000000" w:rsidR="00000000" w:rsidRPr="00000000">
        <w:rPr>
          <w:rtl w:val="0"/>
        </w:rPr>
        <w:t xml:space="preserve">-Contacting Faculty</w:t>
      </w:r>
    </w:p>
    <w:p w:rsidR="00000000" w:rsidDel="00000000" w:rsidP="00000000" w:rsidRDefault="00000000" w:rsidRPr="00000000" w14:paraId="00000006">
      <w:pPr>
        <w:pStyle w:val="Heading2"/>
        <w:rPr/>
      </w:pPr>
      <w:bookmarkStart w:colFirst="0" w:colLast="0" w:name="_fjrdb8t5x1wf" w:id="0"/>
      <w:bookmarkEnd w:id="0"/>
      <w:r w:rsidDel="00000000" w:rsidR="00000000" w:rsidRPr="00000000">
        <w:rPr>
          <w:rtl w:val="0"/>
        </w:rPr>
        <w:t xml:space="preserve">Choosing Programs</w:t>
      </w:r>
    </w:p>
    <w:p w:rsidR="00000000" w:rsidDel="00000000" w:rsidP="00000000" w:rsidRDefault="00000000" w:rsidRPr="00000000" w14:paraId="00000007">
      <w:pPr>
        <w:rPr/>
      </w:pPr>
      <w:r w:rsidDel="00000000" w:rsidR="00000000" w:rsidRPr="00000000">
        <w:rPr>
          <w:rtl w:val="0"/>
        </w:rPr>
        <w:t xml:space="preserve">Obvious things - rankings, specific programs of interest, but also lots of other factors: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Institutional factors: </w:t>
      </w:r>
    </w:p>
    <w:p w:rsidR="00000000" w:rsidDel="00000000" w:rsidP="00000000" w:rsidRDefault="00000000" w:rsidRPr="00000000" w14:paraId="0000000A">
      <w:pPr>
        <w:numPr>
          <w:ilvl w:val="0"/>
          <w:numId w:val="9"/>
        </w:numPr>
        <w:ind w:left="720" w:hanging="360"/>
        <w:rPr>
          <w:u w:val="none"/>
        </w:rPr>
      </w:pPr>
      <w:r w:rsidDel="00000000" w:rsidR="00000000" w:rsidRPr="00000000">
        <w:rPr>
          <w:rtl w:val="0"/>
        </w:rPr>
        <w:t xml:space="preserve">Funding packages - How long? Who gets them? What are the guarantees? DO NOT GO IF THEY ARE NOT PAYING YOU.</w:t>
      </w:r>
    </w:p>
    <w:p w:rsidR="00000000" w:rsidDel="00000000" w:rsidP="00000000" w:rsidRDefault="00000000" w:rsidRPr="00000000" w14:paraId="0000000B">
      <w:pPr>
        <w:numPr>
          <w:ilvl w:val="0"/>
          <w:numId w:val="9"/>
        </w:numPr>
        <w:ind w:left="720" w:hanging="360"/>
        <w:rPr>
          <w:u w:val="none"/>
        </w:rPr>
      </w:pPr>
      <w:r w:rsidDel="00000000" w:rsidR="00000000" w:rsidRPr="00000000">
        <w:rPr>
          <w:rtl w:val="0"/>
        </w:rPr>
        <w:t xml:space="preserve">Service requirements - How much? When? What additional options?</w:t>
      </w:r>
    </w:p>
    <w:p w:rsidR="00000000" w:rsidDel="00000000" w:rsidP="00000000" w:rsidRDefault="00000000" w:rsidRPr="00000000" w14:paraId="0000000C">
      <w:pPr>
        <w:numPr>
          <w:ilvl w:val="0"/>
          <w:numId w:val="9"/>
        </w:numPr>
        <w:ind w:left="720" w:hanging="360"/>
        <w:rPr>
          <w:u w:val="none"/>
        </w:rPr>
      </w:pPr>
      <w:r w:rsidDel="00000000" w:rsidR="00000000" w:rsidRPr="00000000">
        <w:rPr>
          <w:rtl w:val="0"/>
        </w:rPr>
        <w:t xml:space="preserve">Placement - check department web pages; resources that will help you be a competitive applicant on the field (additional certifications, secondary degree programs, etc)</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Environmental factors: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Location</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Minority representation and support</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Graduate students unionized?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Faculty support:</w:t>
      </w:r>
    </w:p>
    <w:p w:rsidR="00000000" w:rsidDel="00000000" w:rsidP="00000000" w:rsidRDefault="00000000" w:rsidRPr="00000000" w14:paraId="00000014">
      <w:pPr>
        <w:numPr>
          <w:ilvl w:val="0"/>
          <w:numId w:val="6"/>
        </w:numPr>
        <w:ind w:left="720" w:hanging="360"/>
        <w:rPr>
          <w:u w:val="none"/>
        </w:rPr>
      </w:pPr>
      <w:r w:rsidDel="00000000" w:rsidR="00000000" w:rsidRPr="00000000">
        <w:rPr>
          <w:rtl w:val="0"/>
        </w:rPr>
        <w:t xml:space="preserve">More than one person who you want to work with (think committee structure - you need three, though don’t need to be able to identify all three right now)</w:t>
      </w:r>
    </w:p>
    <w:p w:rsidR="00000000" w:rsidDel="00000000" w:rsidP="00000000" w:rsidRDefault="00000000" w:rsidRPr="00000000" w14:paraId="00000015">
      <w:pPr>
        <w:numPr>
          <w:ilvl w:val="0"/>
          <w:numId w:val="6"/>
        </w:numPr>
        <w:ind w:left="720" w:hanging="360"/>
        <w:rPr>
          <w:u w:val="none"/>
        </w:rPr>
      </w:pPr>
      <w:r w:rsidDel="00000000" w:rsidR="00000000" w:rsidRPr="00000000">
        <w:rPr>
          <w:rtl w:val="0"/>
        </w:rPr>
        <w:t xml:space="preserve">RA opportunities?</w:t>
      </w:r>
    </w:p>
    <w:p w:rsidR="00000000" w:rsidDel="00000000" w:rsidP="00000000" w:rsidRDefault="00000000" w:rsidRPr="00000000" w14:paraId="00000016">
      <w:pPr>
        <w:numPr>
          <w:ilvl w:val="0"/>
          <w:numId w:val="6"/>
        </w:numPr>
        <w:ind w:left="720" w:hanging="360"/>
        <w:rPr>
          <w:u w:val="none"/>
        </w:rPr>
      </w:pPr>
      <w:r w:rsidDel="00000000" w:rsidR="00000000" w:rsidRPr="00000000">
        <w:rPr>
          <w:rtl w:val="0"/>
        </w:rPr>
        <w:t xml:space="preserve">Joint publishing?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 CAN cold email grad students. You can also email the grad chairs/department coordinators, and they should track down a relevant grad student to talk to you (grad students are used to this and will not find it weird). </w:t>
      </w:r>
    </w:p>
    <w:p w:rsidR="00000000" w:rsidDel="00000000" w:rsidP="00000000" w:rsidRDefault="00000000" w:rsidRPr="00000000" w14:paraId="00000019">
      <w:pPr>
        <w:rPr/>
      </w:pPr>
      <w:r w:rsidDel="00000000" w:rsidR="00000000" w:rsidRPr="00000000">
        <w:rPr>
          <w:rtl w:val="0"/>
        </w:rPr>
        <w:t xml:space="preserve">DO remember that they are also involved with recruitment, though, so remember to take some info with a grain of salt.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Make a quick list for your reference: what are the three most important environmental factors for you personally, and what are three things you are looking for in terms of department faculty.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u575ajmo7l7e" w:id="1"/>
      <w:bookmarkEnd w:id="1"/>
      <w:r w:rsidDel="00000000" w:rsidR="00000000" w:rsidRPr="00000000">
        <w:rPr>
          <w:rtl w:val="0"/>
        </w:rPr>
        <w:t xml:space="preserve">Recommendation Letters</w:t>
      </w:r>
    </w:p>
    <w:p w:rsidR="00000000" w:rsidDel="00000000" w:rsidP="00000000" w:rsidRDefault="00000000" w:rsidRPr="00000000" w14:paraId="0000001E">
      <w:pPr>
        <w:rPr/>
      </w:pPr>
      <w:r w:rsidDel="00000000" w:rsidR="00000000" w:rsidRPr="00000000">
        <w:rPr>
          <w:rtl w:val="0"/>
        </w:rPr>
        <w:t xml:space="preserve">Good idea to be thinking about these early because it is the piece you have the least control over. Most programs require three, one will come from your thesis advisor/MMUF mentor.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Choosing your other recommenders:</w:t>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Obvious one - do they have a really great impression of you?</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Do they have a relevant connection?</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Are they well-known in the field/in your area of interest?</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Are they a relatively senior faculty member? Hierarchy sucks but unfortunately this is relevant.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Securing your recommendations:</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Impress your faculty! (Obviously should already have this in the works)</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Let them know EARLY - even before you have your official list ready to go, it’s worth letting them know that you’re thinking about applying to grad school. This is also a good opportunity to get their advice on schools/faculty choices.</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Send them a schedule of deadlines as soon as you have them. Let them know that you will be reminding them, and when (i.e. “I have deadlines on December 15th and December 30th. If it’s okay with you, I will send you a reminder email two weeks before they are due, and again one week before.”)</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Remember that professors are busy!! You will probably have to remind them a couple of times. Toe that line between reminding and nagging (but tbh if it comes down to it, NAG)</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Some folks will want to see your application materials before writing the recommendation. Find out as early as possible if they want this! Even if they don’t ask for it, make sure you are clear with your recommenders about what you are focusing on in your application.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x98e6kx1zcew" w:id="2"/>
      <w:bookmarkEnd w:id="2"/>
      <w:r w:rsidDel="00000000" w:rsidR="00000000" w:rsidRPr="00000000">
        <w:rPr>
          <w:rtl w:val="0"/>
        </w:rPr>
        <w:t xml:space="preserve">Personal Statements</w:t>
      </w:r>
    </w:p>
    <w:p w:rsidR="00000000" w:rsidDel="00000000" w:rsidP="00000000" w:rsidRDefault="00000000" w:rsidRPr="00000000" w14:paraId="0000002E">
      <w:pPr>
        <w:rPr/>
      </w:pPr>
      <w:r w:rsidDel="00000000" w:rsidR="00000000" w:rsidRPr="00000000">
        <w:rPr>
          <w:rtl w:val="0"/>
        </w:rPr>
        <w:t xml:space="preserve">We will be talking about this more next year, but a few basic things to keep in mind. Your personal statement should:</w:t>
      </w:r>
    </w:p>
    <w:p w:rsidR="00000000" w:rsidDel="00000000" w:rsidP="00000000" w:rsidRDefault="00000000" w:rsidRPr="00000000" w14:paraId="0000002F">
      <w:pPr>
        <w:numPr>
          <w:ilvl w:val="0"/>
          <w:numId w:val="7"/>
        </w:numPr>
        <w:ind w:left="720" w:hanging="360"/>
        <w:rPr>
          <w:u w:val="none"/>
        </w:rPr>
      </w:pPr>
      <w:r w:rsidDel="00000000" w:rsidR="00000000" w:rsidRPr="00000000">
        <w:rPr>
          <w:rtl w:val="0"/>
        </w:rPr>
        <w:t xml:space="preserve">Tell them a little bit about who you are as a person</w:t>
      </w:r>
    </w:p>
    <w:p w:rsidR="00000000" w:rsidDel="00000000" w:rsidP="00000000" w:rsidRDefault="00000000" w:rsidRPr="00000000" w14:paraId="00000030">
      <w:pPr>
        <w:numPr>
          <w:ilvl w:val="0"/>
          <w:numId w:val="7"/>
        </w:numPr>
        <w:ind w:left="720" w:hanging="360"/>
        <w:rPr>
          <w:u w:val="none"/>
        </w:rPr>
      </w:pPr>
      <w:r w:rsidDel="00000000" w:rsidR="00000000" w:rsidRPr="00000000">
        <w:rPr>
          <w:rtl w:val="0"/>
        </w:rPr>
        <w:t xml:space="preserve">Tell them a lot about who you are as an academic</w:t>
      </w:r>
    </w:p>
    <w:p w:rsidR="00000000" w:rsidDel="00000000" w:rsidP="00000000" w:rsidRDefault="00000000" w:rsidRPr="00000000" w14:paraId="00000031">
      <w:pPr>
        <w:numPr>
          <w:ilvl w:val="0"/>
          <w:numId w:val="7"/>
        </w:numPr>
        <w:ind w:left="720" w:hanging="360"/>
        <w:rPr>
          <w:u w:val="none"/>
        </w:rPr>
      </w:pPr>
      <w:r w:rsidDel="00000000" w:rsidR="00000000" w:rsidRPr="00000000">
        <w:rPr>
          <w:rtl w:val="0"/>
        </w:rPr>
        <w:t xml:space="preserve">Briefly describe past work</w:t>
      </w:r>
    </w:p>
    <w:p w:rsidR="00000000" w:rsidDel="00000000" w:rsidP="00000000" w:rsidRDefault="00000000" w:rsidRPr="00000000" w14:paraId="00000032">
      <w:pPr>
        <w:numPr>
          <w:ilvl w:val="0"/>
          <w:numId w:val="7"/>
        </w:numPr>
        <w:ind w:left="720" w:hanging="360"/>
        <w:rPr>
          <w:u w:val="none"/>
        </w:rPr>
      </w:pPr>
      <w:r w:rsidDel="00000000" w:rsidR="00000000" w:rsidRPr="00000000">
        <w:rPr>
          <w:rtl w:val="0"/>
        </w:rPr>
        <w:t xml:space="preserve">Start to explore tentative future research - NOT a contract. Obviously subject to change. Doesn’t matter - give them the best idea you have right now</w:t>
      </w:r>
    </w:p>
    <w:p w:rsidR="00000000" w:rsidDel="00000000" w:rsidP="00000000" w:rsidRDefault="00000000" w:rsidRPr="00000000" w14:paraId="00000033">
      <w:pPr>
        <w:numPr>
          <w:ilvl w:val="0"/>
          <w:numId w:val="7"/>
        </w:numPr>
        <w:ind w:left="720" w:hanging="360"/>
        <w:rPr>
          <w:u w:val="none"/>
        </w:rPr>
      </w:pPr>
      <w:r w:rsidDel="00000000" w:rsidR="00000000" w:rsidRPr="00000000">
        <w:rPr>
          <w:rtl w:val="0"/>
        </w:rPr>
        <w:t xml:space="preserve">Be tailored to the program - talk about how specific elements of their program (classes, partnerships, interdisciplinary opportunities, etc) are relevant to your work</w:t>
      </w:r>
    </w:p>
    <w:p w:rsidR="00000000" w:rsidDel="00000000" w:rsidP="00000000" w:rsidRDefault="00000000" w:rsidRPr="00000000" w14:paraId="00000034">
      <w:pPr>
        <w:numPr>
          <w:ilvl w:val="0"/>
          <w:numId w:val="7"/>
        </w:numPr>
        <w:ind w:left="720" w:hanging="360"/>
        <w:rPr>
          <w:u w:val="none"/>
        </w:rPr>
      </w:pPr>
      <w:r w:rsidDel="00000000" w:rsidR="00000000" w:rsidRPr="00000000">
        <w:rPr>
          <w:rtl w:val="0"/>
        </w:rPr>
        <w:t xml:space="preserve">Pander to the relevant faculty - reference specific faculty by name and publication.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What can you be doing right now?</w:t>
      </w:r>
    </w:p>
    <w:p w:rsidR="00000000" w:rsidDel="00000000" w:rsidP="00000000" w:rsidRDefault="00000000" w:rsidRPr="00000000" w14:paraId="00000037">
      <w:pPr>
        <w:numPr>
          <w:ilvl w:val="0"/>
          <w:numId w:val="3"/>
        </w:numPr>
        <w:ind w:left="720" w:hanging="360"/>
        <w:rPr>
          <w:u w:val="none"/>
        </w:rPr>
      </w:pPr>
      <w:r w:rsidDel="00000000" w:rsidR="00000000" w:rsidRPr="00000000">
        <w:rPr>
          <w:rtl w:val="0"/>
        </w:rPr>
        <w:t xml:space="preserve">Thinking about directions of future research</w:t>
      </w:r>
    </w:p>
    <w:p w:rsidR="00000000" w:rsidDel="00000000" w:rsidP="00000000" w:rsidRDefault="00000000" w:rsidRPr="00000000" w14:paraId="00000038">
      <w:pPr>
        <w:numPr>
          <w:ilvl w:val="0"/>
          <w:numId w:val="3"/>
        </w:numPr>
        <w:ind w:left="720" w:hanging="360"/>
        <w:rPr>
          <w:u w:val="none"/>
        </w:rPr>
      </w:pPr>
      <w:r w:rsidDel="00000000" w:rsidR="00000000" w:rsidRPr="00000000">
        <w:rPr>
          <w:rtl w:val="0"/>
        </w:rPr>
        <w:t xml:space="preserve">Flagging interesting professors when you encounter them (something really exciting you read, cool talk you attended, even just someone interesting you heard about)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i60w3sursh7i" w:id="3"/>
      <w:bookmarkEnd w:id="3"/>
      <w:r w:rsidDel="00000000" w:rsidR="00000000" w:rsidRPr="00000000">
        <w:rPr>
          <w:rtl w:val="0"/>
        </w:rPr>
        <w:t xml:space="preserve">Writing Samples</w:t>
      </w:r>
    </w:p>
    <w:p w:rsidR="00000000" w:rsidDel="00000000" w:rsidP="00000000" w:rsidRDefault="00000000" w:rsidRPr="00000000" w14:paraId="0000003B">
      <w:pPr>
        <w:rPr/>
      </w:pPr>
      <w:r w:rsidDel="00000000" w:rsidR="00000000" w:rsidRPr="00000000">
        <w:rPr>
          <w:rtl w:val="0"/>
        </w:rPr>
        <w:t xml:space="preserve">Your writing sample will probably be your thesis/Mellon project, unless you are applying to a different field/drastically changing your area of study. Most schools will not look at the whole thing, so keep in mind that you will probably need to choose and edit an excerpt.</w:t>
      </w:r>
    </w:p>
    <w:p w:rsidR="00000000" w:rsidDel="00000000" w:rsidP="00000000" w:rsidRDefault="00000000" w:rsidRPr="00000000" w14:paraId="0000003C">
      <w:pPr>
        <w:numPr>
          <w:ilvl w:val="0"/>
          <w:numId w:val="8"/>
        </w:numPr>
        <w:ind w:left="720" w:hanging="360"/>
        <w:rPr>
          <w:u w:val="none"/>
        </w:rPr>
      </w:pPr>
      <w:r w:rsidDel="00000000" w:rsidR="00000000" w:rsidRPr="00000000">
        <w:rPr>
          <w:rtl w:val="0"/>
        </w:rPr>
        <w:t xml:space="preserve">Pick something you’re proud of - you can spruce it up, but you want a strong base</w:t>
      </w:r>
    </w:p>
    <w:p w:rsidR="00000000" w:rsidDel="00000000" w:rsidP="00000000" w:rsidRDefault="00000000" w:rsidRPr="00000000" w14:paraId="0000003D">
      <w:pPr>
        <w:numPr>
          <w:ilvl w:val="0"/>
          <w:numId w:val="8"/>
        </w:numPr>
        <w:ind w:left="720" w:hanging="360"/>
        <w:rPr>
          <w:u w:val="none"/>
        </w:rPr>
      </w:pPr>
      <w:r w:rsidDel="00000000" w:rsidR="00000000" w:rsidRPr="00000000">
        <w:rPr>
          <w:rtl w:val="0"/>
        </w:rPr>
        <w:t xml:space="preserve">Pick something relevant - you want to show them you have the chops for the field you’re applying for</w:t>
      </w:r>
    </w:p>
    <w:p w:rsidR="00000000" w:rsidDel="00000000" w:rsidP="00000000" w:rsidRDefault="00000000" w:rsidRPr="00000000" w14:paraId="0000003E">
      <w:pPr>
        <w:numPr>
          <w:ilvl w:val="0"/>
          <w:numId w:val="8"/>
        </w:numPr>
        <w:ind w:left="720" w:hanging="360"/>
        <w:rPr>
          <w:u w:val="none"/>
        </w:rPr>
      </w:pPr>
      <w:r w:rsidDel="00000000" w:rsidR="00000000" w:rsidRPr="00000000">
        <w:rPr>
          <w:rtl w:val="0"/>
        </w:rPr>
        <w:t xml:space="preserve">Make sure your citations are making a case for you - are you citing the big players in the field to show the breadth of your knowledge? If relevant, are you citing faculty from your programs?</w:t>
      </w:r>
    </w:p>
    <w:p w:rsidR="00000000" w:rsidDel="00000000" w:rsidP="00000000" w:rsidRDefault="00000000" w:rsidRPr="00000000" w14:paraId="0000003F">
      <w:pPr>
        <w:numPr>
          <w:ilvl w:val="0"/>
          <w:numId w:val="8"/>
        </w:numPr>
        <w:ind w:left="720" w:hanging="360"/>
        <w:rPr>
          <w:u w:val="none"/>
        </w:rPr>
      </w:pPr>
      <w:r w:rsidDel="00000000" w:rsidR="00000000" w:rsidRPr="00000000">
        <w:rPr>
          <w:rtl w:val="0"/>
        </w:rPr>
        <w:t xml:space="preserve">Edit, edit, edit! (And have others read it too - especially faculty)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pPr>
      <w:bookmarkStart w:colFirst="0" w:colLast="0" w:name="_eaqwi3h3p377" w:id="4"/>
      <w:bookmarkEnd w:id="4"/>
      <w:r w:rsidDel="00000000" w:rsidR="00000000" w:rsidRPr="00000000">
        <w:rPr>
          <w:rtl w:val="0"/>
        </w:rPr>
        <w:t xml:space="preserve">Contacting Faculty</w:t>
      </w:r>
    </w:p>
    <w:p w:rsidR="00000000" w:rsidDel="00000000" w:rsidP="00000000" w:rsidRDefault="00000000" w:rsidRPr="00000000" w14:paraId="00000042">
      <w:pPr>
        <w:ind w:left="0" w:firstLine="0"/>
        <w:rPr/>
      </w:pPr>
      <w:r w:rsidDel="00000000" w:rsidR="00000000" w:rsidRPr="00000000">
        <w:rPr>
          <w:rtl w:val="0"/>
        </w:rPr>
        <w:t xml:space="preserve">You might be choosing schools based on faculty you’re interested in, or you might be choosing faculty based on the programs you know you want to apply to. Either way, you want to make sure that you are getting in touch with professors early, and that you are marketing yourself to them effectively.</w:t>
      </w:r>
    </w:p>
    <w:p w:rsidR="00000000" w:rsidDel="00000000" w:rsidP="00000000" w:rsidRDefault="00000000" w:rsidRPr="00000000" w14:paraId="00000043">
      <w:pPr>
        <w:numPr>
          <w:ilvl w:val="0"/>
          <w:numId w:val="10"/>
        </w:numPr>
        <w:ind w:left="720" w:hanging="360"/>
        <w:rPr>
          <w:u w:val="none"/>
        </w:rPr>
      </w:pPr>
      <w:r w:rsidDel="00000000" w:rsidR="00000000" w:rsidRPr="00000000">
        <w:rPr>
          <w:rtl w:val="0"/>
        </w:rPr>
        <w:t xml:space="preserve">Do you have a connection? Talk to your mentor, other faculty you work with. See if you can get an introduction. You might also have connections from other sources (i.e. are they a Mellon alum?)</w:t>
      </w:r>
    </w:p>
    <w:p w:rsidR="00000000" w:rsidDel="00000000" w:rsidP="00000000" w:rsidRDefault="00000000" w:rsidRPr="00000000" w14:paraId="00000044">
      <w:pPr>
        <w:numPr>
          <w:ilvl w:val="0"/>
          <w:numId w:val="10"/>
        </w:numPr>
        <w:ind w:left="720" w:hanging="360"/>
        <w:rPr>
          <w:u w:val="none"/>
        </w:rPr>
      </w:pPr>
      <w:r w:rsidDel="00000000" w:rsidR="00000000" w:rsidRPr="00000000">
        <w:rPr>
          <w:rtl w:val="0"/>
        </w:rPr>
        <w:t xml:space="preserve">Don’t be afraid to cold email! Faculty expect this, and they should be willing to talk to you. </w:t>
      </w:r>
    </w:p>
    <w:p w:rsidR="00000000" w:rsidDel="00000000" w:rsidP="00000000" w:rsidRDefault="00000000" w:rsidRPr="00000000" w14:paraId="00000045">
      <w:pPr>
        <w:numPr>
          <w:ilvl w:val="0"/>
          <w:numId w:val="10"/>
        </w:numPr>
        <w:ind w:left="720" w:hanging="360"/>
        <w:rPr>
          <w:u w:val="none"/>
        </w:rPr>
      </w:pPr>
      <w:r w:rsidDel="00000000" w:rsidR="00000000" w:rsidRPr="00000000">
        <w:rPr>
          <w:rtl w:val="0"/>
        </w:rPr>
        <w:t xml:space="preserve">Be direct and specific - tell them that you’re applying, that you want to work with them, and why. </w:t>
      </w:r>
    </w:p>
    <w:p w:rsidR="00000000" w:rsidDel="00000000" w:rsidP="00000000" w:rsidRDefault="00000000" w:rsidRPr="00000000" w14:paraId="00000046">
      <w:pPr>
        <w:numPr>
          <w:ilvl w:val="0"/>
          <w:numId w:val="10"/>
        </w:numPr>
        <w:ind w:left="720" w:hanging="360"/>
        <w:rPr>
          <w:u w:val="none"/>
        </w:rPr>
      </w:pPr>
      <w:r w:rsidDel="00000000" w:rsidR="00000000" w:rsidRPr="00000000">
        <w:rPr>
          <w:rtl w:val="0"/>
        </w:rPr>
        <w:t xml:space="preserve">Operate under the assumption that they want to talk to you! (If they don’t want to talk to you, you probably don’t want to/can’t work with them anyways)</w:t>
      </w:r>
    </w:p>
    <w:p w:rsidR="00000000" w:rsidDel="00000000" w:rsidP="00000000" w:rsidRDefault="00000000" w:rsidRPr="00000000" w14:paraId="00000047">
      <w:pPr>
        <w:numPr>
          <w:ilvl w:val="0"/>
          <w:numId w:val="10"/>
        </w:numPr>
        <w:ind w:left="720" w:hanging="360"/>
        <w:rPr>
          <w:u w:val="none"/>
        </w:rPr>
      </w:pPr>
      <w:r w:rsidDel="00000000" w:rsidR="00000000" w:rsidRPr="00000000">
        <w:rPr>
          <w:rtl w:val="0"/>
        </w:rPr>
        <w:t xml:space="preserve">Follow up! Are you going to be in the area (visiting schools or otherwise)? Are you attending the same conference? Phone calls/Skype meetings work too.</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What can you be doing now?</w:t>
      </w:r>
    </w:p>
    <w:p w:rsidR="00000000" w:rsidDel="00000000" w:rsidP="00000000" w:rsidRDefault="00000000" w:rsidRPr="00000000" w14:paraId="0000004A">
      <w:pPr>
        <w:numPr>
          <w:ilvl w:val="0"/>
          <w:numId w:val="4"/>
        </w:numPr>
        <w:ind w:left="720" w:hanging="360"/>
        <w:rPr>
          <w:u w:val="none"/>
        </w:rPr>
      </w:pPr>
      <w:r w:rsidDel="00000000" w:rsidR="00000000" w:rsidRPr="00000000">
        <w:rPr>
          <w:rtl w:val="0"/>
        </w:rPr>
        <w:t xml:space="preserve">Keeping the aforementioned list of people you’re interested in</w:t>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Never too early to network even though networking sucks. I.e. if you read a great book, email the author and let them know! Talk to people at conferences. Go to academic events in the area.</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