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E5516" w14:textId="77777777" w:rsidR="00F57D95" w:rsidRDefault="005E2D0B"/>
    <w:p w14:paraId="69F2EF27" w14:textId="77777777" w:rsidR="006F4C62" w:rsidRPr="00406363" w:rsidRDefault="006F4C62" w:rsidP="006F4C62">
      <w:pPr>
        <w:jc w:val="center"/>
        <w:rPr>
          <w:sz w:val="32"/>
          <w:szCs w:val="32"/>
        </w:rPr>
      </w:pPr>
      <w:r w:rsidRPr="00406363">
        <w:rPr>
          <w:sz w:val="32"/>
          <w:szCs w:val="32"/>
        </w:rPr>
        <w:t>Connecting Situations, Thoughts, Feelings, and Behaviors</w:t>
      </w:r>
    </w:p>
    <w:p w14:paraId="27CD93EB" w14:textId="77777777" w:rsidR="006F4C62" w:rsidRDefault="006F4C62" w:rsidP="006F4C62">
      <w:pPr>
        <w:jc w:val="center"/>
      </w:pP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3334"/>
        <w:gridCol w:w="3444"/>
        <w:gridCol w:w="3199"/>
        <w:gridCol w:w="2973"/>
      </w:tblGrid>
      <w:tr w:rsidR="006F4C62" w14:paraId="55279263" w14:textId="77777777" w:rsidTr="00406363">
        <w:tc>
          <w:tcPr>
            <w:tcW w:w="3334" w:type="dxa"/>
            <w:tcBorders>
              <w:bottom w:val="single" w:sz="4" w:space="0" w:color="auto"/>
            </w:tcBorders>
          </w:tcPr>
          <w:p w14:paraId="14B075AA" w14:textId="77777777" w:rsidR="006F4C62" w:rsidRPr="00406363" w:rsidRDefault="006F4C62" w:rsidP="006F4C62">
            <w:pPr>
              <w:ind w:left="360"/>
              <w:jc w:val="center"/>
              <w:rPr>
                <w:b/>
              </w:rPr>
            </w:pPr>
            <w:r w:rsidRPr="00406363">
              <w:rPr>
                <w:b/>
              </w:rPr>
              <w:t>Situation</w:t>
            </w:r>
          </w:p>
        </w:tc>
        <w:tc>
          <w:tcPr>
            <w:tcW w:w="3444" w:type="dxa"/>
            <w:tcBorders>
              <w:bottom w:val="single" w:sz="4" w:space="0" w:color="auto"/>
            </w:tcBorders>
          </w:tcPr>
          <w:p w14:paraId="509EC5AF" w14:textId="77777777" w:rsidR="006F4C62" w:rsidRPr="00406363" w:rsidRDefault="006F4C62" w:rsidP="006F4C62">
            <w:pPr>
              <w:jc w:val="center"/>
              <w:rPr>
                <w:b/>
              </w:rPr>
            </w:pPr>
            <w:r w:rsidRPr="00406363">
              <w:rPr>
                <w:b/>
              </w:rPr>
              <w:t>Beliefs/Thoughts</w:t>
            </w:r>
          </w:p>
        </w:tc>
        <w:tc>
          <w:tcPr>
            <w:tcW w:w="3199" w:type="dxa"/>
            <w:tcBorders>
              <w:bottom w:val="single" w:sz="4" w:space="0" w:color="auto"/>
            </w:tcBorders>
          </w:tcPr>
          <w:p w14:paraId="7612BCFD" w14:textId="77777777" w:rsidR="006F4C62" w:rsidRPr="00406363" w:rsidRDefault="006F4C62" w:rsidP="006F4C62">
            <w:pPr>
              <w:jc w:val="center"/>
              <w:rPr>
                <w:b/>
              </w:rPr>
            </w:pPr>
            <w:r w:rsidRPr="00406363">
              <w:rPr>
                <w:b/>
              </w:rPr>
              <w:t>Feelings</w:t>
            </w:r>
          </w:p>
        </w:tc>
        <w:tc>
          <w:tcPr>
            <w:tcW w:w="2973" w:type="dxa"/>
            <w:tcBorders>
              <w:bottom w:val="single" w:sz="4" w:space="0" w:color="auto"/>
            </w:tcBorders>
          </w:tcPr>
          <w:p w14:paraId="47E91DC3" w14:textId="77777777" w:rsidR="006F4C62" w:rsidRPr="00406363" w:rsidRDefault="006F4C62" w:rsidP="006F4C62">
            <w:pPr>
              <w:jc w:val="center"/>
              <w:rPr>
                <w:b/>
              </w:rPr>
            </w:pPr>
            <w:r w:rsidRPr="00406363">
              <w:rPr>
                <w:b/>
              </w:rPr>
              <w:t>Actions (If Any)</w:t>
            </w:r>
          </w:p>
        </w:tc>
      </w:tr>
      <w:tr w:rsidR="006F4C62" w14:paraId="20003E18" w14:textId="77777777" w:rsidTr="00406363">
        <w:tc>
          <w:tcPr>
            <w:tcW w:w="3334" w:type="dxa"/>
            <w:shd w:val="clear" w:color="auto" w:fill="F2F2F2" w:themeFill="background1" w:themeFillShade="F2"/>
          </w:tcPr>
          <w:p w14:paraId="6A27C3EB" w14:textId="77777777" w:rsidR="006F4C62" w:rsidRPr="00406363" w:rsidRDefault="006F4C62" w:rsidP="006F4C62">
            <w:pPr>
              <w:spacing w:after="0"/>
              <w:jc w:val="center"/>
              <w:rPr>
                <w:i/>
              </w:rPr>
            </w:pPr>
            <w:r w:rsidRPr="00406363">
              <w:rPr>
                <w:i/>
              </w:rPr>
              <w:t>Example:</w:t>
            </w:r>
          </w:p>
          <w:p w14:paraId="1293F40D" w14:textId="77777777" w:rsidR="006F4C62" w:rsidRPr="00406363" w:rsidRDefault="006F4C62" w:rsidP="006F4C62">
            <w:pPr>
              <w:spacing w:after="0"/>
              <w:jc w:val="center"/>
              <w:rPr>
                <w:i/>
              </w:rPr>
            </w:pPr>
            <w:r w:rsidRPr="00406363">
              <w:rPr>
                <w:i/>
              </w:rPr>
              <w:t>My friend waits an entire day to text me back.</w:t>
            </w:r>
          </w:p>
        </w:tc>
        <w:tc>
          <w:tcPr>
            <w:tcW w:w="3444" w:type="dxa"/>
            <w:shd w:val="clear" w:color="auto" w:fill="F2F2F2" w:themeFill="background1" w:themeFillShade="F2"/>
          </w:tcPr>
          <w:p w14:paraId="51065CDB" w14:textId="77777777" w:rsidR="006F4C62" w:rsidRPr="00406363" w:rsidRDefault="006F4C62" w:rsidP="006F4C62">
            <w:pPr>
              <w:spacing w:after="0"/>
              <w:jc w:val="center"/>
              <w:rPr>
                <w:i/>
              </w:rPr>
            </w:pPr>
          </w:p>
          <w:p w14:paraId="7C2517FE" w14:textId="77777777" w:rsidR="006F4C62" w:rsidRPr="00406363" w:rsidRDefault="006F4C62" w:rsidP="006F4C62">
            <w:pPr>
              <w:spacing w:after="0"/>
              <w:jc w:val="center"/>
              <w:rPr>
                <w:i/>
              </w:rPr>
            </w:pPr>
            <w:r w:rsidRPr="00406363">
              <w:rPr>
                <w:i/>
              </w:rPr>
              <w:t>She doesn’t care about me. I mean nothing to her.</w:t>
            </w:r>
          </w:p>
        </w:tc>
        <w:tc>
          <w:tcPr>
            <w:tcW w:w="3199" w:type="dxa"/>
            <w:shd w:val="clear" w:color="auto" w:fill="F2F2F2" w:themeFill="background1" w:themeFillShade="F2"/>
          </w:tcPr>
          <w:p w14:paraId="361674B1" w14:textId="77777777" w:rsidR="006F4C62" w:rsidRPr="00406363" w:rsidRDefault="006F4C62" w:rsidP="006F4C62">
            <w:pPr>
              <w:spacing w:after="0"/>
              <w:jc w:val="center"/>
              <w:rPr>
                <w:i/>
              </w:rPr>
            </w:pPr>
          </w:p>
          <w:p w14:paraId="1687893D" w14:textId="77777777" w:rsidR="006F4C62" w:rsidRPr="00406363" w:rsidRDefault="006F4C62" w:rsidP="006F4C62">
            <w:pPr>
              <w:spacing w:after="0"/>
              <w:jc w:val="center"/>
              <w:rPr>
                <w:i/>
              </w:rPr>
            </w:pPr>
            <w:r w:rsidRPr="00406363">
              <w:rPr>
                <w:i/>
              </w:rPr>
              <w:t>Sad, angry</w:t>
            </w:r>
          </w:p>
        </w:tc>
        <w:tc>
          <w:tcPr>
            <w:tcW w:w="2973" w:type="dxa"/>
            <w:shd w:val="clear" w:color="auto" w:fill="F2F2F2" w:themeFill="background1" w:themeFillShade="F2"/>
          </w:tcPr>
          <w:p w14:paraId="68A8A1F4" w14:textId="77777777" w:rsidR="006F4C62" w:rsidRPr="00406363" w:rsidRDefault="006F4C62" w:rsidP="006F4C62">
            <w:pPr>
              <w:spacing w:after="0"/>
              <w:jc w:val="center"/>
              <w:rPr>
                <w:i/>
              </w:rPr>
            </w:pPr>
          </w:p>
          <w:p w14:paraId="285A01B5" w14:textId="77777777" w:rsidR="006F4C62" w:rsidRPr="00406363" w:rsidRDefault="006F4C62" w:rsidP="006F4C62">
            <w:pPr>
              <w:spacing w:after="0"/>
              <w:jc w:val="center"/>
              <w:rPr>
                <w:i/>
              </w:rPr>
            </w:pPr>
            <w:r w:rsidRPr="00406363">
              <w:rPr>
                <w:i/>
              </w:rPr>
              <w:t>I withdraw and stop texting or calling my friend.</w:t>
            </w:r>
          </w:p>
        </w:tc>
      </w:tr>
      <w:tr w:rsidR="006F4C62" w14:paraId="35F72931" w14:textId="77777777" w:rsidTr="00406363">
        <w:trPr>
          <w:trHeight w:val="1296"/>
        </w:trPr>
        <w:tc>
          <w:tcPr>
            <w:tcW w:w="3334" w:type="dxa"/>
          </w:tcPr>
          <w:p w14:paraId="445AE12E" w14:textId="77777777" w:rsidR="006F4C62" w:rsidRDefault="006F4C62" w:rsidP="006F4C62">
            <w:pPr>
              <w:jc w:val="center"/>
            </w:pPr>
          </w:p>
        </w:tc>
        <w:tc>
          <w:tcPr>
            <w:tcW w:w="3444" w:type="dxa"/>
          </w:tcPr>
          <w:p w14:paraId="6D7D7FF8" w14:textId="77777777" w:rsidR="006F4C62" w:rsidRDefault="006F4C62" w:rsidP="006F4C62">
            <w:pPr>
              <w:jc w:val="center"/>
            </w:pPr>
          </w:p>
        </w:tc>
        <w:tc>
          <w:tcPr>
            <w:tcW w:w="3199" w:type="dxa"/>
          </w:tcPr>
          <w:p w14:paraId="02A33A45" w14:textId="77777777" w:rsidR="006F4C62" w:rsidRDefault="006F4C62" w:rsidP="006F4C62">
            <w:pPr>
              <w:jc w:val="center"/>
            </w:pPr>
          </w:p>
        </w:tc>
        <w:tc>
          <w:tcPr>
            <w:tcW w:w="2973" w:type="dxa"/>
          </w:tcPr>
          <w:p w14:paraId="4AFF0F34" w14:textId="77777777" w:rsidR="006F4C62" w:rsidRDefault="006F4C62" w:rsidP="006F4C62">
            <w:pPr>
              <w:jc w:val="center"/>
            </w:pPr>
          </w:p>
        </w:tc>
      </w:tr>
      <w:tr w:rsidR="006F4C62" w14:paraId="3C996C9C" w14:textId="77777777" w:rsidTr="00406363">
        <w:trPr>
          <w:trHeight w:val="1296"/>
        </w:trPr>
        <w:tc>
          <w:tcPr>
            <w:tcW w:w="3334" w:type="dxa"/>
          </w:tcPr>
          <w:p w14:paraId="65F40B79" w14:textId="77777777" w:rsidR="006F4C62" w:rsidRDefault="006F4C62" w:rsidP="006F4C62">
            <w:pPr>
              <w:jc w:val="center"/>
            </w:pPr>
          </w:p>
        </w:tc>
        <w:tc>
          <w:tcPr>
            <w:tcW w:w="3444" w:type="dxa"/>
          </w:tcPr>
          <w:p w14:paraId="5E691685" w14:textId="77777777" w:rsidR="006F4C62" w:rsidRDefault="006F4C62" w:rsidP="006F4C62">
            <w:pPr>
              <w:jc w:val="center"/>
            </w:pPr>
          </w:p>
        </w:tc>
        <w:tc>
          <w:tcPr>
            <w:tcW w:w="3199" w:type="dxa"/>
          </w:tcPr>
          <w:p w14:paraId="0091C5EF" w14:textId="77777777" w:rsidR="006F4C62" w:rsidRDefault="006F4C62" w:rsidP="006F4C62">
            <w:pPr>
              <w:jc w:val="center"/>
            </w:pPr>
          </w:p>
        </w:tc>
        <w:tc>
          <w:tcPr>
            <w:tcW w:w="2973" w:type="dxa"/>
          </w:tcPr>
          <w:p w14:paraId="73631E97" w14:textId="77777777" w:rsidR="006F4C62" w:rsidRDefault="006F4C62" w:rsidP="006F4C62">
            <w:pPr>
              <w:jc w:val="center"/>
            </w:pPr>
          </w:p>
        </w:tc>
      </w:tr>
      <w:tr w:rsidR="00406363" w14:paraId="799E4EBD" w14:textId="77777777" w:rsidTr="00406363">
        <w:trPr>
          <w:trHeight w:val="1296"/>
        </w:trPr>
        <w:tc>
          <w:tcPr>
            <w:tcW w:w="3334" w:type="dxa"/>
          </w:tcPr>
          <w:p w14:paraId="64E8754F" w14:textId="77777777" w:rsidR="00406363" w:rsidRDefault="00406363" w:rsidP="006F4C62">
            <w:pPr>
              <w:jc w:val="center"/>
            </w:pPr>
          </w:p>
        </w:tc>
        <w:tc>
          <w:tcPr>
            <w:tcW w:w="3444" w:type="dxa"/>
          </w:tcPr>
          <w:p w14:paraId="44E95355" w14:textId="77777777" w:rsidR="00406363" w:rsidRDefault="00406363" w:rsidP="006F4C62">
            <w:pPr>
              <w:jc w:val="center"/>
            </w:pPr>
          </w:p>
        </w:tc>
        <w:tc>
          <w:tcPr>
            <w:tcW w:w="3199" w:type="dxa"/>
          </w:tcPr>
          <w:p w14:paraId="462EB27B" w14:textId="77777777" w:rsidR="00406363" w:rsidRDefault="00406363" w:rsidP="006F4C62">
            <w:pPr>
              <w:jc w:val="center"/>
            </w:pPr>
          </w:p>
        </w:tc>
        <w:tc>
          <w:tcPr>
            <w:tcW w:w="2973" w:type="dxa"/>
          </w:tcPr>
          <w:p w14:paraId="0881E0EB" w14:textId="77777777" w:rsidR="00406363" w:rsidRDefault="00406363" w:rsidP="006F4C62">
            <w:pPr>
              <w:jc w:val="center"/>
            </w:pPr>
          </w:p>
        </w:tc>
      </w:tr>
      <w:tr w:rsidR="00406363" w14:paraId="67BAD370" w14:textId="77777777" w:rsidTr="00406363">
        <w:trPr>
          <w:trHeight w:val="1296"/>
        </w:trPr>
        <w:tc>
          <w:tcPr>
            <w:tcW w:w="3334" w:type="dxa"/>
          </w:tcPr>
          <w:p w14:paraId="493FB1C7" w14:textId="77777777" w:rsidR="00406363" w:rsidRDefault="00406363" w:rsidP="006F4C62">
            <w:pPr>
              <w:jc w:val="center"/>
            </w:pPr>
          </w:p>
        </w:tc>
        <w:tc>
          <w:tcPr>
            <w:tcW w:w="3444" w:type="dxa"/>
          </w:tcPr>
          <w:p w14:paraId="2B9408B8" w14:textId="77777777" w:rsidR="00406363" w:rsidRDefault="00406363" w:rsidP="006F4C62">
            <w:pPr>
              <w:jc w:val="center"/>
            </w:pPr>
          </w:p>
        </w:tc>
        <w:tc>
          <w:tcPr>
            <w:tcW w:w="3199" w:type="dxa"/>
          </w:tcPr>
          <w:p w14:paraId="691F441F" w14:textId="77777777" w:rsidR="00406363" w:rsidRDefault="00406363" w:rsidP="006F4C62">
            <w:pPr>
              <w:jc w:val="center"/>
            </w:pPr>
          </w:p>
        </w:tc>
        <w:tc>
          <w:tcPr>
            <w:tcW w:w="2973" w:type="dxa"/>
          </w:tcPr>
          <w:p w14:paraId="6F854BD3" w14:textId="77777777" w:rsidR="00406363" w:rsidRDefault="00406363" w:rsidP="006F4C62">
            <w:pPr>
              <w:jc w:val="center"/>
            </w:pPr>
          </w:p>
        </w:tc>
      </w:tr>
    </w:tbl>
    <w:p w14:paraId="054E5E36" w14:textId="77777777" w:rsidR="006F4C62" w:rsidRDefault="00AF3E12" w:rsidP="006F4C62">
      <w:pPr>
        <w:jc w:val="center"/>
      </w:pPr>
      <w:r w:rsidRPr="00AF3E12">
        <w:rPr>
          <w:noProof/>
        </w:rPr>
        <w:lastRenderedPageBreak/>
        <w:drawing>
          <wp:inline distT="0" distB="0" distL="0" distR="0" wp14:anchorId="2A80EE06" wp14:editId="2F381CB2">
            <wp:extent cx="8229600" cy="6278594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27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4C62" w:rsidSect="006F4C6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8598C"/>
    <w:multiLevelType w:val="hybridMultilevel"/>
    <w:tmpl w:val="D286F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C62"/>
    <w:rsid w:val="002664B9"/>
    <w:rsid w:val="003F5490"/>
    <w:rsid w:val="00406363"/>
    <w:rsid w:val="005E2D0B"/>
    <w:rsid w:val="0061513C"/>
    <w:rsid w:val="006F4C62"/>
    <w:rsid w:val="00AF3E12"/>
    <w:rsid w:val="00C0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5D6CF"/>
  <w15:chartTrackingRefBased/>
  <w15:docId w15:val="{B17E7B52-092E-4EB9-9129-7F29075B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F4C6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4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258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Freedenthal</dc:creator>
  <cp:keywords/>
  <dc:description/>
  <cp:lastModifiedBy>Rachel Speer</cp:lastModifiedBy>
  <cp:revision>2</cp:revision>
  <dcterms:created xsi:type="dcterms:W3CDTF">2022-04-21T18:43:00Z</dcterms:created>
  <dcterms:modified xsi:type="dcterms:W3CDTF">2022-04-21T18:43:00Z</dcterms:modified>
</cp:coreProperties>
</file>