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54E8" w14:textId="77777777" w:rsidR="00D93981" w:rsidRDefault="00440F28">
      <w:pPr>
        <w:rPr>
          <w:b/>
        </w:rPr>
      </w:pPr>
      <w:r>
        <w:rPr>
          <w:b/>
        </w:rPr>
        <w:t>PICO Search Worksheet</w:t>
      </w:r>
    </w:p>
    <w:p w14:paraId="342319F4" w14:textId="77777777" w:rsidR="00D93981" w:rsidRDefault="00D93981"/>
    <w:p w14:paraId="41A77F08" w14:textId="77777777" w:rsidR="00D93981" w:rsidRDefault="00440F28">
      <w:r>
        <w:t>Name: _________________________________</w:t>
      </w:r>
    </w:p>
    <w:p w14:paraId="51C12421" w14:textId="77777777" w:rsidR="00D93981" w:rsidRDefault="00D93981"/>
    <w:p w14:paraId="7993F81A" w14:textId="77777777" w:rsidR="00D93981" w:rsidRDefault="00440F28">
      <w:pPr>
        <w:numPr>
          <w:ilvl w:val="0"/>
          <w:numId w:val="2"/>
        </w:numPr>
        <w:contextualSpacing/>
      </w:pPr>
      <w:r>
        <w:t>Consider your research topic, and list any databases from the course research guide you might use in your search:</w:t>
      </w:r>
      <w:r>
        <w:br/>
      </w:r>
      <w:r>
        <w:br/>
      </w:r>
      <w:r>
        <w:br/>
      </w:r>
      <w:r>
        <w:br/>
      </w:r>
    </w:p>
    <w:p w14:paraId="3CA1EFC9" w14:textId="77777777" w:rsidR="00D93981" w:rsidRDefault="00440F28">
      <w:pPr>
        <w:numPr>
          <w:ilvl w:val="0"/>
          <w:numId w:val="2"/>
        </w:numPr>
        <w:contextualSpacing/>
      </w:pPr>
      <w:r>
        <w:t>Choose at least two databases from your list above and perform a search. Write down any subjects and synonyms you find in relevant results</w:t>
      </w:r>
      <w:r>
        <w:t>. Don’t forget to use a thesaurus if the database has one.</w:t>
      </w:r>
    </w:p>
    <w:p w14:paraId="2B78D30E" w14:textId="77777777" w:rsidR="00D93981" w:rsidRDefault="00D93981"/>
    <w:tbl>
      <w:tblPr>
        <w:tblStyle w:val="a"/>
        <w:tblW w:w="129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8820"/>
      </w:tblGrid>
      <w:tr w:rsidR="00D93981" w14:paraId="21BF2A5D" w14:textId="77777777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7C2D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Natural language terms (from PICO)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BE1C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Subject headings and synonyms</w:t>
            </w:r>
          </w:p>
        </w:tc>
      </w:tr>
      <w:tr w:rsidR="00D93981" w14:paraId="5756C660" w14:textId="77777777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04BB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P: </w:t>
            </w:r>
          </w:p>
          <w:p w14:paraId="63C756B1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BF8E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A2A313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3981" w14:paraId="25AE7517" w14:textId="77777777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2CBD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I:</w:t>
            </w:r>
          </w:p>
          <w:p w14:paraId="5C922820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28D1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9CC7EB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3981" w14:paraId="586AEF7E" w14:textId="77777777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EAA6E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C: (optional)</w:t>
            </w:r>
          </w:p>
          <w:p w14:paraId="036D04D9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A5DE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3981" w14:paraId="593D7EAD" w14:textId="77777777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974F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O:</w:t>
            </w:r>
          </w:p>
          <w:p w14:paraId="5C235FB4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6A76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D00430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7319980" w14:textId="77777777" w:rsidR="00D93981" w:rsidRDefault="00D93981"/>
    <w:p w14:paraId="34DA977F" w14:textId="77777777" w:rsidR="00D93981" w:rsidRDefault="00440F28">
      <w:pPr>
        <w:numPr>
          <w:ilvl w:val="0"/>
          <w:numId w:val="1"/>
        </w:numPr>
        <w:contextualSpacing/>
      </w:pPr>
      <w:r>
        <w:t xml:space="preserve">Using the terms found in your initial search, construct a search </w:t>
      </w:r>
      <w:proofErr w:type="gramStart"/>
      <w:r>
        <w:t>string</w:t>
      </w:r>
      <w:proofErr w:type="gramEnd"/>
      <w:r>
        <w:t xml:space="preserve"> and try it out in a database. Modify and repeat your search based on the results you retrieved. Try this out in at least two different databases and compare the results. Use the table </w:t>
      </w:r>
      <w:r>
        <w:t>on the reverse side of this worksheet to record your work.</w:t>
      </w:r>
      <w:r>
        <w:br w:type="page"/>
      </w:r>
    </w:p>
    <w:p w14:paraId="40F2AE5D" w14:textId="77777777" w:rsidR="00D93981" w:rsidRDefault="00440F28">
      <w:pPr>
        <w:rPr>
          <w:b/>
        </w:rPr>
      </w:pPr>
      <w:r>
        <w:rPr>
          <w:b/>
        </w:rPr>
        <w:lastRenderedPageBreak/>
        <w:t>Search Log</w:t>
      </w:r>
    </w:p>
    <w:p w14:paraId="39180DB6" w14:textId="77777777" w:rsidR="00D93981" w:rsidRDefault="00D93981"/>
    <w:tbl>
      <w:tblPr>
        <w:tblStyle w:val="a0"/>
        <w:tblW w:w="129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4920"/>
        <w:gridCol w:w="3540"/>
        <w:gridCol w:w="1440"/>
      </w:tblGrid>
      <w:tr w:rsidR="00D93981" w14:paraId="506CA86E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D67B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Database</w:t>
            </w: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24F2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Search string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1FEB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Filters used (if any)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6992" w14:textId="77777777" w:rsidR="00D93981" w:rsidRDefault="0044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#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results</w:t>
            </w:r>
          </w:p>
        </w:tc>
      </w:tr>
      <w:tr w:rsidR="00D93981" w14:paraId="746A7BB1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6C1C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EE5A72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108D07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FEEF33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2B776F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919EBC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8218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867F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7D52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3981" w14:paraId="3E6388C3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2B64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4558FF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73F4EB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87C3BF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6D5132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D0F10F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BD12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0F3D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7DBC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3981" w14:paraId="5A26CDC4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773C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24FCD5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044E85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4527AC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0FC5C7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234A64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DC23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DD37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7128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3981" w14:paraId="02B7B205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C7EC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F27BE8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883E95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D5C905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8DBE6D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CF2DF1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684B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D4E6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3241" w14:textId="77777777" w:rsidR="00D93981" w:rsidRDefault="00D93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C352B74" w14:textId="77777777" w:rsidR="00D93981" w:rsidRDefault="00D93981"/>
    <w:sectPr w:rsidR="00D93981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19D"/>
    <w:multiLevelType w:val="multilevel"/>
    <w:tmpl w:val="CB203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637EB3"/>
    <w:multiLevelType w:val="multilevel"/>
    <w:tmpl w:val="ECD6715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079091">
    <w:abstractNumId w:val="1"/>
  </w:num>
  <w:num w:numId="2" w16cid:durableId="107763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81"/>
    <w:rsid w:val="00440F28"/>
    <w:rsid w:val="00D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301A"/>
  <w15:docId w15:val="{FE55DB6F-EC33-4910-830B-32B160B0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Blinn</dc:creator>
  <cp:lastModifiedBy>Kate Blinn</cp:lastModifiedBy>
  <cp:revision>2</cp:revision>
  <cp:lastPrinted>2022-05-23T13:36:00Z</cp:lastPrinted>
  <dcterms:created xsi:type="dcterms:W3CDTF">2022-05-23T13:49:00Z</dcterms:created>
  <dcterms:modified xsi:type="dcterms:W3CDTF">2022-05-23T13:49:00Z</dcterms:modified>
</cp:coreProperties>
</file>