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5F604B" w14:textId="77777777" w:rsidR="001D6EAC" w:rsidRDefault="001D6EAC">
      <w:pPr>
        <w:rPr>
          <w:b/>
          <w:lang w:val="ru-RU"/>
        </w:rPr>
      </w:pPr>
      <w:proofErr w:type="spellStart"/>
      <w:r>
        <w:rPr>
          <w:b/>
          <w:lang w:val="ru-RU"/>
        </w:rPr>
        <w:t>Russian</w:t>
      </w:r>
      <w:proofErr w:type="spellEnd"/>
      <w:r>
        <w:rPr>
          <w:b/>
          <w:lang w:val="ru-RU"/>
        </w:rPr>
        <w:t xml:space="preserve"> 201</w:t>
      </w:r>
    </w:p>
    <w:p w14:paraId="0EFDF9B6" w14:textId="77777777" w:rsidR="00C5452E" w:rsidRPr="00461762" w:rsidRDefault="000D0F98">
      <w:pPr>
        <w:rPr>
          <w:b/>
          <w:lang w:val="ru-RU"/>
        </w:rPr>
      </w:pPr>
      <w:r w:rsidRPr="00461762">
        <w:rPr>
          <w:b/>
          <w:lang w:val="ru-RU"/>
        </w:rPr>
        <w:t>По</w:t>
      </w:r>
      <w:r w:rsidR="001D6EAC">
        <w:rPr>
          <w:b/>
          <w:lang w:val="ru-RU"/>
        </w:rPr>
        <w:t>вторение.</w:t>
      </w:r>
      <w:r w:rsidRPr="00461762">
        <w:rPr>
          <w:b/>
          <w:lang w:val="ru-RU"/>
        </w:rPr>
        <w:t xml:space="preserve"> Урок 2</w:t>
      </w:r>
    </w:p>
    <w:p w14:paraId="40617423" w14:textId="77777777" w:rsidR="000D0F98" w:rsidRPr="000D0F98" w:rsidRDefault="000D0F98">
      <w:pPr>
        <w:rPr>
          <w:lang w:val="ru-RU"/>
        </w:rPr>
      </w:pPr>
    </w:p>
    <w:p w14:paraId="75B14551" w14:textId="77777777" w:rsidR="00992EE0" w:rsidRDefault="000D0F98" w:rsidP="00992EE0">
      <w:pPr>
        <w:rPr>
          <w:lang w:val="ru-RU"/>
        </w:rPr>
      </w:pPr>
      <w:r w:rsidRPr="000D0F98">
        <w:rPr>
          <w:lang w:val="ru-RU"/>
        </w:rPr>
        <w:t xml:space="preserve">А. </w:t>
      </w:r>
      <w:r w:rsidR="00992EE0" w:rsidRPr="00CE7DB0">
        <w:rPr>
          <w:lang w:val="ru-RU"/>
        </w:rPr>
        <w:t>Родительный падеж. Соедините правую и левую колонки и поставьте нужные окончания.</w:t>
      </w:r>
    </w:p>
    <w:p w14:paraId="2CBD3621" w14:textId="77777777" w:rsidR="00992EE0" w:rsidRDefault="00992EE0" w:rsidP="00992EE0">
      <w:pPr>
        <w:rPr>
          <w:lang w:val="ru-RU"/>
        </w:rPr>
      </w:pP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60"/>
        <w:gridCol w:w="5729"/>
      </w:tblGrid>
      <w:tr w:rsidR="00992EE0" w:rsidRPr="008966FF" w14:paraId="23ECB8D8" w14:textId="77777777" w:rsidTr="001D6EAC">
        <w:trPr>
          <w:tblCellSpacing w:w="15" w:type="dxa"/>
        </w:trPr>
        <w:tc>
          <w:tcPr>
            <w:tcW w:w="2815" w:type="dxa"/>
            <w:shd w:val="clear" w:color="auto" w:fill="FFFFFF"/>
            <w:vAlign w:val="center"/>
            <w:hideMark/>
          </w:tcPr>
          <w:p w14:paraId="71D253A5" w14:textId="77777777" w:rsidR="00992EE0" w:rsidRPr="005C64F4" w:rsidRDefault="00992EE0" w:rsidP="00992EE0">
            <w:pPr>
              <w:spacing w:line="360" w:lineRule="auto"/>
              <w:rPr>
                <w:lang w:val="ru-RU"/>
              </w:rPr>
            </w:pPr>
          </w:p>
        </w:tc>
        <w:tc>
          <w:tcPr>
            <w:tcW w:w="5684" w:type="dxa"/>
            <w:shd w:val="clear" w:color="auto" w:fill="FFFFFF"/>
            <w:vAlign w:val="center"/>
            <w:hideMark/>
          </w:tcPr>
          <w:p w14:paraId="2CDFE1F8" w14:textId="292433B9" w:rsidR="00992EE0" w:rsidRPr="008966FF" w:rsidRDefault="00992EE0" w:rsidP="005415DA">
            <w:pPr>
              <w:spacing w:line="276" w:lineRule="auto"/>
              <w:jc w:val="right"/>
              <w:rPr>
                <w:lang w:val="ru-RU"/>
              </w:rPr>
            </w:pPr>
          </w:p>
        </w:tc>
      </w:tr>
      <w:tr w:rsidR="00992EE0" w:rsidRPr="000D0F98" w14:paraId="5552E25E" w14:textId="77777777" w:rsidTr="001D6EAC">
        <w:trPr>
          <w:tblCellSpacing w:w="15" w:type="dxa"/>
        </w:trPr>
        <w:tc>
          <w:tcPr>
            <w:tcW w:w="2815" w:type="dxa"/>
            <w:shd w:val="clear" w:color="auto" w:fill="FFFFFF"/>
            <w:vAlign w:val="center"/>
            <w:hideMark/>
          </w:tcPr>
          <w:p w14:paraId="4B7BF076" w14:textId="77777777" w:rsidR="00992EE0" w:rsidRPr="000D0F98" w:rsidRDefault="00992EE0" w:rsidP="00992EE0">
            <w:pPr>
              <w:spacing w:line="360" w:lineRule="auto"/>
            </w:pPr>
            <w:proofErr w:type="spellStart"/>
            <w:r w:rsidRPr="000D0F98">
              <w:t>избега́ть</w:t>
            </w:r>
            <w:proofErr w:type="spellEnd"/>
            <w:r w:rsidRPr="000D0F98">
              <w:t>/</w:t>
            </w:r>
            <w:proofErr w:type="spellStart"/>
            <w:r w:rsidRPr="000D0F98">
              <w:t>избежа́ть</w:t>
            </w:r>
            <w:proofErr w:type="spellEnd"/>
          </w:p>
        </w:tc>
        <w:tc>
          <w:tcPr>
            <w:tcW w:w="5684" w:type="dxa"/>
            <w:shd w:val="clear" w:color="auto" w:fill="FFFFFF"/>
            <w:vAlign w:val="center"/>
            <w:hideMark/>
          </w:tcPr>
          <w:p w14:paraId="6CC4CF55" w14:textId="77777777" w:rsidR="00992EE0" w:rsidRPr="00992EE0" w:rsidRDefault="00992EE0" w:rsidP="005415DA">
            <w:pPr>
              <w:spacing w:line="276" w:lineRule="auto"/>
              <w:jc w:val="right"/>
              <w:rPr>
                <w:lang w:val="ru-RU"/>
              </w:rPr>
            </w:pPr>
            <w:proofErr w:type="spellStart"/>
            <w:r>
              <w:t>из-за</w:t>
            </w:r>
            <w:proofErr w:type="spellEnd"/>
            <w:r>
              <w:t xml:space="preserve"> </w:t>
            </w:r>
            <w:proofErr w:type="spellStart"/>
            <w:r>
              <w:t>ерунд</w:t>
            </w:r>
            <w:proofErr w:type="spellEnd"/>
            <w:r>
              <w:t>____</w:t>
            </w:r>
          </w:p>
        </w:tc>
      </w:tr>
      <w:tr w:rsidR="001D6EAC" w:rsidRPr="000D0F98" w14:paraId="4E1DFEE7" w14:textId="77777777" w:rsidTr="001D6EAC">
        <w:trPr>
          <w:tblCellSpacing w:w="15" w:type="dxa"/>
        </w:trPr>
        <w:tc>
          <w:tcPr>
            <w:tcW w:w="2815" w:type="dxa"/>
            <w:shd w:val="clear" w:color="auto" w:fill="FFFFFF"/>
            <w:vAlign w:val="center"/>
            <w:hideMark/>
          </w:tcPr>
          <w:p w14:paraId="67C31EF7" w14:textId="77777777" w:rsidR="001D6EAC" w:rsidRPr="000D0F98" w:rsidRDefault="001D6EAC" w:rsidP="00D9414D">
            <w:pPr>
              <w:spacing w:line="360" w:lineRule="auto"/>
            </w:pPr>
            <w:proofErr w:type="spellStart"/>
            <w:r w:rsidRPr="000D0F98">
              <w:t>нагото́вить</w:t>
            </w:r>
            <w:proofErr w:type="spellEnd"/>
          </w:p>
        </w:tc>
        <w:tc>
          <w:tcPr>
            <w:tcW w:w="5684" w:type="dxa"/>
            <w:shd w:val="clear" w:color="auto" w:fill="FFFFFF"/>
            <w:vAlign w:val="center"/>
            <w:hideMark/>
          </w:tcPr>
          <w:p w14:paraId="4387DC5F" w14:textId="77777777" w:rsidR="001D6EAC" w:rsidRPr="000D0F98" w:rsidRDefault="001D6EAC" w:rsidP="005415DA">
            <w:pPr>
              <w:spacing w:line="276" w:lineRule="auto"/>
              <w:jc w:val="right"/>
            </w:pPr>
            <w:proofErr w:type="spellStart"/>
            <w:r>
              <w:t>глупост</w:t>
            </w:r>
            <w:proofErr w:type="spellEnd"/>
            <w:r>
              <w:t>____ (</w:t>
            </w:r>
            <w:proofErr w:type="spellStart"/>
            <w:r>
              <w:t>мн</w:t>
            </w:r>
            <w:proofErr w:type="spellEnd"/>
            <w:r>
              <w:t>. ч.)</w:t>
            </w:r>
          </w:p>
        </w:tc>
      </w:tr>
      <w:tr w:rsidR="001D6EAC" w:rsidRPr="000D0F98" w14:paraId="5F112E1B" w14:textId="77777777" w:rsidTr="001D6EAC">
        <w:trPr>
          <w:tblCellSpacing w:w="15" w:type="dxa"/>
        </w:trPr>
        <w:tc>
          <w:tcPr>
            <w:tcW w:w="2815" w:type="dxa"/>
            <w:shd w:val="clear" w:color="auto" w:fill="FFFFFF"/>
            <w:vAlign w:val="center"/>
            <w:hideMark/>
          </w:tcPr>
          <w:p w14:paraId="6FC8CE50" w14:textId="77777777" w:rsidR="001D6EAC" w:rsidRPr="000D0F98" w:rsidRDefault="001D6EAC" w:rsidP="00992EE0">
            <w:pPr>
              <w:spacing w:line="360" w:lineRule="auto"/>
            </w:pPr>
            <w:proofErr w:type="spellStart"/>
            <w:r w:rsidRPr="000D0F98">
              <w:t>наговори́ть</w:t>
            </w:r>
            <w:proofErr w:type="spellEnd"/>
          </w:p>
        </w:tc>
        <w:tc>
          <w:tcPr>
            <w:tcW w:w="5684" w:type="dxa"/>
            <w:shd w:val="clear" w:color="auto" w:fill="FFFFFF"/>
            <w:vAlign w:val="center"/>
            <w:hideMark/>
          </w:tcPr>
          <w:p w14:paraId="059FD092" w14:textId="77777777" w:rsidR="001D6EAC" w:rsidRPr="000D0F98" w:rsidRDefault="001D6EAC" w:rsidP="005415DA">
            <w:pPr>
              <w:spacing w:line="276" w:lineRule="auto"/>
              <w:jc w:val="right"/>
            </w:pPr>
            <w:proofErr w:type="spellStart"/>
            <w:r>
              <w:t>неприятност</w:t>
            </w:r>
            <w:proofErr w:type="spellEnd"/>
            <w:r>
              <w:t>____ (</w:t>
            </w:r>
            <w:proofErr w:type="spellStart"/>
            <w:r>
              <w:t>мн</w:t>
            </w:r>
            <w:proofErr w:type="spellEnd"/>
            <w:r>
              <w:t>. ч.)</w:t>
            </w:r>
          </w:p>
        </w:tc>
      </w:tr>
      <w:tr w:rsidR="001D6EAC" w:rsidRPr="000D0F98" w14:paraId="04FE2C23" w14:textId="77777777" w:rsidTr="001D6EAC">
        <w:trPr>
          <w:tblCellSpacing w:w="15" w:type="dxa"/>
        </w:trPr>
        <w:tc>
          <w:tcPr>
            <w:tcW w:w="2815" w:type="dxa"/>
            <w:shd w:val="clear" w:color="auto" w:fill="FFFFFF"/>
            <w:vAlign w:val="center"/>
            <w:hideMark/>
          </w:tcPr>
          <w:p w14:paraId="31229D13" w14:textId="77777777" w:rsidR="001D6EAC" w:rsidRPr="000D0F98" w:rsidRDefault="001D6EAC" w:rsidP="00992EE0">
            <w:pPr>
              <w:spacing w:line="360" w:lineRule="auto"/>
            </w:pPr>
            <w:proofErr w:type="spellStart"/>
            <w:r w:rsidRPr="000D0F98">
              <w:t>насмотре́ться</w:t>
            </w:r>
            <w:proofErr w:type="spellEnd"/>
          </w:p>
        </w:tc>
        <w:tc>
          <w:tcPr>
            <w:tcW w:w="5684" w:type="dxa"/>
            <w:shd w:val="clear" w:color="auto" w:fill="FFFFFF"/>
            <w:vAlign w:val="center"/>
            <w:hideMark/>
          </w:tcPr>
          <w:p w14:paraId="17F09E86" w14:textId="0CC986B3" w:rsidR="001D6EAC" w:rsidRPr="000D0F98" w:rsidRDefault="005415DA" w:rsidP="005415DA">
            <w:pPr>
              <w:spacing w:line="276" w:lineRule="auto"/>
              <w:ind w:right="120"/>
              <w:jc w:val="right"/>
            </w:pPr>
            <w:r>
              <w:t xml:space="preserve"> </w:t>
            </w:r>
            <w:proofErr w:type="spellStart"/>
            <w:r>
              <w:t>ед</w:t>
            </w:r>
            <w:proofErr w:type="spellEnd"/>
            <w:r>
              <w:t>____</w:t>
            </w:r>
          </w:p>
        </w:tc>
      </w:tr>
      <w:tr w:rsidR="005415DA" w:rsidRPr="000D0F98" w14:paraId="151EECE9" w14:textId="77777777" w:rsidTr="001D6EAC">
        <w:trPr>
          <w:tblCellSpacing w:w="15" w:type="dxa"/>
        </w:trPr>
        <w:tc>
          <w:tcPr>
            <w:tcW w:w="2815" w:type="dxa"/>
            <w:shd w:val="clear" w:color="auto" w:fill="FFFFFF"/>
            <w:vAlign w:val="center"/>
            <w:hideMark/>
          </w:tcPr>
          <w:p w14:paraId="25EFE9B2" w14:textId="77777777" w:rsidR="005415DA" w:rsidRPr="000D0F98" w:rsidRDefault="005415DA" w:rsidP="005415DA">
            <w:pPr>
              <w:spacing w:line="360" w:lineRule="auto"/>
            </w:pPr>
            <w:proofErr w:type="spellStart"/>
            <w:r w:rsidRPr="000D0F98">
              <w:t>спо́рить</w:t>
            </w:r>
            <w:proofErr w:type="spellEnd"/>
            <w:r w:rsidRPr="000D0F98">
              <w:t>/</w:t>
            </w:r>
            <w:proofErr w:type="spellStart"/>
            <w:r w:rsidRPr="000D0F98">
              <w:t>поспо́рить</w:t>
            </w:r>
            <w:proofErr w:type="spellEnd"/>
          </w:p>
        </w:tc>
        <w:tc>
          <w:tcPr>
            <w:tcW w:w="5684" w:type="dxa"/>
            <w:shd w:val="clear" w:color="auto" w:fill="FFFFFF"/>
            <w:vAlign w:val="center"/>
            <w:hideMark/>
          </w:tcPr>
          <w:p w14:paraId="7FE5273B" w14:textId="066B9BDD" w:rsidR="005415DA" w:rsidRPr="000D0F98" w:rsidRDefault="005415DA" w:rsidP="005415DA">
            <w:pPr>
              <w:spacing w:line="276" w:lineRule="auto"/>
              <w:ind w:right="480"/>
              <w:jc w:val="center"/>
            </w:pPr>
            <w:r>
              <w:rPr>
                <w:lang w:val="ru-RU"/>
              </w:rPr>
              <w:t xml:space="preserve">                                       </w:t>
            </w:r>
            <w:proofErr w:type="spellStart"/>
            <w:r>
              <w:t>фильм</w:t>
            </w:r>
            <w:proofErr w:type="spellEnd"/>
            <w:r>
              <w:t xml:space="preserve">____ </w:t>
            </w:r>
            <w:proofErr w:type="spellStart"/>
            <w:r>
              <w:t>ужас</w:t>
            </w:r>
            <w:r>
              <w:rPr>
                <w:lang w:val="ru-RU"/>
              </w:rPr>
              <w:t>ов</w:t>
            </w:r>
            <w:proofErr w:type="spellEnd"/>
            <w:r>
              <w:t xml:space="preserve"> (</w:t>
            </w:r>
            <w:proofErr w:type="spellStart"/>
            <w:r>
              <w:t>мн</w:t>
            </w:r>
            <w:proofErr w:type="spellEnd"/>
            <w:r>
              <w:t>. ч.)</w:t>
            </w:r>
          </w:p>
        </w:tc>
      </w:tr>
      <w:tr w:rsidR="005415DA" w:rsidRPr="000D0F98" w14:paraId="7C042FDE" w14:textId="77777777" w:rsidTr="001D6EAC">
        <w:trPr>
          <w:tblCellSpacing w:w="15" w:type="dxa"/>
        </w:trPr>
        <w:tc>
          <w:tcPr>
            <w:tcW w:w="2815" w:type="dxa"/>
            <w:shd w:val="clear" w:color="auto" w:fill="FFFFFF"/>
            <w:vAlign w:val="center"/>
            <w:hideMark/>
          </w:tcPr>
          <w:p w14:paraId="5E735E77" w14:textId="77777777" w:rsidR="005415DA" w:rsidRPr="000D0F98" w:rsidRDefault="005415DA" w:rsidP="005415DA">
            <w:pPr>
              <w:spacing w:line="360" w:lineRule="auto"/>
            </w:pPr>
            <w:proofErr w:type="spellStart"/>
            <w:r w:rsidRPr="000D0F98">
              <w:t>жела́ть</w:t>
            </w:r>
            <w:proofErr w:type="spellEnd"/>
            <w:r w:rsidRPr="000D0F98">
              <w:t>/</w:t>
            </w:r>
            <w:proofErr w:type="spellStart"/>
            <w:r w:rsidRPr="000D0F98">
              <w:t>пожела́ть</w:t>
            </w:r>
            <w:proofErr w:type="spellEnd"/>
          </w:p>
        </w:tc>
        <w:tc>
          <w:tcPr>
            <w:tcW w:w="5684" w:type="dxa"/>
            <w:shd w:val="clear" w:color="auto" w:fill="FFFFFF"/>
            <w:vAlign w:val="center"/>
            <w:hideMark/>
          </w:tcPr>
          <w:p w14:paraId="0AFBE170" w14:textId="5DD089EB" w:rsidR="005415DA" w:rsidRPr="000D0F98" w:rsidRDefault="005415DA" w:rsidP="005415DA">
            <w:pPr>
              <w:spacing w:line="276" w:lineRule="auto"/>
              <w:jc w:val="right"/>
            </w:pPr>
            <w:proofErr w:type="spellStart"/>
            <w:r>
              <w:t>счасть</w:t>
            </w:r>
            <w:proofErr w:type="spellEnd"/>
            <w:r>
              <w:t xml:space="preserve">____, </w:t>
            </w:r>
            <w:proofErr w:type="spellStart"/>
            <w:r>
              <w:t>удач</w:t>
            </w:r>
            <w:proofErr w:type="spellEnd"/>
            <w:r>
              <w:t xml:space="preserve">____, </w:t>
            </w:r>
            <w:proofErr w:type="spellStart"/>
            <w:r>
              <w:t>успех</w:t>
            </w:r>
            <w:proofErr w:type="spellEnd"/>
            <w:r>
              <w:t xml:space="preserve">____ </w:t>
            </w:r>
          </w:p>
        </w:tc>
      </w:tr>
      <w:tr w:rsidR="005415DA" w:rsidRPr="000D0F98" w14:paraId="0B981006" w14:textId="77777777" w:rsidTr="005415DA">
        <w:trPr>
          <w:tblCellSpacing w:w="15" w:type="dxa"/>
        </w:trPr>
        <w:tc>
          <w:tcPr>
            <w:tcW w:w="2815" w:type="dxa"/>
            <w:shd w:val="clear" w:color="auto" w:fill="FFFFFF"/>
            <w:vAlign w:val="center"/>
            <w:hideMark/>
          </w:tcPr>
          <w:p w14:paraId="47AD61F7" w14:textId="77777777" w:rsidR="005415DA" w:rsidRPr="000D0F98" w:rsidRDefault="005415DA" w:rsidP="005415DA">
            <w:pPr>
              <w:spacing w:line="360" w:lineRule="auto"/>
            </w:pPr>
          </w:p>
        </w:tc>
        <w:tc>
          <w:tcPr>
            <w:tcW w:w="5684" w:type="dxa"/>
            <w:shd w:val="clear" w:color="auto" w:fill="FFFFFF"/>
            <w:vAlign w:val="center"/>
          </w:tcPr>
          <w:p w14:paraId="6194268E" w14:textId="5708CC29" w:rsidR="005415DA" w:rsidRPr="000D0F98" w:rsidRDefault="005415DA" w:rsidP="005415DA">
            <w:pPr>
              <w:spacing w:line="360" w:lineRule="auto"/>
              <w:jc w:val="right"/>
            </w:pPr>
          </w:p>
        </w:tc>
      </w:tr>
      <w:tr w:rsidR="005415DA" w:rsidRPr="000D0F98" w14:paraId="50B558EF" w14:textId="77777777" w:rsidTr="001D6EAC">
        <w:trPr>
          <w:tblCellSpacing w:w="15" w:type="dxa"/>
        </w:trPr>
        <w:tc>
          <w:tcPr>
            <w:tcW w:w="2815" w:type="dxa"/>
            <w:shd w:val="clear" w:color="auto" w:fill="FFFFFF"/>
            <w:vAlign w:val="center"/>
          </w:tcPr>
          <w:p w14:paraId="63AB6203" w14:textId="77777777" w:rsidR="005415DA" w:rsidRPr="000D0F98" w:rsidRDefault="005415DA" w:rsidP="005415DA">
            <w:pPr>
              <w:spacing w:line="360" w:lineRule="auto"/>
            </w:pPr>
          </w:p>
        </w:tc>
        <w:tc>
          <w:tcPr>
            <w:tcW w:w="5684" w:type="dxa"/>
            <w:shd w:val="clear" w:color="auto" w:fill="FFFFFF"/>
            <w:vAlign w:val="center"/>
            <w:hideMark/>
          </w:tcPr>
          <w:p w14:paraId="40DBF0E5" w14:textId="7D57ABFA" w:rsidR="005415DA" w:rsidRPr="000D0F98" w:rsidRDefault="005415DA" w:rsidP="005415DA">
            <w:pPr>
              <w:spacing w:line="360" w:lineRule="auto"/>
              <w:jc w:val="right"/>
            </w:pPr>
          </w:p>
        </w:tc>
      </w:tr>
    </w:tbl>
    <w:p w14:paraId="58219733" w14:textId="77777777" w:rsidR="00992EE0" w:rsidRPr="000D0F98" w:rsidRDefault="00992EE0" w:rsidP="00992EE0">
      <w:pPr>
        <w:rPr>
          <w:lang w:val="ru-RU"/>
        </w:rPr>
      </w:pPr>
    </w:p>
    <w:p w14:paraId="1BB25938" w14:textId="77777777" w:rsidR="000D0F98" w:rsidRPr="000D0F98" w:rsidRDefault="00992EE0">
      <w:pPr>
        <w:rPr>
          <w:lang w:val="ru-RU"/>
        </w:rPr>
      </w:pPr>
      <w:r>
        <w:rPr>
          <w:lang w:val="ru-RU"/>
        </w:rPr>
        <w:t xml:space="preserve">Б. </w:t>
      </w:r>
      <w:r w:rsidR="000D0F98" w:rsidRPr="000D0F98">
        <w:rPr>
          <w:lang w:val="ru-RU"/>
        </w:rPr>
        <w:t>Поставьте слова в скобках в нужном падеже. Не забудьте о предлогах.</w:t>
      </w:r>
    </w:p>
    <w:p w14:paraId="24157D15" w14:textId="77777777" w:rsidR="000D0F98" w:rsidRPr="000D0F98" w:rsidRDefault="000D0F98">
      <w:pPr>
        <w:rPr>
          <w:lang w:val="ru-RU"/>
        </w:rPr>
      </w:pPr>
    </w:p>
    <w:p w14:paraId="676C49E5" w14:textId="6EFCC595" w:rsidR="000D0F98" w:rsidRPr="005C64F4" w:rsidRDefault="000D0F98" w:rsidP="000D0F98">
      <w:pPr>
        <w:pStyle w:val="ListParagraph"/>
        <w:numPr>
          <w:ilvl w:val="0"/>
          <w:numId w:val="2"/>
        </w:numPr>
        <w:spacing w:line="360" w:lineRule="auto"/>
        <w:rPr>
          <w:lang w:val="ru-RU"/>
        </w:rPr>
      </w:pPr>
      <w:r w:rsidRPr="005C64F4">
        <w:rPr>
          <w:lang w:val="ru-RU"/>
        </w:rPr>
        <w:t>После того как мы поспорили, он несколько дней со мной не разговаривал. И поспорили-то просто (</w:t>
      </w:r>
      <w:proofErr w:type="gramStart"/>
      <w:r w:rsidRPr="005C64F4">
        <w:rPr>
          <w:lang w:val="ru-RU"/>
        </w:rPr>
        <w:t>ерунда)</w:t>
      </w:r>
      <w:r w:rsidRPr="000D0F98">
        <w:t> </w:t>
      </w:r>
      <w:r w:rsidR="005C64F4" w:rsidRPr="005C64F4">
        <w:rPr>
          <w:bCs/>
          <w:lang w:val="ru-RU"/>
        </w:rPr>
        <w:t xml:space="preserve"> </w:t>
      </w:r>
      <w:r w:rsidRPr="005C64F4">
        <w:rPr>
          <w:bCs/>
          <w:lang w:val="ru-RU"/>
        </w:rPr>
        <w:t>_</w:t>
      </w:r>
      <w:proofErr w:type="gramEnd"/>
      <w:r w:rsidRPr="005C64F4">
        <w:rPr>
          <w:bCs/>
          <w:lang w:val="ru-RU"/>
        </w:rPr>
        <w:t xml:space="preserve">___________________ </w:t>
      </w:r>
      <w:r w:rsidRPr="005C64F4">
        <w:rPr>
          <w:lang w:val="ru-RU"/>
        </w:rPr>
        <w:t>! Но потом наговорили друг другу столько (лишнее)</w:t>
      </w:r>
      <w:r w:rsidRPr="000D0F98">
        <w:t> </w:t>
      </w:r>
      <w:r w:rsidRPr="005C64F4">
        <w:rPr>
          <w:bCs/>
          <w:lang w:val="ru-RU"/>
        </w:rPr>
        <w:t xml:space="preserve">____________________ </w:t>
      </w:r>
      <w:r w:rsidRPr="000D0F98">
        <w:rPr>
          <w:bCs/>
        </w:rPr>
        <w:fldChar w:fldCharType="begin"/>
      </w:r>
      <w:r w:rsidRPr="005C64F4">
        <w:rPr>
          <w:bCs/>
          <w:lang w:val="ru-RU"/>
        </w:rPr>
        <w:instrText xml:space="preserve"> </w:instrText>
      </w:r>
      <w:r w:rsidRPr="000D0F98">
        <w:rPr>
          <w:bCs/>
        </w:rPr>
        <w:fldChar w:fldCharType="begin"/>
      </w:r>
      <w:r w:rsidRPr="005C64F4">
        <w:rPr>
          <w:bCs/>
          <w:lang w:val="ru-RU"/>
        </w:rPr>
        <w:instrText xml:space="preserve"> </w:instrText>
      </w:r>
      <w:r w:rsidRPr="000D0F98">
        <w:rPr>
          <w:bCs/>
        </w:rPr>
        <w:instrText>PRIVATE</w:instrText>
      </w:r>
      <w:r w:rsidRPr="005C64F4">
        <w:rPr>
          <w:bCs/>
          <w:lang w:val="ru-RU"/>
        </w:rPr>
        <w:instrText xml:space="preserve"> "&lt;</w:instrText>
      </w:r>
      <w:r w:rsidRPr="000D0F98">
        <w:rPr>
          <w:bCs/>
        </w:rPr>
        <w:instrText>INPUT</w:instrText>
      </w:r>
      <w:r w:rsidRPr="005C64F4">
        <w:rPr>
          <w:bCs/>
          <w:lang w:val="ru-RU"/>
        </w:rPr>
        <w:instrText xml:space="preserve"> </w:instrText>
      </w:r>
      <w:r w:rsidRPr="000D0F98">
        <w:rPr>
          <w:bCs/>
        </w:rPr>
        <w:instrText>TYPE</w:instrText>
      </w:r>
      <w:r w:rsidRPr="005C64F4">
        <w:rPr>
          <w:bCs/>
          <w:lang w:val="ru-RU"/>
        </w:rPr>
        <w:instrText>=\"</w:instrText>
      </w:r>
      <w:r w:rsidRPr="000D0F98">
        <w:rPr>
          <w:bCs/>
        </w:rPr>
        <w:instrText>text</w:instrText>
      </w:r>
      <w:r w:rsidRPr="005C64F4">
        <w:rPr>
          <w:bCs/>
          <w:lang w:val="ru-RU"/>
        </w:rPr>
        <w:instrText xml:space="preserve">\" </w:instrText>
      </w:r>
      <w:r w:rsidRPr="000D0F98">
        <w:rPr>
          <w:bCs/>
        </w:rPr>
        <w:instrText>SIZE</w:instrText>
      </w:r>
      <w:r w:rsidRPr="005C64F4">
        <w:rPr>
          <w:bCs/>
          <w:lang w:val="ru-RU"/>
        </w:rPr>
        <w:instrText xml:space="preserve">=\"19\"&gt;" </w:instrText>
      </w:r>
      <w:r w:rsidRPr="000D0F98">
        <w:rPr>
          <w:bCs/>
        </w:rPr>
        <w:fldChar w:fldCharType="end"/>
      </w:r>
      <w:r w:rsidRPr="000D0F98">
        <w:rPr>
          <w:bCs/>
        </w:rPr>
        <w:instrText>MACROBUTTON</w:instrText>
      </w:r>
      <w:r w:rsidRPr="005C64F4">
        <w:rPr>
          <w:bCs/>
          <w:lang w:val="ru-RU"/>
        </w:rPr>
        <w:instrText xml:space="preserve"> </w:instrText>
      </w:r>
      <w:r w:rsidRPr="000D0F98">
        <w:rPr>
          <w:bCs/>
        </w:rPr>
        <w:instrText>HTMLDirect</w:instrText>
      </w:r>
      <w:r w:rsidRPr="005C64F4">
        <w:rPr>
          <w:bCs/>
          <w:lang w:val="ru-RU"/>
        </w:rPr>
        <w:instrText xml:space="preserve"> </w:instrText>
      </w:r>
      <w:r w:rsidRPr="000D0F98">
        <w:rPr>
          <w:lang w:val="ru-RU"/>
        </w:rPr>
        <w:fldChar w:fldCharType="end"/>
      </w:r>
      <w:r w:rsidRPr="005C64F4">
        <w:rPr>
          <w:bCs/>
          <w:lang w:val="ru-RU"/>
        </w:rPr>
        <w:t xml:space="preserve"> </w:t>
      </w:r>
      <w:r w:rsidRPr="005C64F4">
        <w:rPr>
          <w:lang w:val="ru-RU"/>
        </w:rPr>
        <w:t>, что уже не могли помириться.</w:t>
      </w:r>
    </w:p>
    <w:p w14:paraId="405BCA08" w14:textId="71E74447" w:rsidR="000D0F98" w:rsidRPr="005C64F4" w:rsidRDefault="001D6EAC" w:rsidP="000D0F98">
      <w:pPr>
        <w:pStyle w:val="ListParagraph"/>
        <w:numPr>
          <w:ilvl w:val="0"/>
          <w:numId w:val="2"/>
        </w:numPr>
        <w:spacing w:line="360" w:lineRule="auto"/>
        <w:rPr>
          <w:lang w:val="ru-RU"/>
        </w:rPr>
      </w:pPr>
      <w:r w:rsidRPr="005C64F4">
        <w:rPr>
          <w:lang w:val="ru-RU"/>
        </w:rPr>
        <w:t xml:space="preserve">Она </w:t>
      </w:r>
      <w:r>
        <w:rPr>
          <w:lang w:val="ru-RU"/>
        </w:rPr>
        <w:t>избегала</w:t>
      </w:r>
      <w:r w:rsidR="000D0F98" w:rsidRPr="005C64F4">
        <w:rPr>
          <w:lang w:val="ru-RU"/>
        </w:rPr>
        <w:t xml:space="preserve"> (</w:t>
      </w:r>
      <w:r w:rsidRPr="005C64F4">
        <w:rPr>
          <w:lang w:val="ru-RU"/>
        </w:rPr>
        <w:t xml:space="preserve">любая </w:t>
      </w:r>
      <w:r w:rsidR="000D0F98" w:rsidRPr="005C64F4">
        <w:rPr>
          <w:lang w:val="ru-RU"/>
        </w:rPr>
        <w:t>возможность)</w:t>
      </w:r>
      <w:r w:rsidR="000D0F98" w:rsidRPr="000D0F98">
        <w:t> </w:t>
      </w:r>
      <w:r w:rsidR="000D0F98" w:rsidRPr="005C64F4">
        <w:rPr>
          <w:bCs/>
          <w:lang w:val="ru-RU"/>
        </w:rPr>
        <w:t>____________________</w:t>
      </w:r>
      <w:r w:rsidR="000D0F98" w:rsidRPr="000D0F98">
        <w:t> </w:t>
      </w:r>
      <w:r w:rsidR="000D0F98" w:rsidRPr="005C64F4">
        <w:rPr>
          <w:lang w:val="ru-RU"/>
        </w:rPr>
        <w:t>учиться.</w:t>
      </w:r>
      <w:r w:rsidR="000D0F98" w:rsidRPr="000D0F98">
        <w:t> </w:t>
      </w:r>
    </w:p>
    <w:p w14:paraId="1C6267B4" w14:textId="0EE18929" w:rsidR="000D0F98" w:rsidRPr="005C64F4" w:rsidRDefault="000D0F98" w:rsidP="000D0F98">
      <w:pPr>
        <w:pStyle w:val="ListParagraph"/>
        <w:numPr>
          <w:ilvl w:val="0"/>
          <w:numId w:val="2"/>
        </w:numPr>
        <w:spacing w:line="360" w:lineRule="auto"/>
        <w:rPr>
          <w:lang w:val="ru-RU"/>
        </w:rPr>
      </w:pPr>
      <w:r w:rsidRPr="005C64F4">
        <w:rPr>
          <w:lang w:val="ru-RU"/>
        </w:rPr>
        <w:t xml:space="preserve">Как </w:t>
      </w:r>
      <w:r w:rsidR="001D6EAC" w:rsidRPr="005C64F4">
        <w:rPr>
          <w:lang w:val="ru-RU"/>
        </w:rPr>
        <w:t>выиграть турнир по преферансу</w:t>
      </w:r>
      <w:r w:rsidRPr="005C64F4">
        <w:rPr>
          <w:lang w:val="ru-RU"/>
        </w:rPr>
        <w:t xml:space="preserve"> </w:t>
      </w:r>
      <w:r w:rsidR="005C64F4">
        <w:rPr>
          <w:lang w:val="ru-RU"/>
        </w:rPr>
        <w:t xml:space="preserve">у </w:t>
      </w:r>
      <w:r w:rsidRPr="005C64F4">
        <w:rPr>
          <w:lang w:val="ru-RU"/>
        </w:rPr>
        <w:t>(</w:t>
      </w:r>
      <w:r w:rsidR="001D6EAC" w:rsidRPr="005C64F4">
        <w:rPr>
          <w:lang w:val="ru-RU"/>
        </w:rPr>
        <w:t>сотрудники</w:t>
      </w:r>
      <w:r w:rsidR="005415DA">
        <w:rPr>
          <w:lang w:val="ru-RU"/>
        </w:rPr>
        <w:t xml:space="preserve"> казино</w:t>
      </w:r>
      <w:r w:rsidRPr="005C64F4">
        <w:rPr>
          <w:lang w:val="ru-RU"/>
        </w:rPr>
        <w:t>)</w:t>
      </w:r>
      <w:r w:rsidRPr="000D0F98">
        <w:t> </w:t>
      </w:r>
      <w:r w:rsidRPr="005C64F4">
        <w:rPr>
          <w:bCs/>
          <w:lang w:val="ru-RU"/>
        </w:rPr>
        <w:t xml:space="preserve">______________________________________? </w:t>
      </w:r>
    </w:p>
    <w:p w14:paraId="06313338" w14:textId="77777777" w:rsidR="000D0F98" w:rsidRDefault="000D0F98" w:rsidP="000D0F98">
      <w:pPr>
        <w:pStyle w:val="ListParagraph"/>
        <w:numPr>
          <w:ilvl w:val="0"/>
          <w:numId w:val="2"/>
        </w:numPr>
        <w:spacing w:line="360" w:lineRule="auto"/>
      </w:pPr>
      <w:proofErr w:type="spellStart"/>
      <w:r>
        <w:t>Мы</w:t>
      </w:r>
      <w:proofErr w:type="spellEnd"/>
      <w:r>
        <w:t xml:space="preserve"> </w:t>
      </w:r>
      <w:proofErr w:type="spellStart"/>
      <w:r>
        <w:t>дости</w:t>
      </w:r>
      <w:r w:rsidR="001D6EAC">
        <w:t>г</w:t>
      </w:r>
      <w:r>
        <w:t>ли</w:t>
      </w:r>
      <w:proofErr w:type="spellEnd"/>
      <w:r w:rsidRPr="000D0F98">
        <w:t xml:space="preserve"> (</w:t>
      </w:r>
      <w:proofErr w:type="spellStart"/>
      <w:r>
        <w:t>цель</w:t>
      </w:r>
      <w:proofErr w:type="spellEnd"/>
      <w:r w:rsidRPr="000D0F98">
        <w:t>)</w:t>
      </w:r>
      <w:r>
        <w:t xml:space="preserve"> </w:t>
      </w:r>
      <w:r w:rsidRPr="000D0F98">
        <w:rPr>
          <w:bCs/>
        </w:rPr>
        <w:t>___________________</w:t>
      </w:r>
      <w:proofErr w:type="gramStart"/>
      <w:r w:rsidRPr="000D0F98">
        <w:rPr>
          <w:bCs/>
        </w:rPr>
        <w:t xml:space="preserve">_ </w:t>
      </w:r>
      <w:r>
        <w:t>.</w:t>
      </w:r>
      <w:proofErr w:type="gramEnd"/>
    </w:p>
    <w:p w14:paraId="2886A21E" w14:textId="2F56D987" w:rsidR="000D0F98" w:rsidRPr="005C64F4" w:rsidRDefault="000D0F98" w:rsidP="000D0F98">
      <w:pPr>
        <w:pStyle w:val="ListParagraph"/>
        <w:numPr>
          <w:ilvl w:val="0"/>
          <w:numId w:val="2"/>
        </w:numPr>
        <w:spacing w:line="360" w:lineRule="auto"/>
        <w:rPr>
          <w:lang w:val="ru-RU"/>
        </w:rPr>
      </w:pPr>
      <w:r w:rsidRPr="005C64F4">
        <w:rPr>
          <w:lang w:val="ru-RU"/>
        </w:rPr>
        <w:t>За время войны она (многое)</w:t>
      </w:r>
      <w:r w:rsidRPr="000D0F98">
        <w:t> </w:t>
      </w:r>
      <w:r w:rsidRPr="005C64F4">
        <w:rPr>
          <w:bCs/>
          <w:lang w:val="ru-RU"/>
        </w:rPr>
        <w:t xml:space="preserve">____________________ </w:t>
      </w:r>
      <w:r w:rsidRPr="005C64F4">
        <w:rPr>
          <w:lang w:val="ru-RU"/>
        </w:rPr>
        <w:t>насмотрелась.</w:t>
      </w:r>
      <w:r w:rsidRPr="000D0F98">
        <w:t> </w:t>
      </w:r>
    </w:p>
    <w:p w14:paraId="50062A45" w14:textId="266907BE" w:rsidR="000D0F98" w:rsidRPr="005C64F4" w:rsidRDefault="000D0F98" w:rsidP="000D0F98">
      <w:pPr>
        <w:pStyle w:val="ListParagraph"/>
        <w:numPr>
          <w:ilvl w:val="0"/>
          <w:numId w:val="2"/>
        </w:numPr>
        <w:spacing w:line="360" w:lineRule="auto"/>
        <w:rPr>
          <w:lang w:val="ru-RU"/>
        </w:rPr>
      </w:pPr>
      <w:r w:rsidRPr="005C64F4">
        <w:rPr>
          <w:lang w:val="ru-RU"/>
        </w:rPr>
        <w:t xml:space="preserve">В открытке было написано: «Желаю вам и вашей семье всего самого лучшего, (здоровье, счастье, хорошее настроение, удача) </w:t>
      </w:r>
      <w:r w:rsidRPr="005C64F4">
        <w:rPr>
          <w:bCs/>
          <w:lang w:val="ru-RU"/>
        </w:rPr>
        <w:t xml:space="preserve">____________________________  ______________________________________________________________ </w:t>
      </w:r>
      <w:r w:rsidRPr="005C64F4">
        <w:rPr>
          <w:lang w:val="ru-RU"/>
        </w:rPr>
        <w:t xml:space="preserve"> во вс</w:t>
      </w:r>
      <w:r w:rsidR="008966FF">
        <w:rPr>
          <w:lang w:val="ru-RU"/>
        </w:rPr>
        <w:t>ё</w:t>
      </w:r>
      <w:r w:rsidRPr="005C64F4">
        <w:rPr>
          <w:lang w:val="ru-RU"/>
        </w:rPr>
        <w:t>м!»</w:t>
      </w:r>
    </w:p>
    <w:p w14:paraId="17907CF3" w14:textId="31E3E28A" w:rsidR="001D6EAC" w:rsidRPr="005C64F4" w:rsidRDefault="000D0F98" w:rsidP="000D0F98">
      <w:pPr>
        <w:pStyle w:val="ListParagraph"/>
        <w:numPr>
          <w:ilvl w:val="0"/>
          <w:numId w:val="2"/>
        </w:numPr>
        <w:spacing w:line="360" w:lineRule="auto"/>
        <w:rPr>
          <w:lang w:val="ru-RU"/>
        </w:rPr>
      </w:pPr>
      <w:r w:rsidRPr="005C64F4">
        <w:rPr>
          <w:lang w:val="ru-RU"/>
        </w:rPr>
        <w:t>Зачем ты наготовила так много (еда)</w:t>
      </w:r>
      <w:r w:rsidRPr="000D0F98">
        <w:t> </w:t>
      </w:r>
      <w:r w:rsidRPr="005C64F4">
        <w:rPr>
          <w:bCs/>
          <w:lang w:val="ru-RU"/>
        </w:rPr>
        <w:t xml:space="preserve">____________________  </w:t>
      </w:r>
      <w:r w:rsidRPr="005C64F4">
        <w:rPr>
          <w:lang w:val="ru-RU"/>
        </w:rPr>
        <w:t xml:space="preserve">? Я приехал только на один </w:t>
      </w:r>
      <w:r w:rsidR="001D6EAC" w:rsidRPr="005C64F4">
        <w:rPr>
          <w:lang w:val="ru-RU"/>
        </w:rPr>
        <w:t>вечер!</w:t>
      </w:r>
    </w:p>
    <w:p w14:paraId="1D162EA0" w14:textId="77777777" w:rsidR="000D0F98" w:rsidRPr="005C64F4" w:rsidRDefault="000D0F98" w:rsidP="000D0F98">
      <w:pPr>
        <w:spacing w:line="360" w:lineRule="auto"/>
        <w:rPr>
          <w:lang w:val="ru-RU"/>
        </w:rPr>
      </w:pPr>
    </w:p>
    <w:p w14:paraId="77077A60" w14:textId="77777777" w:rsidR="00992EE0" w:rsidRPr="005415DA" w:rsidRDefault="00992EE0" w:rsidP="00992EE0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E695927" wp14:editId="7A8DF2B3">
            <wp:simplePos x="0" y="0"/>
            <wp:positionH relativeFrom="column">
              <wp:posOffset>-342900</wp:posOffset>
            </wp:positionH>
            <wp:positionV relativeFrom="paragraph">
              <wp:posOffset>365760</wp:posOffset>
            </wp:positionV>
            <wp:extent cx="6907530" cy="5862955"/>
            <wp:effectExtent l="0" t="0" r="1270" b="4445"/>
            <wp:wrapThrough wrapText="bothSides">
              <wp:wrapPolygon edited="0">
                <wp:start x="0" y="0"/>
                <wp:lineTo x="0" y="21523"/>
                <wp:lineTo x="21525" y="21523"/>
                <wp:lineTo x="21525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59"/>
                    <a:stretch/>
                  </pic:blipFill>
                  <pic:spPr bwMode="auto">
                    <a:xfrm>
                      <a:off x="0" y="0"/>
                      <a:ext cx="6907530" cy="586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5DA">
        <w:rPr>
          <w:lang w:val="ru-RU"/>
        </w:rPr>
        <w:t>В</w:t>
      </w:r>
      <w:r w:rsidR="000D0F98" w:rsidRPr="005415DA">
        <w:rPr>
          <w:lang w:val="ru-RU"/>
        </w:rPr>
        <w:t xml:space="preserve">. </w:t>
      </w:r>
      <w:r w:rsidRPr="005415DA">
        <w:rPr>
          <w:lang w:val="ru-RU"/>
        </w:rPr>
        <w:t>Условное наклонение</w:t>
      </w:r>
    </w:p>
    <w:p w14:paraId="74EEB54D" w14:textId="77777777" w:rsidR="00992EE0" w:rsidRPr="005415DA" w:rsidRDefault="00992EE0" w:rsidP="00992EE0">
      <w:pPr>
        <w:rPr>
          <w:lang w:val="ru-RU"/>
        </w:rPr>
      </w:pPr>
    </w:p>
    <w:p w14:paraId="04AE31B4" w14:textId="77777777" w:rsidR="000D0F98" w:rsidRPr="005415DA" w:rsidRDefault="000D0F98" w:rsidP="00992EE0">
      <w:pPr>
        <w:rPr>
          <w:lang w:val="ru-RU"/>
        </w:rPr>
      </w:pPr>
      <w:bookmarkStart w:id="0" w:name="_GoBack"/>
      <w:bookmarkEnd w:id="0"/>
    </w:p>
    <w:p w14:paraId="29B57B11" w14:textId="77777777" w:rsidR="00992EE0" w:rsidRPr="005415DA" w:rsidRDefault="00992EE0" w:rsidP="00992EE0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2A4AC72" wp14:editId="72786F26">
            <wp:simplePos x="0" y="0"/>
            <wp:positionH relativeFrom="column">
              <wp:posOffset>-457200</wp:posOffset>
            </wp:positionH>
            <wp:positionV relativeFrom="paragraph">
              <wp:posOffset>-228600</wp:posOffset>
            </wp:positionV>
            <wp:extent cx="6874510" cy="1529715"/>
            <wp:effectExtent l="0" t="0" r="8890" b="0"/>
            <wp:wrapThrough wrapText="bothSides">
              <wp:wrapPolygon edited="0">
                <wp:start x="0" y="0"/>
                <wp:lineTo x="0" y="21161"/>
                <wp:lineTo x="21548" y="21161"/>
                <wp:lineTo x="21548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F0941" w14:textId="77777777" w:rsidR="00992EE0" w:rsidRDefault="00992EE0" w:rsidP="00992EE0">
      <w:pPr>
        <w:rPr>
          <w:lang w:val="ru-RU"/>
        </w:rPr>
      </w:pPr>
    </w:p>
    <w:p w14:paraId="3752C06E" w14:textId="77777777" w:rsidR="00992EE0" w:rsidRDefault="00992EE0" w:rsidP="00992EE0">
      <w:pPr>
        <w:rPr>
          <w:lang w:val="ru-RU"/>
        </w:rPr>
      </w:pPr>
      <w:r>
        <w:rPr>
          <w:lang w:val="ru-RU"/>
        </w:rPr>
        <w:t>Г. Глагольный вид в инфинитиве.</w:t>
      </w:r>
    </w:p>
    <w:p w14:paraId="7CAD102D" w14:textId="77777777" w:rsidR="00992EE0" w:rsidRDefault="00992EE0" w:rsidP="00992EE0">
      <w:pPr>
        <w:rPr>
          <w:lang w:val="ru-RU"/>
        </w:rPr>
      </w:pPr>
    </w:p>
    <w:p w14:paraId="165294D9" w14:textId="77777777" w:rsidR="00992EE0" w:rsidRPr="000D0F98" w:rsidRDefault="00992EE0" w:rsidP="00992EE0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14CE790" wp14:editId="4E5C425F">
            <wp:simplePos x="0" y="0"/>
            <wp:positionH relativeFrom="column">
              <wp:posOffset>-342900</wp:posOffset>
            </wp:positionH>
            <wp:positionV relativeFrom="paragraph">
              <wp:posOffset>182880</wp:posOffset>
            </wp:positionV>
            <wp:extent cx="6516370" cy="4231640"/>
            <wp:effectExtent l="0" t="0" r="11430" b="10160"/>
            <wp:wrapThrough wrapText="bothSides">
              <wp:wrapPolygon edited="0">
                <wp:start x="0" y="0"/>
                <wp:lineTo x="0" y="21522"/>
                <wp:lineTo x="21554" y="21522"/>
                <wp:lineTo x="21554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EE0" w:rsidRPr="000D0F98" w:rsidSect="005E2BF2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08B13" w14:textId="77777777" w:rsidR="00CB2D4D" w:rsidRDefault="00CB2D4D" w:rsidP="001D6EAC">
      <w:r>
        <w:separator/>
      </w:r>
    </w:p>
  </w:endnote>
  <w:endnote w:type="continuationSeparator" w:id="0">
    <w:p w14:paraId="63B59866" w14:textId="77777777" w:rsidR="00CB2D4D" w:rsidRDefault="00CB2D4D" w:rsidP="001D6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0F3446" w14:textId="77777777" w:rsidR="001D6EAC" w:rsidRDefault="001D6EAC" w:rsidP="00F426E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C550ED5" w14:textId="77777777" w:rsidR="001D6EAC" w:rsidRDefault="001D6EAC" w:rsidP="001D6EA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E1BDF5" w14:textId="77777777" w:rsidR="001D6EAC" w:rsidRDefault="001D6EAC" w:rsidP="00F426E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50B45">
      <w:rPr>
        <w:rStyle w:val="PageNumber"/>
        <w:noProof/>
      </w:rPr>
      <w:t>1</w:t>
    </w:r>
    <w:r>
      <w:rPr>
        <w:rStyle w:val="PageNumber"/>
      </w:rPr>
      <w:fldChar w:fldCharType="end"/>
    </w:r>
  </w:p>
  <w:p w14:paraId="7C416393" w14:textId="77777777" w:rsidR="001D6EAC" w:rsidRDefault="001D6EAC" w:rsidP="001D6EA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7CDEA" w14:textId="77777777" w:rsidR="00CB2D4D" w:rsidRDefault="00CB2D4D" w:rsidP="001D6EAC">
      <w:r>
        <w:separator/>
      </w:r>
    </w:p>
  </w:footnote>
  <w:footnote w:type="continuationSeparator" w:id="0">
    <w:p w14:paraId="5E039501" w14:textId="77777777" w:rsidR="00CB2D4D" w:rsidRDefault="00CB2D4D" w:rsidP="001D6E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7909"/>
    <w:multiLevelType w:val="hybridMultilevel"/>
    <w:tmpl w:val="35E890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2060DD"/>
    <w:multiLevelType w:val="hybridMultilevel"/>
    <w:tmpl w:val="A96AFB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zoom w:percent="16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D0F98"/>
    <w:rsid w:val="000D0F98"/>
    <w:rsid w:val="001D6EAC"/>
    <w:rsid w:val="001E619A"/>
    <w:rsid w:val="00461762"/>
    <w:rsid w:val="005415DA"/>
    <w:rsid w:val="005C64F4"/>
    <w:rsid w:val="005E2BF2"/>
    <w:rsid w:val="008318B5"/>
    <w:rsid w:val="008966FF"/>
    <w:rsid w:val="00950B45"/>
    <w:rsid w:val="00991224"/>
    <w:rsid w:val="00992EE0"/>
    <w:rsid w:val="00C5452E"/>
    <w:rsid w:val="00CB2D4D"/>
    <w:rsid w:val="00CD7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1185256"/>
  <w14:defaultImageDpi w14:val="300"/>
  <w15:docId w15:val="{A658AB97-4D0F-384D-B55D-AD5785D56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0F9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0F9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Paragraph">
    <w:name w:val="List Paragraph"/>
    <w:basedOn w:val="Normal"/>
    <w:uiPriority w:val="34"/>
    <w:qFormat/>
    <w:rsid w:val="000D0F9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1D6EA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EAC"/>
  </w:style>
  <w:style w:type="character" w:styleId="PageNumber">
    <w:name w:val="page number"/>
    <w:basedOn w:val="DefaultParagraphFont"/>
    <w:uiPriority w:val="99"/>
    <w:semiHidden/>
    <w:unhideWhenUsed/>
    <w:rsid w:val="001D6E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 Anderson</dc:creator>
  <cp:keywords/>
  <dc:description/>
  <cp:lastModifiedBy>Irina Walsh</cp:lastModifiedBy>
  <cp:revision>6</cp:revision>
  <cp:lastPrinted>2018-05-10T15:53:00Z</cp:lastPrinted>
  <dcterms:created xsi:type="dcterms:W3CDTF">2015-10-22T17:35:00Z</dcterms:created>
  <dcterms:modified xsi:type="dcterms:W3CDTF">2019-10-25T14:32:00Z</dcterms:modified>
</cp:coreProperties>
</file>