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54C19" w14:textId="77777777" w:rsidR="00A439D7" w:rsidRPr="00597C34" w:rsidRDefault="00A439D7" w:rsidP="00A439D7">
      <w:pPr>
        <w:pStyle w:val="NoSpacing"/>
        <w:rPr>
          <w:b/>
          <w:i/>
        </w:rPr>
      </w:pPr>
      <w:r>
        <w:rPr>
          <w:b/>
          <w:i/>
        </w:rPr>
        <w:t>A</w:t>
      </w:r>
      <w:r w:rsidRPr="00597C34">
        <w:rPr>
          <w:b/>
          <w:i/>
        </w:rPr>
        <w:t xml:space="preserve">.  Scan the following news article from </w:t>
      </w:r>
      <w:r w:rsidR="00BC4A37">
        <w:rPr>
          <w:b/>
          <w:i/>
        </w:rPr>
        <w:t>a recent</w:t>
      </w:r>
      <w:r>
        <w:rPr>
          <w:b/>
          <w:i/>
        </w:rPr>
        <w:t xml:space="preserve"> article from the newspaper</w:t>
      </w:r>
      <w:r w:rsidRPr="00597C34">
        <w:rPr>
          <w:b/>
          <w:i/>
        </w:rPr>
        <w:t xml:space="preserve"> </w:t>
      </w:r>
      <w:r w:rsidRPr="00A439D7">
        <w:rPr>
          <w:b/>
          <w:lang w:val="ru-RU"/>
        </w:rPr>
        <w:t>Известия</w:t>
      </w:r>
      <w:r w:rsidRPr="00597C34">
        <w:rPr>
          <w:b/>
          <w:i/>
        </w:rPr>
        <w:t xml:space="preserve"> and determine which type of participle</w:t>
      </w:r>
      <w:r>
        <w:rPr>
          <w:b/>
          <w:i/>
        </w:rPr>
        <w:t xml:space="preserve"> (Past/Present, Active/Passive)</w:t>
      </w:r>
      <w:r w:rsidRPr="00597C34">
        <w:rPr>
          <w:b/>
          <w:i/>
        </w:rPr>
        <w:t xml:space="preserve"> or verbal adverb</w:t>
      </w:r>
      <w:r>
        <w:rPr>
          <w:b/>
          <w:i/>
        </w:rPr>
        <w:t>/gerund</w:t>
      </w:r>
      <w:r w:rsidRPr="00597C34">
        <w:rPr>
          <w:b/>
          <w:i/>
        </w:rPr>
        <w:t xml:space="preserve"> is being used.  </w:t>
      </w:r>
    </w:p>
    <w:p w14:paraId="66C55AC2" w14:textId="77777777" w:rsidR="00A439D7" w:rsidRPr="009C1C49" w:rsidRDefault="00A439D7" w:rsidP="00A439D7">
      <w:pPr>
        <w:pStyle w:val="NoSpacing"/>
        <w:rPr>
          <w:rFonts w:ascii="Arial" w:hAnsi="Arial" w:cs="Arial"/>
          <w:b/>
        </w:rPr>
      </w:pPr>
    </w:p>
    <w:p w14:paraId="3C37BDA3" w14:textId="77777777" w:rsidR="00A439D7" w:rsidRPr="00E122C7" w:rsidRDefault="00A439D7" w:rsidP="00E122C7">
      <w:pPr>
        <w:pStyle w:val="NoSpacing"/>
        <w:ind w:firstLine="720"/>
        <w:rPr>
          <w:rFonts w:ascii="Times New Roman" w:hAnsi="Times New Roman" w:cs="Times New Roman"/>
          <w:szCs w:val="24"/>
          <w:lang w:val="ru-RU"/>
        </w:rPr>
      </w:pPr>
      <w:proofErr w:type="spellStart"/>
      <w:r w:rsidRPr="00E122C7">
        <w:rPr>
          <w:rFonts w:ascii="Times New Roman" w:hAnsi="Times New Roman" w:cs="Times New Roman"/>
          <w:szCs w:val="24"/>
          <w:lang w:val="ru-RU"/>
        </w:rPr>
        <w:t>Зако́н</w:t>
      </w:r>
      <w:proofErr w:type="spellEnd"/>
      <w:r w:rsidRPr="00E122C7">
        <w:rPr>
          <w:rFonts w:ascii="Times New Roman" w:hAnsi="Times New Roman" w:cs="Times New Roman"/>
          <w:szCs w:val="24"/>
          <w:lang w:val="ru-RU"/>
        </w:rPr>
        <w:t xml:space="preserve">, </w:t>
      </w:r>
      <w:proofErr w:type="spellStart"/>
      <w:r w:rsidRPr="00E122C7">
        <w:rPr>
          <w:rFonts w:ascii="Times New Roman" w:hAnsi="Times New Roman" w:cs="Times New Roman"/>
          <w:b/>
          <w:szCs w:val="24"/>
          <w:u w:val="single"/>
          <w:lang w:val="ru-RU"/>
        </w:rPr>
        <w:t>запреща́ющий</w:t>
      </w:r>
      <w:proofErr w:type="spellEnd"/>
      <w:r w:rsidRPr="00E122C7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hAnsi="Times New Roman" w:cs="Times New Roman"/>
          <w:szCs w:val="24"/>
          <w:lang w:val="ru-RU"/>
        </w:rPr>
        <w:t>работа́ть</w:t>
      </w:r>
      <w:proofErr w:type="spellEnd"/>
      <w:r w:rsidRPr="00E122C7">
        <w:rPr>
          <w:rFonts w:ascii="Times New Roman" w:hAnsi="Times New Roman" w:cs="Times New Roman"/>
          <w:szCs w:val="24"/>
          <w:lang w:val="ru-RU"/>
        </w:rPr>
        <w:t xml:space="preserve"> на </w:t>
      </w:r>
      <w:proofErr w:type="spellStart"/>
      <w:r w:rsidRPr="00E122C7">
        <w:rPr>
          <w:rFonts w:ascii="Times New Roman" w:hAnsi="Times New Roman" w:cs="Times New Roman"/>
          <w:szCs w:val="24"/>
          <w:lang w:val="ru-RU"/>
        </w:rPr>
        <w:t>федера́льном</w:t>
      </w:r>
      <w:proofErr w:type="spellEnd"/>
      <w:r w:rsidRPr="00E122C7">
        <w:rPr>
          <w:rFonts w:ascii="Times New Roman" w:hAnsi="Times New Roman" w:cs="Times New Roman"/>
          <w:szCs w:val="24"/>
          <w:lang w:val="ru-RU"/>
        </w:rPr>
        <w:t xml:space="preserve"> ТВ </w:t>
      </w:r>
      <w:proofErr w:type="spellStart"/>
      <w:r w:rsidRPr="00E122C7">
        <w:rPr>
          <w:rFonts w:ascii="Times New Roman" w:hAnsi="Times New Roman" w:cs="Times New Roman"/>
          <w:szCs w:val="24"/>
          <w:lang w:val="ru-RU"/>
        </w:rPr>
        <w:t>журнали́стам</w:t>
      </w:r>
      <w:proofErr w:type="spellEnd"/>
      <w:r w:rsidRPr="00E122C7">
        <w:rPr>
          <w:rFonts w:ascii="Times New Roman" w:hAnsi="Times New Roman" w:cs="Times New Roman"/>
          <w:szCs w:val="24"/>
          <w:lang w:val="ru-RU"/>
        </w:rPr>
        <w:t xml:space="preserve"> с </w:t>
      </w:r>
      <w:proofErr w:type="spellStart"/>
      <w:r w:rsidRPr="00E122C7">
        <w:rPr>
          <w:rFonts w:ascii="Times New Roman" w:hAnsi="Times New Roman" w:cs="Times New Roman"/>
          <w:szCs w:val="24"/>
          <w:lang w:val="ru-RU"/>
        </w:rPr>
        <w:t>иностра́нным</w:t>
      </w:r>
      <w:proofErr w:type="spellEnd"/>
      <w:r w:rsidRPr="00E122C7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hAnsi="Times New Roman" w:cs="Times New Roman"/>
          <w:szCs w:val="24"/>
          <w:lang w:val="ru-RU"/>
        </w:rPr>
        <w:t>гражда́нством</w:t>
      </w:r>
      <w:proofErr w:type="spellEnd"/>
      <w:r w:rsidRPr="00E122C7">
        <w:rPr>
          <w:rFonts w:ascii="Times New Roman" w:hAnsi="Times New Roman" w:cs="Times New Roman"/>
          <w:szCs w:val="24"/>
          <w:lang w:val="ru-RU"/>
        </w:rPr>
        <w:t xml:space="preserve">, не </w:t>
      </w:r>
      <w:proofErr w:type="spellStart"/>
      <w:r w:rsidRPr="00E122C7">
        <w:rPr>
          <w:rFonts w:ascii="Times New Roman" w:hAnsi="Times New Roman" w:cs="Times New Roman"/>
          <w:szCs w:val="24"/>
          <w:lang w:val="ru-RU"/>
        </w:rPr>
        <w:t>бу́дет</w:t>
      </w:r>
      <w:proofErr w:type="spellEnd"/>
      <w:r w:rsidRPr="00E122C7">
        <w:rPr>
          <w:rFonts w:ascii="Times New Roman" w:hAnsi="Times New Roman" w:cs="Times New Roman"/>
          <w:szCs w:val="24"/>
          <w:lang w:val="ru-RU"/>
        </w:rPr>
        <w:t xml:space="preserve"> внесён в </w:t>
      </w:r>
      <w:proofErr w:type="spellStart"/>
      <w:r w:rsidRPr="00E122C7">
        <w:rPr>
          <w:rFonts w:ascii="Times New Roman" w:hAnsi="Times New Roman" w:cs="Times New Roman"/>
          <w:szCs w:val="24"/>
          <w:lang w:val="ru-RU"/>
        </w:rPr>
        <w:t>Госду́му</w:t>
      </w:r>
      <w:proofErr w:type="spellEnd"/>
    </w:p>
    <w:p w14:paraId="4172E50A" w14:textId="77777777" w:rsidR="00A439D7" w:rsidRPr="00E122C7" w:rsidRDefault="00A439D7" w:rsidP="00E122C7">
      <w:pPr>
        <w:pStyle w:val="NoSpacing"/>
        <w:ind w:firstLine="720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Ра́нее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депута́т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отмеча́л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, что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зако́н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не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бу́дет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внесён,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е́сли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от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журнали́ста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или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руково́дства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«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Пе́рвого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кана́ла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»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после́дуют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извине́ния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за </w:t>
      </w:r>
      <w:proofErr w:type="spellStart"/>
      <w:r w:rsidRPr="00E122C7">
        <w:rPr>
          <w:rFonts w:ascii="Times New Roman" w:eastAsia="Times New Roman" w:hAnsi="Times New Roman" w:cs="Times New Roman"/>
          <w:b/>
          <w:szCs w:val="24"/>
          <w:u w:val="single"/>
          <w:lang w:val="ru-RU"/>
        </w:rPr>
        <w:t>ста́вшую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знамени́той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огово́рку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. И хотя́ от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Константи́на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Э́рнста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так и не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после́довало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реа́кции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, по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слова́м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депута́та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, им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бы́ло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главне́е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что́бы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извини́лся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сам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Влади́мир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По́знер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. </w:t>
      </w:r>
    </w:p>
    <w:p w14:paraId="6FC98DC4" w14:textId="77777777" w:rsidR="00A439D7" w:rsidRPr="00E122C7" w:rsidRDefault="00A439D7" w:rsidP="00E122C7">
      <w:pPr>
        <w:pStyle w:val="NoSpacing"/>
        <w:ind w:firstLine="720"/>
        <w:rPr>
          <w:rFonts w:ascii="Times New Roman" w:eastAsia="Times New Roman" w:hAnsi="Times New Roman" w:cs="Times New Roman"/>
          <w:szCs w:val="24"/>
          <w:lang w:val="ru-RU"/>
        </w:rPr>
      </w:pPr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В конце́ декабря́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изве́стный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телеведу́щий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b/>
          <w:szCs w:val="24"/>
          <w:u w:val="single"/>
          <w:lang w:val="ru-RU"/>
        </w:rPr>
        <w:t>критику́я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де́йствия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Госду́мы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за так </w:t>
      </w:r>
      <w:proofErr w:type="spellStart"/>
      <w:r w:rsidRPr="00E122C7">
        <w:rPr>
          <w:rFonts w:ascii="Times New Roman" w:eastAsia="Times New Roman" w:hAnsi="Times New Roman" w:cs="Times New Roman"/>
          <w:b/>
          <w:szCs w:val="24"/>
          <w:u w:val="single"/>
          <w:lang w:val="ru-RU"/>
        </w:rPr>
        <w:t>назыв́аемый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зако́н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Ди́мы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Я́ковлева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на́звал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госо́рган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«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Госду́рой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», тут же </w:t>
      </w:r>
      <w:proofErr w:type="spellStart"/>
      <w:r w:rsidRPr="00E122C7">
        <w:rPr>
          <w:rFonts w:ascii="Times New Roman" w:eastAsia="Times New Roman" w:hAnsi="Times New Roman" w:cs="Times New Roman"/>
          <w:b/>
          <w:szCs w:val="24"/>
          <w:u w:val="single"/>
          <w:lang w:val="ru-RU"/>
        </w:rPr>
        <w:t>извини́вшись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и </w:t>
      </w:r>
      <w:proofErr w:type="spellStart"/>
      <w:r w:rsidRPr="00E122C7">
        <w:rPr>
          <w:rFonts w:ascii="Times New Roman" w:eastAsia="Times New Roman" w:hAnsi="Times New Roman" w:cs="Times New Roman"/>
          <w:b/>
          <w:szCs w:val="24"/>
          <w:u w:val="single"/>
          <w:lang w:val="ru-RU"/>
        </w:rPr>
        <w:t>назва́в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это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случа́йной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огово́ркой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.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По́сле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э́того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E122C7">
        <w:rPr>
          <w:rFonts w:ascii="Times New Roman" w:eastAsia="Times New Roman" w:hAnsi="Times New Roman" w:cs="Times New Roman"/>
          <w:b/>
          <w:szCs w:val="24"/>
          <w:u w:val="single"/>
          <w:lang w:val="ru-RU"/>
        </w:rPr>
        <w:t>оскорблённые</w:t>
      </w:r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депута́ты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в лице́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Андре́я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Лугового (ЛДПР),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Михаи́ла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Старшинова («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Еди́ная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Росси́я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»),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Оле́га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Денисенко (КПРФ) и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И́горя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Зотова (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форма́льно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— «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Справедли́вая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Росси́я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»,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де-фа́кто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— </w:t>
      </w:r>
      <w:proofErr w:type="spellStart"/>
      <w:r w:rsidRPr="00E122C7">
        <w:rPr>
          <w:rFonts w:ascii="Times New Roman" w:eastAsia="Times New Roman" w:hAnsi="Times New Roman" w:cs="Times New Roman"/>
          <w:b/>
          <w:szCs w:val="24"/>
          <w:u w:val="single"/>
          <w:lang w:val="ru-RU"/>
        </w:rPr>
        <w:t>незави́симая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гру́ппа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депута́тов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)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написа́ли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письмо́, в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кото́ром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пригрози́ли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законода́тельно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запрети́ть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журнали́стам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b/>
          <w:szCs w:val="24"/>
          <w:u w:val="single"/>
          <w:lang w:val="ru-RU"/>
        </w:rPr>
        <w:t>име́ющим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друго́е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гражда́нство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и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крити́чно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proofErr w:type="spellStart"/>
      <w:r w:rsidRPr="00E122C7">
        <w:rPr>
          <w:rFonts w:ascii="Times New Roman" w:eastAsia="Times New Roman" w:hAnsi="Times New Roman" w:cs="Times New Roman"/>
          <w:b/>
          <w:szCs w:val="24"/>
          <w:u w:val="single"/>
          <w:lang w:val="ru-RU"/>
        </w:rPr>
        <w:t>отзыва́ющимся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о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Росси́и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,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рабо́тать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на </w:t>
      </w:r>
      <w:proofErr w:type="spellStart"/>
      <w:r w:rsidRPr="00E122C7">
        <w:rPr>
          <w:rFonts w:ascii="Times New Roman" w:eastAsia="Times New Roman" w:hAnsi="Times New Roman" w:cs="Times New Roman"/>
          <w:szCs w:val="24"/>
          <w:lang w:val="ru-RU"/>
        </w:rPr>
        <w:t>федера́льном</w:t>
      </w:r>
      <w:proofErr w:type="spellEnd"/>
      <w:r w:rsidRPr="00E122C7">
        <w:rPr>
          <w:rFonts w:ascii="Times New Roman" w:eastAsia="Times New Roman" w:hAnsi="Times New Roman" w:cs="Times New Roman"/>
          <w:szCs w:val="24"/>
          <w:lang w:val="ru-RU"/>
        </w:rPr>
        <w:t xml:space="preserve"> ТВ.</w:t>
      </w:r>
    </w:p>
    <w:p w14:paraId="22508FF1" w14:textId="77777777" w:rsidR="00FE6041" w:rsidRDefault="00FE6041" w:rsidP="00A612BA">
      <w:pPr>
        <w:pStyle w:val="NoSpacing"/>
        <w:rPr>
          <w:lang w:val="ru-RU"/>
        </w:rPr>
      </w:pPr>
    </w:p>
    <w:p w14:paraId="07AECE38" w14:textId="77777777" w:rsidR="00491E71" w:rsidRPr="00E122C7" w:rsidRDefault="00491E71" w:rsidP="00A612BA">
      <w:pPr>
        <w:pStyle w:val="NoSpacing"/>
        <w:rPr>
          <w:lang w:val="ru-RU"/>
        </w:rPr>
      </w:pPr>
    </w:p>
    <w:p w14:paraId="582A00A0" w14:textId="77777777" w:rsidR="00A612BA" w:rsidRPr="006E091A" w:rsidRDefault="00A612BA" w:rsidP="00A612BA">
      <w:pPr>
        <w:pStyle w:val="NoSpacing"/>
        <w:rPr>
          <w:b/>
          <w:i/>
        </w:rPr>
      </w:pPr>
      <w:r w:rsidRPr="00A612BA">
        <w:rPr>
          <w:b/>
          <w:i/>
        </w:rPr>
        <w:t xml:space="preserve">B.  Replace the </w:t>
      </w:r>
      <w:r w:rsidRPr="00A612BA">
        <w:rPr>
          <w:b/>
          <w:i/>
          <w:lang w:val="ru-RU"/>
        </w:rPr>
        <w:t>который</w:t>
      </w:r>
      <w:r w:rsidRPr="00A612BA">
        <w:rPr>
          <w:b/>
          <w:i/>
        </w:rPr>
        <w:t xml:space="preserve"> clause with a participial clause.  Remember that active participles replace a </w:t>
      </w:r>
      <w:r w:rsidRPr="00A612BA">
        <w:rPr>
          <w:b/>
          <w:i/>
          <w:lang w:val="ru-RU"/>
        </w:rPr>
        <w:t>который</w:t>
      </w:r>
      <w:r w:rsidRPr="00A612BA">
        <w:rPr>
          <w:b/>
          <w:i/>
        </w:rPr>
        <w:t xml:space="preserve"> used as the subject of its clause, while passive participles replace a </w:t>
      </w:r>
      <w:r w:rsidRPr="00A612BA">
        <w:rPr>
          <w:b/>
          <w:i/>
          <w:lang w:val="ru-RU"/>
        </w:rPr>
        <w:t>который</w:t>
      </w:r>
      <w:r w:rsidRPr="00A612BA">
        <w:rPr>
          <w:b/>
          <w:i/>
        </w:rPr>
        <w:t xml:space="preserve"> used as the Accusative direct object of its clause</w:t>
      </w:r>
      <w:r w:rsidR="006E091A" w:rsidRPr="006E091A">
        <w:rPr>
          <w:b/>
          <w:i/>
        </w:rPr>
        <w:t>.</w:t>
      </w:r>
      <w:r w:rsidR="006E091A">
        <w:rPr>
          <w:b/>
          <w:i/>
        </w:rPr>
        <w:t xml:space="preserve">  Be sure to pay attention to tense when choosing the participle!</w:t>
      </w:r>
    </w:p>
    <w:p w14:paraId="5E66E280" w14:textId="77777777" w:rsidR="00A612BA" w:rsidRDefault="00A612BA" w:rsidP="00A612BA">
      <w:pPr>
        <w:pStyle w:val="NoSpacing"/>
        <w:rPr>
          <w:b/>
          <w:i/>
        </w:rPr>
      </w:pPr>
    </w:p>
    <w:p w14:paraId="2C0C2351" w14:textId="77777777" w:rsidR="00A612BA" w:rsidRPr="00E122C7" w:rsidRDefault="00A612BA" w:rsidP="00E122C7">
      <w:pPr>
        <w:pStyle w:val="NoSpacing"/>
        <w:spacing w:line="600" w:lineRule="auto"/>
        <w:rPr>
          <w:lang w:val="ru-RU"/>
        </w:rPr>
      </w:pPr>
      <w:r>
        <w:rPr>
          <w:b/>
          <w:i/>
        </w:rPr>
        <w:tab/>
      </w:r>
      <w:r w:rsidRPr="00A612BA">
        <w:rPr>
          <w:lang w:val="ru-RU"/>
        </w:rPr>
        <w:t xml:space="preserve">1.  </w:t>
      </w:r>
      <w:r>
        <w:rPr>
          <w:lang w:val="ru-RU"/>
        </w:rPr>
        <w:t xml:space="preserve">Мы </w:t>
      </w:r>
      <w:proofErr w:type="spellStart"/>
      <w:r>
        <w:rPr>
          <w:lang w:val="ru-RU"/>
        </w:rPr>
        <w:t>разгова́ри</w:t>
      </w:r>
      <w:r w:rsidR="00090F43">
        <w:rPr>
          <w:lang w:val="ru-RU"/>
        </w:rPr>
        <w:t>ваем</w:t>
      </w:r>
      <w:proofErr w:type="spellEnd"/>
      <w:r w:rsidR="00090F43">
        <w:rPr>
          <w:lang w:val="ru-RU"/>
        </w:rPr>
        <w:t xml:space="preserve"> с детьми́, </w:t>
      </w:r>
      <w:proofErr w:type="spellStart"/>
      <w:r w:rsidR="00090F43">
        <w:rPr>
          <w:lang w:val="ru-RU"/>
        </w:rPr>
        <w:t>кото́рые</w:t>
      </w:r>
      <w:proofErr w:type="spellEnd"/>
      <w:r w:rsidR="00090F43">
        <w:rPr>
          <w:lang w:val="ru-RU"/>
        </w:rPr>
        <w:t xml:space="preserve"> </w:t>
      </w:r>
      <w:proofErr w:type="spellStart"/>
      <w:r w:rsidR="00090F43">
        <w:rPr>
          <w:lang w:val="ru-RU"/>
        </w:rPr>
        <w:t>игра́ют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ка́рты</w:t>
      </w:r>
      <w:proofErr w:type="spellEnd"/>
      <w:r>
        <w:rPr>
          <w:lang w:val="ru-RU"/>
        </w:rPr>
        <w:t>.</w:t>
      </w:r>
    </w:p>
    <w:p w14:paraId="68B39398" w14:textId="77777777" w:rsidR="00A612BA" w:rsidRPr="00E122C7" w:rsidRDefault="00A612BA" w:rsidP="00E122C7">
      <w:pPr>
        <w:pStyle w:val="NoSpacing"/>
        <w:spacing w:line="600" w:lineRule="auto"/>
        <w:rPr>
          <w:lang w:val="ru-RU"/>
        </w:rPr>
      </w:pPr>
      <w:r>
        <w:rPr>
          <w:lang w:val="ru-RU"/>
        </w:rPr>
        <w:tab/>
        <w:t xml:space="preserve">2.  Дай мне </w:t>
      </w:r>
      <w:proofErr w:type="spellStart"/>
      <w:r>
        <w:rPr>
          <w:lang w:val="ru-RU"/>
        </w:rPr>
        <w:t>газе́ту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кото́рую</w:t>
      </w:r>
      <w:proofErr w:type="spellEnd"/>
      <w:r>
        <w:rPr>
          <w:lang w:val="ru-RU"/>
        </w:rPr>
        <w:t xml:space="preserve"> ты </w:t>
      </w:r>
      <w:proofErr w:type="spellStart"/>
      <w:r>
        <w:rPr>
          <w:lang w:val="ru-RU"/>
        </w:rPr>
        <w:t>прочита́л</w:t>
      </w:r>
      <w:proofErr w:type="spellEnd"/>
      <w:r>
        <w:rPr>
          <w:lang w:val="ru-RU"/>
        </w:rPr>
        <w:t>(а).</w:t>
      </w:r>
    </w:p>
    <w:p w14:paraId="4C321EC3" w14:textId="77777777" w:rsidR="00A612BA" w:rsidRPr="00E122C7" w:rsidRDefault="00A612BA" w:rsidP="00E122C7">
      <w:pPr>
        <w:pStyle w:val="NoSpacing"/>
        <w:spacing w:line="600" w:lineRule="auto"/>
        <w:rPr>
          <w:lang w:val="ru-RU"/>
        </w:rPr>
      </w:pPr>
      <w:r>
        <w:rPr>
          <w:lang w:val="ru-RU"/>
        </w:rPr>
        <w:tab/>
        <w:t xml:space="preserve">3.  Мы </w:t>
      </w:r>
      <w:proofErr w:type="spellStart"/>
      <w:r>
        <w:rPr>
          <w:lang w:val="ru-RU"/>
        </w:rPr>
        <w:t>чита́ли</w:t>
      </w:r>
      <w:proofErr w:type="spellEnd"/>
      <w:r>
        <w:rPr>
          <w:lang w:val="ru-RU"/>
        </w:rPr>
        <w:t xml:space="preserve"> дневники́ </w:t>
      </w:r>
      <w:r w:rsidR="00090F43" w:rsidRPr="00090F43">
        <w:rPr>
          <w:i/>
          <w:lang w:val="ru-RU"/>
        </w:rPr>
        <w:t>(</w:t>
      </w:r>
      <w:r w:rsidR="00090F43">
        <w:rPr>
          <w:i/>
        </w:rPr>
        <w:t>diaries</w:t>
      </w:r>
      <w:r w:rsidR="00090F43" w:rsidRPr="00090F43">
        <w:rPr>
          <w:i/>
          <w:lang w:val="ru-RU"/>
        </w:rPr>
        <w:t xml:space="preserve">) </w:t>
      </w:r>
      <w:proofErr w:type="spellStart"/>
      <w:r>
        <w:rPr>
          <w:lang w:val="ru-RU"/>
        </w:rPr>
        <w:t>молдоды́х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люде́й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кото́рые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жи́ли</w:t>
      </w:r>
      <w:proofErr w:type="spellEnd"/>
      <w:r>
        <w:rPr>
          <w:lang w:val="ru-RU"/>
        </w:rPr>
        <w:t xml:space="preserve"> во </w:t>
      </w:r>
      <w:proofErr w:type="spellStart"/>
      <w:r>
        <w:rPr>
          <w:lang w:val="ru-RU"/>
        </w:rPr>
        <w:t>вре́мя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холоко́ста</w:t>
      </w:r>
      <w:proofErr w:type="spellEnd"/>
      <w:r>
        <w:rPr>
          <w:lang w:val="ru-RU"/>
        </w:rPr>
        <w:t>.</w:t>
      </w:r>
    </w:p>
    <w:p w14:paraId="39D2F1F0" w14:textId="77777777" w:rsidR="00A612BA" w:rsidRPr="00E122C7" w:rsidRDefault="00A612BA" w:rsidP="00E122C7">
      <w:pPr>
        <w:pStyle w:val="NoSpacing"/>
        <w:spacing w:line="600" w:lineRule="auto"/>
        <w:rPr>
          <w:lang w:val="ru-RU"/>
        </w:rPr>
      </w:pPr>
      <w:r>
        <w:rPr>
          <w:lang w:val="ru-RU"/>
        </w:rPr>
        <w:tab/>
        <w:t xml:space="preserve">4.  Они </w:t>
      </w:r>
      <w:proofErr w:type="spellStart"/>
      <w:r>
        <w:rPr>
          <w:lang w:val="ru-RU"/>
        </w:rPr>
        <w:t>живу́т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до́ме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кото́рый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стои́т</w:t>
      </w:r>
      <w:proofErr w:type="spellEnd"/>
      <w:r>
        <w:rPr>
          <w:lang w:val="ru-RU"/>
        </w:rPr>
        <w:t xml:space="preserve"> на берегу́.</w:t>
      </w:r>
    </w:p>
    <w:p w14:paraId="6C984885" w14:textId="77777777" w:rsidR="00A612BA" w:rsidRPr="00E122C7" w:rsidRDefault="00A612BA" w:rsidP="00E122C7">
      <w:pPr>
        <w:pStyle w:val="NoSpacing"/>
        <w:spacing w:line="600" w:lineRule="auto"/>
        <w:rPr>
          <w:lang w:val="ru-RU"/>
        </w:rPr>
      </w:pPr>
      <w:r>
        <w:rPr>
          <w:lang w:val="ru-RU"/>
        </w:rPr>
        <w:tab/>
        <w:t xml:space="preserve">5.  </w:t>
      </w:r>
      <w:r w:rsidR="006E091A">
        <w:rPr>
          <w:lang w:val="ru-RU"/>
        </w:rPr>
        <w:t xml:space="preserve">Куда́ ты </w:t>
      </w:r>
      <w:proofErr w:type="spellStart"/>
      <w:r w:rsidR="006E091A">
        <w:rPr>
          <w:lang w:val="ru-RU"/>
        </w:rPr>
        <w:t>положи́л</w:t>
      </w:r>
      <w:proofErr w:type="spellEnd"/>
      <w:r w:rsidR="006E091A">
        <w:rPr>
          <w:lang w:val="ru-RU"/>
        </w:rPr>
        <w:t xml:space="preserve">(а) </w:t>
      </w:r>
      <w:proofErr w:type="spellStart"/>
      <w:r w:rsidR="006E091A">
        <w:rPr>
          <w:lang w:val="ru-RU"/>
        </w:rPr>
        <w:t>проду́кты</w:t>
      </w:r>
      <w:proofErr w:type="spellEnd"/>
      <w:r w:rsidR="006E091A">
        <w:rPr>
          <w:lang w:val="ru-RU"/>
        </w:rPr>
        <w:t xml:space="preserve">, </w:t>
      </w:r>
      <w:proofErr w:type="spellStart"/>
      <w:r w:rsidR="006E091A">
        <w:rPr>
          <w:lang w:val="ru-RU"/>
        </w:rPr>
        <w:t>кото́рые</w:t>
      </w:r>
      <w:proofErr w:type="spellEnd"/>
      <w:r w:rsidR="006E091A">
        <w:rPr>
          <w:lang w:val="ru-RU"/>
        </w:rPr>
        <w:t xml:space="preserve"> мы </w:t>
      </w:r>
      <w:proofErr w:type="spellStart"/>
      <w:r w:rsidR="006E091A">
        <w:rPr>
          <w:lang w:val="ru-RU"/>
        </w:rPr>
        <w:t>купи́ли</w:t>
      </w:r>
      <w:proofErr w:type="spellEnd"/>
      <w:r w:rsidR="006E091A">
        <w:rPr>
          <w:lang w:val="ru-RU"/>
        </w:rPr>
        <w:t xml:space="preserve"> на </w:t>
      </w:r>
      <w:proofErr w:type="spellStart"/>
      <w:r w:rsidR="005A28B0">
        <w:rPr>
          <w:lang w:val="ru-RU"/>
        </w:rPr>
        <w:t>за́втра</w:t>
      </w:r>
      <w:proofErr w:type="spellEnd"/>
      <w:r w:rsidR="005A28B0">
        <w:rPr>
          <w:lang w:val="ru-RU"/>
        </w:rPr>
        <w:t>?</w:t>
      </w:r>
    </w:p>
    <w:p w14:paraId="29230955" w14:textId="77777777" w:rsidR="00A612BA" w:rsidRPr="00090F43" w:rsidRDefault="00A612BA" w:rsidP="00E122C7">
      <w:pPr>
        <w:pStyle w:val="NoSpacing"/>
        <w:spacing w:line="600" w:lineRule="auto"/>
        <w:rPr>
          <w:lang w:val="ru-RU"/>
        </w:rPr>
      </w:pPr>
      <w:r>
        <w:rPr>
          <w:lang w:val="ru-RU"/>
        </w:rPr>
        <w:tab/>
        <w:t xml:space="preserve">6.  Где письмо́, </w:t>
      </w:r>
      <w:proofErr w:type="spellStart"/>
      <w:r>
        <w:rPr>
          <w:lang w:val="ru-RU"/>
        </w:rPr>
        <w:t>кото́рое</w:t>
      </w:r>
      <w:proofErr w:type="spellEnd"/>
      <w:r>
        <w:rPr>
          <w:lang w:val="ru-RU"/>
        </w:rPr>
        <w:t xml:space="preserve"> мы </w:t>
      </w:r>
      <w:proofErr w:type="spellStart"/>
      <w:r>
        <w:rPr>
          <w:lang w:val="ru-RU"/>
        </w:rPr>
        <w:t>получи́ли</w:t>
      </w:r>
      <w:proofErr w:type="spellEnd"/>
      <w:r w:rsidR="00090F43" w:rsidRPr="00090F43">
        <w:rPr>
          <w:lang w:val="ru-RU"/>
        </w:rPr>
        <w:t xml:space="preserve"> </w:t>
      </w:r>
      <w:r w:rsidR="00090F43" w:rsidRPr="00090F43">
        <w:rPr>
          <w:i/>
          <w:lang w:val="ru-RU"/>
        </w:rPr>
        <w:t>(</w:t>
      </w:r>
      <w:proofErr w:type="gramStart"/>
      <w:r w:rsidR="00090F43">
        <w:rPr>
          <w:i/>
        </w:rPr>
        <w:t>received</w:t>
      </w:r>
      <w:r w:rsidR="00090F43" w:rsidRPr="00090F43">
        <w:rPr>
          <w:i/>
          <w:lang w:val="ru-RU"/>
        </w:rPr>
        <w:t xml:space="preserve">) </w:t>
      </w:r>
      <w:r>
        <w:rPr>
          <w:lang w:val="ru-RU"/>
        </w:rPr>
        <w:t xml:space="preserve"> вчера́</w:t>
      </w:r>
      <w:proofErr w:type="gramEnd"/>
      <w:r>
        <w:rPr>
          <w:lang w:val="ru-RU"/>
        </w:rPr>
        <w:t>?</w:t>
      </w:r>
      <w:r w:rsidR="00090F43" w:rsidRPr="00090F43">
        <w:rPr>
          <w:lang w:val="ru-RU"/>
        </w:rPr>
        <w:tab/>
      </w:r>
      <w:r w:rsidR="00090F43" w:rsidRPr="00440182">
        <w:rPr>
          <w:lang w:val="ru-RU"/>
        </w:rPr>
        <w:t>(</w:t>
      </w:r>
      <w:r w:rsidR="00090F43">
        <w:rPr>
          <w:lang w:val="ru-RU"/>
        </w:rPr>
        <w:t xml:space="preserve">получу́, </w:t>
      </w:r>
      <w:proofErr w:type="spellStart"/>
      <w:r w:rsidR="00090F43">
        <w:rPr>
          <w:lang w:val="ru-RU"/>
        </w:rPr>
        <w:t>полу́чишь</w:t>
      </w:r>
      <w:proofErr w:type="spellEnd"/>
      <w:r w:rsidR="00090F43">
        <w:rPr>
          <w:lang w:val="ru-RU"/>
        </w:rPr>
        <w:t>)</w:t>
      </w:r>
    </w:p>
    <w:p w14:paraId="4029D4D3" w14:textId="77777777" w:rsidR="00A612BA" w:rsidRPr="00E122C7" w:rsidRDefault="00A612BA" w:rsidP="00E122C7">
      <w:pPr>
        <w:pStyle w:val="NoSpacing"/>
        <w:spacing w:line="600" w:lineRule="auto"/>
        <w:rPr>
          <w:lang w:val="ru-RU"/>
        </w:rPr>
      </w:pPr>
      <w:r>
        <w:rPr>
          <w:lang w:val="ru-RU"/>
        </w:rPr>
        <w:tab/>
        <w:t xml:space="preserve">7.  Мать </w:t>
      </w:r>
      <w:proofErr w:type="spellStart"/>
      <w:r>
        <w:rPr>
          <w:lang w:val="ru-RU"/>
        </w:rPr>
        <w:t>смо́трит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дете́й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кото́рые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купа́ются</w:t>
      </w:r>
      <w:proofErr w:type="spellEnd"/>
      <w:r>
        <w:rPr>
          <w:lang w:val="ru-RU"/>
        </w:rPr>
        <w:t xml:space="preserve"> в реке́.</w:t>
      </w:r>
    </w:p>
    <w:p w14:paraId="1FD67F6A" w14:textId="77777777" w:rsidR="00A612BA" w:rsidRPr="00E122C7" w:rsidRDefault="00A612BA" w:rsidP="00E122C7">
      <w:pPr>
        <w:pStyle w:val="NoSpacing"/>
        <w:spacing w:line="600" w:lineRule="auto"/>
        <w:rPr>
          <w:lang w:val="ru-RU"/>
        </w:rPr>
      </w:pPr>
      <w:r>
        <w:rPr>
          <w:lang w:val="ru-RU"/>
        </w:rPr>
        <w:tab/>
        <w:t xml:space="preserve">8.  Я не </w:t>
      </w:r>
      <w:proofErr w:type="spellStart"/>
      <w:r>
        <w:rPr>
          <w:lang w:val="ru-RU"/>
        </w:rPr>
        <w:t>зна́ю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студе́нтку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кото́рая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откры́ла</w:t>
      </w:r>
      <w:proofErr w:type="spellEnd"/>
      <w:r>
        <w:rPr>
          <w:lang w:val="ru-RU"/>
        </w:rPr>
        <w:t xml:space="preserve"> на дверь.</w:t>
      </w:r>
    </w:p>
    <w:p w14:paraId="02E2DA68" w14:textId="77777777" w:rsidR="00A612BA" w:rsidRPr="00E122C7" w:rsidRDefault="00A612BA" w:rsidP="00E122C7">
      <w:pPr>
        <w:pStyle w:val="NoSpacing"/>
        <w:spacing w:line="600" w:lineRule="auto"/>
        <w:rPr>
          <w:lang w:val="ru-RU"/>
        </w:rPr>
      </w:pPr>
      <w:r>
        <w:rPr>
          <w:lang w:val="ru-RU"/>
        </w:rPr>
        <w:tab/>
        <w:t xml:space="preserve">9.  Вот </w:t>
      </w:r>
      <w:proofErr w:type="spellStart"/>
      <w:r>
        <w:rPr>
          <w:lang w:val="ru-RU"/>
        </w:rPr>
        <w:t>кни́га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кото́рую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Ве́ра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забы́ла</w:t>
      </w:r>
      <w:proofErr w:type="spellEnd"/>
      <w:r>
        <w:rPr>
          <w:lang w:val="ru-RU"/>
        </w:rPr>
        <w:t>.</w:t>
      </w:r>
    </w:p>
    <w:p w14:paraId="53E1738A" w14:textId="77777777" w:rsidR="00A612BA" w:rsidRPr="00E122C7" w:rsidRDefault="00A612BA" w:rsidP="00E122C7">
      <w:pPr>
        <w:pStyle w:val="NoSpacing"/>
        <w:spacing w:line="600" w:lineRule="auto"/>
        <w:rPr>
          <w:lang w:val="ru-RU"/>
        </w:rPr>
      </w:pPr>
      <w:r>
        <w:rPr>
          <w:lang w:val="ru-RU"/>
        </w:rPr>
        <w:tab/>
        <w:t xml:space="preserve">10.  Я хорошо́ </w:t>
      </w:r>
      <w:proofErr w:type="spellStart"/>
      <w:r>
        <w:rPr>
          <w:lang w:val="ru-RU"/>
        </w:rPr>
        <w:t>зна́ю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писа́теля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кото́рый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написа́л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э́тот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рома́н</w:t>
      </w:r>
      <w:proofErr w:type="spellEnd"/>
      <w:r>
        <w:rPr>
          <w:lang w:val="ru-RU"/>
        </w:rPr>
        <w:t>.</w:t>
      </w:r>
    </w:p>
    <w:p w14:paraId="0B1A51FA" w14:textId="77777777" w:rsidR="006E091A" w:rsidRPr="00E122C7" w:rsidRDefault="00A612BA" w:rsidP="00E122C7">
      <w:pPr>
        <w:pStyle w:val="NoSpacing"/>
        <w:spacing w:line="600" w:lineRule="auto"/>
        <w:rPr>
          <w:lang w:val="ru-RU"/>
        </w:rPr>
      </w:pPr>
      <w:r>
        <w:rPr>
          <w:lang w:val="ru-RU"/>
        </w:rPr>
        <w:tab/>
        <w:t xml:space="preserve">11.  </w:t>
      </w:r>
      <w:r w:rsidR="006E091A">
        <w:rPr>
          <w:lang w:val="ru-RU"/>
        </w:rPr>
        <w:t xml:space="preserve">Вы </w:t>
      </w:r>
      <w:proofErr w:type="spellStart"/>
      <w:r w:rsidR="006E091A">
        <w:rPr>
          <w:lang w:val="ru-RU"/>
        </w:rPr>
        <w:t>зна́ете</w:t>
      </w:r>
      <w:proofErr w:type="spellEnd"/>
      <w:r w:rsidR="006E091A">
        <w:rPr>
          <w:lang w:val="ru-RU"/>
        </w:rPr>
        <w:t xml:space="preserve"> </w:t>
      </w:r>
      <w:proofErr w:type="spellStart"/>
      <w:r w:rsidR="006E091A">
        <w:rPr>
          <w:lang w:val="ru-RU"/>
        </w:rPr>
        <w:t>э́того</w:t>
      </w:r>
      <w:proofErr w:type="spellEnd"/>
      <w:r w:rsidR="006E091A">
        <w:rPr>
          <w:lang w:val="ru-RU"/>
        </w:rPr>
        <w:t xml:space="preserve"> </w:t>
      </w:r>
      <w:proofErr w:type="spellStart"/>
      <w:r w:rsidR="006E091A">
        <w:rPr>
          <w:lang w:val="ru-RU"/>
        </w:rPr>
        <w:t>студе́нта</w:t>
      </w:r>
      <w:proofErr w:type="spellEnd"/>
      <w:r w:rsidR="006E091A">
        <w:rPr>
          <w:lang w:val="ru-RU"/>
        </w:rPr>
        <w:t xml:space="preserve">, </w:t>
      </w:r>
      <w:proofErr w:type="spellStart"/>
      <w:r w:rsidR="006E091A">
        <w:rPr>
          <w:lang w:val="ru-RU"/>
        </w:rPr>
        <w:t>кото́рый</w:t>
      </w:r>
      <w:proofErr w:type="spellEnd"/>
      <w:r w:rsidR="006E091A">
        <w:rPr>
          <w:lang w:val="ru-RU"/>
        </w:rPr>
        <w:t xml:space="preserve"> </w:t>
      </w:r>
      <w:proofErr w:type="spellStart"/>
      <w:r w:rsidR="006E091A">
        <w:rPr>
          <w:lang w:val="ru-RU"/>
        </w:rPr>
        <w:t>сиди́т</w:t>
      </w:r>
      <w:proofErr w:type="spellEnd"/>
      <w:r w:rsidR="006E091A">
        <w:rPr>
          <w:lang w:val="ru-RU"/>
        </w:rPr>
        <w:t xml:space="preserve"> в </w:t>
      </w:r>
      <w:proofErr w:type="spellStart"/>
      <w:r w:rsidR="006E091A">
        <w:rPr>
          <w:lang w:val="ru-RU"/>
        </w:rPr>
        <w:t>пе́рвом</w:t>
      </w:r>
      <w:proofErr w:type="spellEnd"/>
      <w:r w:rsidR="006E091A">
        <w:rPr>
          <w:lang w:val="ru-RU"/>
        </w:rPr>
        <w:t xml:space="preserve"> ряду́?</w:t>
      </w:r>
    </w:p>
    <w:p w14:paraId="0BC789F6" w14:textId="77777777" w:rsidR="006E091A" w:rsidRPr="00440182" w:rsidRDefault="006E091A" w:rsidP="00A612BA">
      <w:pPr>
        <w:pStyle w:val="NoSpacing"/>
        <w:rPr>
          <w:lang w:val="ru-RU"/>
        </w:rPr>
      </w:pPr>
      <w:r>
        <w:rPr>
          <w:lang w:val="ru-RU"/>
        </w:rPr>
        <w:tab/>
        <w:t xml:space="preserve">12.  </w:t>
      </w:r>
      <w:proofErr w:type="spellStart"/>
      <w:r>
        <w:rPr>
          <w:lang w:val="ru-RU"/>
        </w:rPr>
        <w:t>Зада́ча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кото́рую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студе́нт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реша́ют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о́чень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тру́дная</w:t>
      </w:r>
      <w:proofErr w:type="spellEnd"/>
      <w:r>
        <w:rPr>
          <w:lang w:val="ru-RU"/>
        </w:rPr>
        <w:t>.</w:t>
      </w:r>
    </w:p>
    <w:p w14:paraId="0104674E" w14:textId="77777777" w:rsidR="00E122C7" w:rsidRPr="00440182" w:rsidRDefault="00E122C7" w:rsidP="00A612BA">
      <w:pPr>
        <w:pStyle w:val="NoSpacing"/>
        <w:rPr>
          <w:lang w:val="ru-RU"/>
        </w:rPr>
      </w:pPr>
    </w:p>
    <w:p w14:paraId="20FBD303" w14:textId="77777777" w:rsidR="00E122C7" w:rsidRPr="00BC4A37" w:rsidRDefault="00E122C7" w:rsidP="00A612BA">
      <w:pPr>
        <w:pStyle w:val="NoSpacing"/>
        <w:rPr>
          <w:b/>
          <w:i/>
        </w:rPr>
      </w:pPr>
      <w:r w:rsidRPr="00BC4A37">
        <w:rPr>
          <w:b/>
          <w:i/>
        </w:rPr>
        <w:t>C.  Replace the active construction with a short-form past passive participle.</w:t>
      </w:r>
      <w:r w:rsidR="00D9224E" w:rsidRPr="00BC4A37">
        <w:rPr>
          <w:b/>
          <w:i/>
        </w:rPr>
        <w:t xml:space="preserve">  Remember to add the proper form of </w:t>
      </w:r>
      <w:r w:rsidR="00D9224E" w:rsidRPr="00BC4A37">
        <w:rPr>
          <w:b/>
          <w:i/>
          <w:lang w:val="ru-RU"/>
        </w:rPr>
        <w:t>быть</w:t>
      </w:r>
      <w:r w:rsidR="00D9224E" w:rsidRPr="00BC4A37">
        <w:rPr>
          <w:b/>
          <w:i/>
        </w:rPr>
        <w:t xml:space="preserve"> (past / (none in present) / future) as needed by context!</w:t>
      </w:r>
    </w:p>
    <w:p w14:paraId="77DACBFD" w14:textId="77777777" w:rsidR="00E122C7" w:rsidRDefault="00E122C7" w:rsidP="00A612BA">
      <w:pPr>
        <w:pStyle w:val="NoSpacing"/>
        <w:rPr>
          <w:lang w:val="ru-RU"/>
        </w:rPr>
      </w:pPr>
      <w:r>
        <w:tab/>
      </w:r>
      <w:proofErr w:type="spellStart"/>
      <w:r>
        <w:rPr>
          <w:i/>
          <w:lang w:val="ru-RU"/>
        </w:rPr>
        <w:t>Образе́ц</w:t>
      </w:r>
      <w:proofErr w:type="spellEnd"/>
      <w:r>
        <w:rPr>
          <w:i/>
          <w:lang w:val="ru-RU"/>
        </w:rPr>
        <w:t>:</w:t>
      </w:r>
      <w:r>
        <w:rPr>
          <w:i/>
          <w:lang w:val="ru-RU"/>
        </w:rPr>
        <w:tab/>
      </w:r>
      <w:r>
        <w:rPr>
          <w:lang w:val="ru-RU"/>
        </w:rPr>
        <w:t xml:space="preserve">Вчера́ </w:t>
      </w:r>
      <w:proofErr w:type="spellStart"/>
      <w:r>
        <w:rPr>
          <w:lang w:val="ru-RU"/>
        </w:rPr>
        <w:t>Та́ня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разби́ла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таре́лку</w:t>
      </w:r>
      <w:proofErr w:type="spellEnd"/>
      <w:r>
        <w:rPr>
          <w:lang w:val="ru-RU"/>
        </w:rPr>
        <w:t>.  ---</w:t>
      </w:r>
      <w:proofErr w:type="gramStart"/>
      <w:r>
        <w:rPr>
          <w:lang w:val="ru-RU"/>
        </w:rPr>
        <w:t>»  Вчера́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таре́лка</w:t>
      </w:r>
      <w:proofErr w:type="spellEnd"/>
      <w:r>
        <w:rPr>
          <w:lang w:val="ru-RU"/>
        </w:rPr>
        <w:t xml:space="preserve"> была́ </w:t>
      </w:r>
      <w:proofErr w:type="spellStart"/>
      <w:r>
        <w:rPr>
          <w:lang w:val="ru-RU"/>
        </w:rPr>
        <w:t>разби́та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Та́ней</w:t>
      </w:r>
      <w:proofErr w:type="spellEnd"/>
      <w:r>
        <w:rPr>
          <w:lang w:val="ru-RU"/>
        </w:rPr>
        <w:t>.</w:t>
      </w:r>
    </w:p>
    <w:p w14:paraId="1FD0B391" w14:textId="77777777" w:rsidR="00E122C7" w:rsidRDefault="00E122C7" w:rsidP="00A612BA">
      <w:pPr>
        <w:pStyle w:val="NoSpacing"/>
        <w:rPr>
          <w:lang w:val="ru-RU"/>
        </w:rPr>
      </w:pPr>
    </w:p>
    <w:p w14:paraId="24858D48" w14:textId="77777777" w:rsidR="00E122C7" w:rsidRDefault="00E122C7" w:rsidP="00D9224E">
      <w:pPr>
        <w:pStyle w:val="NoSpacing"/>
        <w:spacing w:line="600" w:lineRule="auto"/>
        <w:rPr>
          <w:lang w:val="ru-RU"/>
        </w:rPr>
      </w:pPr>
      <w:r>
        <w:rPr>
          <w:lang w:val="ru-RU"/>
        </w:rPr>
        <w:tab/>
        <w:t xml:space="preserve">1.  </w:t>
      </w:r>
      <w:proofErr w:type="spellStart"/>
      <w:r>
        <w:rPr>
          <w:lang w:val="ru-RU"/>
        </w:rPr>
        <w:t>Де́ти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постро́или</w:t>
      </w:r>
      <w:proofErr w:type="spellEnd"/>
      <w:r>
        <w:rPr>
          <w:lang w:val="ru-RU"/>
        </w:rPr>
        <w:t xml:space="preserve"> дом из </w:t>
      </w:r>
      <w:proofErr w:type="spellStart"/>
      <w:r>
        <w:rPr>
          <w:lang w:val="ru-RU"/>
        </w:rPr>
        <w:t>пе́ска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пля́же</w:t>
      </w:r>
      <w:proofErr w:type="spellEnd"/>
      <w:r w:rsidR="005A28B0">
        <w:rPr>
          <w:lang w:val="ru-RU"/>
        </w:rPr>
        <w:t xml:space="preserve"> вчера́.</w:t>
      </w:r>
      <w:r w:rsidR="005A28B0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</w:t>
      </w:r>
      <w:proofErr w:type="spellStart"/>
      <w:r>
        <w:rPr>
          <w:lang w:val="ru-RU"/>
        </w:rPr>
        <w:t>постро́ю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постро́ишь</w:t>
      </w:r>
      <w:proofErr w:type="spellEnd"/>
      <w:r>
        <w:rPr>
          <w:lang w:val="ru-RU"/>
        </w:rPr>
        <w:t>)</w:t>
      </w:r>
    </w:p>
    <w:p w14:paraId="3289C133" w14:textId="77777777" w:rsidR="00E122C7" w:rsidRDefault="00E122C7" w:rsidP="00D9224E">
      <w:pPr>
        <w:pStyle w:val="NoSpacing"/>
        <w:spacing w:line="600" w:lineRule="auto"/>
        <w:rPr>
          <w:lang w:val="ru-RU"/>
        </w:rPr>
      </w:pPr>
      <w:r>
        <w:rPr>
          <w:lang w:val="ru-RU"/>
        </w:rPr>
        <w:tab/>
        <w:t xml:space="preserve">2.  </w:t>
      </w:r>
      <w:proofErr w:type="spellStart"/>
      <w:r>
        <w:rPr>
          <w:lang w:val="ru-RU"/>
        </w:rPr>
        <w:t>Э́ти</w:t>
      </w:r>
      <w:proofErr w:type="spellEnd"/>
      <w:r>
        <w:rPr>
          <w:lang w:val="ru-RU"/>
        </w:rPr>
        <w:t xml:space="preserve"> матрёшки сестра́ </w:t>
      </w:r>
      <w:proofErr w:type="spellStart"/>
      <w:r>
        <w:rPr>
          <w:lang w:val="ru-RU"/>
        </w:rPr>
        <w:t>присла́ла</w:t>
      </w:r>
      <w:proofErr w:type="spellEnd"/>
      <w:r>
        <w:rPr>
          <w:lang w:val="ru-RU"/>
        </w:rPr>
        <w:t xml:space="preserve"> мне в </w:t>
      </w:r>
      <w:proofErr w:type="spellStart"/>
      <w:r>
        <w:rPr>
          <w:lang w:val="ru-RU"/>
        </w:rPr>
        <w:t>пода́рок</w:t>
      </w:r>
      <w:proofErr w:type="spellEnd"/>
      <w:r w:rsidR="005A28B0">
        <w:rPr>
          <w:lang w:val="ru-RU"/>
        </w:rPr>
        <w:t>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</w:t>
      </w:r>
      <w:proofErr w:type="spellStart"/>
      <w:r>
        <w:rPr>
          <w:lang w:val="ru-RU"/>
        </w:rPr>
        <w:t>присла́ть</w:t>
      </w:r>
      <w:proofErr w:type="spellEnd"/>
      <w:r>
        <w:rPr>
          <w:lang w:val="ru-RU"/>
        </w:rPr>
        <w:t>)</w:t>
      </w:r>
    </w:p>
    <w:p w14:paraId="69C58449" w14:textId="77777777" w:rsidR="00E122C7" w:rsidRDefault="00E122C7" w:rsidP="00D9224E">
      <w:pPr>
        <w:pStyle w:val="NoSpacing"/>
        <w:spacing w:line="600" w:lineRule="auto"/>
        <w:ind w:right="-720"/>
        <w:rPr>
          <w:lang w:val="ru-RU"/>
        </w:rPr>
      </w:pPr>
      <w:r>
        <w:rPr>
          <w:lang w:val="ru-RU"/>
        </w:rPr>
        <w:tab/>
        <w:t xml:space="preserve">3.  </w:t>
      </w:r>
      <w:proofErr w:type="spellStart"/>
      <w:r>
        <w:rPr>
          <w:lang w:val="ru-RU"/>
        </w:rPr>
        <w:t>Бори́с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Заходе́р</w:t>
      </w:r>
      <w:proofErr w:type="spellEnd"/>
      <w:r>
        <w:rPr>
          <w:lang w:val="ru-RU"/>
        </w:rPr>
        <w:t xml:space="preserve"> перевёл </w:t>
      </w:r>
      <w:proofErr w:type="spellStart"/>
      <w:r>
        <w:rPr>
          <w:lang w:val="ru-RU"/>
        </w:rPr>
        <w:t>ска́зку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Ви́нни</w:t>
      </w:r>
      <w:proofErr w:type="spellEnd"/>
      <w:r>
        <w:rPr>
          <w:lang w:val="ru-RU"/>
        </w:rPr>
        <w:t xml:space="preserve"> Пух» на </w:t>
      </w:r>
      <w:proofErr w:type="spellStart"/>
      <w:r>
        <w:rPr>
          <w:lang w:val="ru-RU"/>
        </w:rPr>
        <w:t>ру́сский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язы́к</w:t>
      </w:r>
      <w:proofErr w:type="spellEnd"/>
      <w:r>
        <w:rPr>
          <w:lang w:val="ru-RU"/>
        </w:rPr>
        <w:t xml:space="preserve">.  </w:t>
      </w:r>
      <w:r>
        <w:rPr>
          <w:lang w:val="ru-RU"/>
        </w:rPr>
        <w:tab/>
        <w:t>(переведу́, переведёшь)</w:t>
      </w:r>
    </w:p>
    <w:p w14:paraId="5970DEA7" w14:textId="77777777" w:rsidR="00E122C7" w:rsidRDefault="00E122C7" w:rsidP="00D9224E">
      <w:pPr>
        <w:pStyle w:val="NoSpacing"/>
        <w:spacing w:line="600" w:lineRule="auto"/>
        <w:rPr>
          <w:lang w:val="ru-RU"/>
        </w:rPr>
      </w:pPr>
      <w:r>
        <w:rPr>
          <w:lang w:val="ru-RU"/>
        </w:rPr>
        <w:tab/>
        <w:t xml:space="preserve">4.  Моя </w:t>
      </w:r>
      <w:proofErr w:type="spellStart"/>
      <w:r>
        <w:rPr>
          <w:lang w:val="ru-RU"/>
        </w:rPr>
        <w:t>до́чка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нарисова́ла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э́ту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смешну́ю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карти́нку</w:t>
      </w:r>
      <w:proofErr w:type="spellEnd"/>
      <w:r w:rsidR="005A28B0">
        <w:rPr>
          <w:lang w:val="ru-RU"/>
        </w:rPr>
        <w:t xml:space="preserve"> вчера́</w:t>
      </w:r>
      <w:r>
        <w:rPr>
          <w:lang w:val="ru-RU"/>
        </w:rPr>
        <w:t>.</w:t>
      </w:r>
      <w:r>
        <w:rPr>
          <w:lang w:val="ru-RU"/>
        </w:rPr>
        <w:tab/>
      </w:r>
      <w:r>
        <w:rPr>
          <w:lang w:val="ru-RU"/>
        </w:rPr>
        <w:tab/>
        <w:t>(</w:t>
      </w:r>
      <w:proofErr w:type="spellStart"/>
      <w:r>
        <w:rPr>
          <w:lang w:val="ru-RU"/>
        </w:rPr>
        <w:t>нарисова́ть</w:t>
      </w:r>
      <w:proofErr w:type="spellEnd"/>
      <w:r>
        <w:rPr>
          <w:lang w:val="ru-RU"/>
        </w:rPr>
        <w:t>)</w:t>
      </w:r>
    </w:p>
    <w:p w14:paraId="5A1A895A" w14:textId="77777777" w:rsidR="00E122C7" w:rsidRDefault="00E122C7" w:rsidP="00D9224E">
      <w:pPr>
        <w:pStyle w:val="NoSpacing"/>
        <w:spacing w:line="600" w:lineRule="auto"/>
        <w:rPr>
          <w:lang w:val="ru-RU"/>
        </w:rPr>
      </w:pPr>
      <w:r>
        <w:rPr>
          <w:lang w:val="ru-RU"/>
        </w:rPr>
        <w:tab/>
        <w:t>5.  (Они)</w:t>
      </w:r>
      <w:r w:rsidR="005A28B0">
        <w:rPr>
          <w:lang w:val="ru-RU"/>
        </w:rPr>
        <w:t xml:space="preserve"> </w:t>
      </w:r>
      <w:proofErr w:type="spellStart"/>
      <w:r w:rsidR="005A28B0">
        <w:rPr>
          <w:lang w:val="ru-RU"/>
        </w:rPr>
        <w:t>опублику́ют</w:t>
      </w:r>
      <w:proofErr w:type="spellEnd"/>
      <w:r w:rsidR="005A28B0">
        <w:rPr>
          <w:lang w:val="ru-RU"/>
        </w:rPr>
        <w:t xml:space="preserve"> </w:t>
      </w:r>
      <w:proofErr w:type="spellStart"/>
      <w:r>
        <w:rPr>
          <w:lang w:val="ru-RU"/>
        </w:rPr>
        <w:t>э́тот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рома́н</w:t>
      </w:r>
      <w:proofErr w:type="spellEnd"/>
      <w:r>
        <w:rPr>
          <w:lang w:val="ru-RU"/>
        </w:rPr>
        <w:t xml:space="preserve"> </w:t>
      </w:r>
      <w:r w:rsidR="005A28B0">
        <w:rPr>
          <w:lang w:val="ru-RU"/>
        </w:rPr>
        <w:t xml:space="preserve">в 2014 </w:t>
      </w:r>
      <w:r>
        <w:rPr>
          <w:lang w:val="ru-RU"/>
        </w:rPr>
        <w:t xml:space="preserve">в </w:t>
      </w:r>
      <w:proofErr w:type="spellStart"/>
      <w:r>
        <w:rPr>
          <w:lang w:val="ru-RU"/>
        </w:rPr>
        <w:t>журна́ле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Но́вый</w:t>
      </w:r>
      <w:proofErr w:type="spellEnd"/>
      <w:r>
        <w:rPr>
          <w:lang w:val="ru-RU"/>
        </w:rPr>
        <w:t xml:space="preserve"> мир».  </w:t>
      </w:r>
      <w:r w:rsidR="005A28B0">
        <w:rPr>
          <w:lang w:val="ru-RU"/>
        </w:rPr>
        <w:tab/>
      </w:r>
      <w:r>
        <w:rPr>
          <w:lang w:val="ru-RU"/>
        </w:rPr>
        <w:t>(</w:t>
      </w:r>
      <w:proofErr w:type="spellStart"/>
      <w:r>
        <w:rPr>
          <w:lang w:val="ru-RU"/>
        </w:rPr>
        <w:t>опубликова́ть</w:t>
      </w:r>
      <w:proofErr w:type="spellEnd"/>
      <w:r>
        <w:rPr>
          <w:lang w:val="ru-RU"/>
        </w:rPr>
        <w:t>)</w:t>
      </w:r>
    </w:p>
    <w:p w14:paraId="471435FC" w14:textId="77777777" w:rsidR="005A28B0" w:rsidRDefault="005A28B0" w:rsidP="00D9224E">
      <w:pPr>
        <w:pStyle w:val="NoSpacing"/>
        <w:spacing w:line="600" w:lineRule="auto"/>
        <w:rPr>
          <w:lang w:val="ru-RU"/>
        </w:rPr>
      </w:pPr>
      <w:r>
        <w:rPr>
          <w:lang w:val="ru-RU"/>
        </w:rPr>
        <w:tab/>
        <w:t xml:space="preserve">6.  </w:t>
      </w:r>
      <w:r w:rsidR="00D9224E">
        <w:rPr>
          <w:lang w:val="ru-RU"/>
        </w:rPr>
        <w:t xml:space="preserve">(Они) </w:t>
      </w:r>
      <w:proofErr w:type="spellStart"/>
      <w:r w:rsidR="00D9224E">
        <w:rPr>
          <w:lang w:val="ru-RU"/>
        </w:rPr>
        <w:t>отркы́ли</w:t>
      </w:r>
      <w:proofErr w:type="spellEnd"/>
      <w:r w:rsidR="00D9224E">
        <w:rPr>
          <w:lang w:val="ru-RU"/>
        </w:rPr>
        <w:t xml:space="preserve"> </w:t>
      </w:r>
      <w:proofErr w:type="spellStart"/>
      <w:r w:rsidR="00D9224E">
        <w:rPr>
          <w:lang w:val="ru-RU"/>
        </w:rPr>
        <w:t>но́вый</w:t>
      </w:r>
      <w:proofErr w:type="spellEnd"/>
      <w:r w:rsidR="00D9224E">
        <w:rPr>
          <w:lang w:val="ru-RU"/>
        </w:rPr>
        <w:t xml:space="preserve"> </w:t>
      </w:r>
      <w:proofErr w:type="spellStart"/>
      <w:r w:rsidR="00D9224E">
        <w:rPr>
          <w:lang w:val="ru-RU"/>
        </w:rPr>
        <w:t>рестора́н</w:t>
      </w:r>
      <w:proofErr w:type="spellEnd"/>
      <w:r w:rsidR="00D9224E">
        <w:rPr>
          <w:lang w:val="ru-RU"/>
        </w:rPr>
        <w:t xml:space="preserve"> на </w:t>
      </w:r>
      <w:proofErr w:type="spellStart"/>
      <w:r w:rsidR="00D9224E">
        <w:rPr>
          <w:lang w:val="ru-RU"/>
        </w:rPr>
        <w:t>про́шлой</w:t>
      </w:r>
      <w:proofErr w:type="spellEnd"/>
      <w:r w:rsidR="00D9224E">
        <w:rPr>
          <w:lang w:val="ru-RU"/>
        </w:rPr>
        <w:t xml:space="preserve"> </w:t>
      </w:r>
      <w:proofErr w:type="spellStart"/>
      <w:r w:rsidR="00D9224E">
        <w:rPr>
          <w:lang w:val="ru-RU"/>
        </w:rPr>
        <w:t>неде́ле</w:t>
      </w:r>
      <w:proofErr w:type="spellEnd"/>
      <w:r>
        <w:rPr>
          <w:lang w:val="ru-RU"/>
        </w:rPr>
        <w:t>.</w:t>
      </w:r>
      <w:r w:rsidR="00D9224E">
        <w:rPr>
          <w:lang w:val="ru-RU"/>
        </w:rPr>
        <w:tab/>
      </w:r>
      <w:r w:rsidR="00D9224E">
        <w:rPr>
          <w:lang w:val="ru-RU"/>
        </w:rPr>
        <w:tab/>
      </w:r>
      <w:r>
        <w:rPr>
          <w:lang w:val="ru-RU"/>
        </w:rPr>
        <w:t>(</w:t>
      </w:r>
      <w:proofErr w:type="spellStart"/>
      <w:r>
        <w:rPr>
          <w:lang w:val="ru-RU"/>
        </w:rPr>
        <w:t>откры́ть</w:t>
      </w:r>
      <w:proofErr w:type="spellEnd"/>
      <w:r>
        <w:rPr>
          <w:lang w:val="ru-RU"/>
        </w:rPr>
        <w:t>)</w:t>
      </w:r>
    </w:p>
    <w:p w14:paraId="6D67DAC9" w14:textId="77777777" w:rsidR="005A28B0" w:rsidRPr="00440182" w:rsidRDefault="005A28B0" w:rsidP="00A612BA">
      <w:pPr>
        <w:pStyle w:val="NoSpacing"/>
        <w:rPr>
          <w:lang w:val="ru-RU"/>
        </w:rPr>
      </w:pPr>
      <w:r>
        <w:rPr>
          <w:lang w:val="ru-RU"/>
        </w:rPr>
        <w:tab/>
        <w:t xml:space="preserve">7.  </w:t>
      </w:r>
      <w:proofErr w:type="spellStart"/>
      <w:r>
        <w:rPr>
          <w:lang w:val="ru-RU"/>
        </w:rPr>
        <w:t>Ле́на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ку́пит</w:t>
      </w:r>
      <w:proofErr w:type="spellEnd"/>
      <w:r>
        <w:rPr>
          <w:lang w:val="ru-RU"/>
        </w:rPr>
        <w:t xml:space="preserve"> нам </w:t>
      </w:r>
      <w:proofErr w:type="spellStart"/>
      <w:r>
        <w:rPr>
          <w:lang w:val="ru-RU"/>
        </w:rPr>
        <w:t>биле́ты</w:t>
      </w:r>
      <w:proofErr w:type="spellEnd"/>
      <w:r>
        <w:rPr>
          <w:lang w:val="ru-RU"/>
        </w:rPr>
        <w:t xml:space="preserve"> на фильм.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(куплю́, </w:t>
      </w:r>
      <w:proofErr w:type="spellStart"/>
      <w:r>
        <w:rPr>
          <w:lang w:val="ru-RU"/>
        </w:rPr>
        <w:t>ку́пишь</w:t>
      </w:r>
      <w:proofErr w:type="spellEnd"/>
      <w:r>
        <w:rPr>
          <w:lang w:val="ru-RU"/>
        </w:rPr>
        <w:t>)</w:t>
      </w:r>
    </w:p>
    <w:p w14:paraId="193A6501" w14:textId="77777777" w:rsidR="00D9224E" w:rsidRPr="00440182" w:rsidRDefault="00D9224E" w:rsidP="00A612BA">
      <w:pPr>
        <w:pStyle w:val="NoSpacing"/>
        <w:rPr>
          <w:lang w:val="ru-RU"/>
        </w:rPr>
      </w:pPr>
      <w:bookmarkStart w:id="0" w:name="_GoBack"/>
      <w:bookmarkEnd w:id="0"/>
    </w:p>
    <w:p w14:paraId="7041A18A" w14:textId="77777777" w:rsidR="00D9224E" w:rsidRPr="00440182" w:rsidRDefault="00D9224E" w:rsidP="00A612BA">
      <w:pPr>
        <w:pStyle w:val="NoSpacing"/>
      </w:pPr>
      <w:r w:rsidRPr="00440182">
        <w:rPr>
          <w:lang w:val="ru-RU"/>
        </w:rPr>
        <w:tab/>
        <w:t xml:space="preserve">8.  </w:t>
      </w:r>
      <w:r>
        <w:rPr>
          <w:lang w:val="ru-RU"/>
        </w:rPr>
        <w:t>Кто-то открыл окно́.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440182">
        <w:t>(</w:t>
      </w:r>
      <w:proofErr w:type="spellStart"/>
      <w:r>
        <w:rPr>
          <w:lang w:val="ru-RU"/>
        </w:rPr>
        <w:t>откры</w:t>
      </w:r>
      <w:proofErr w:type="spellEnd"/>
      <w:r w:rsidRPr="00440182">
        <w:t>́</w:t>
      </w:r>
      <w:proofErr w:type="spellStart"/>
      <w:r>
        <w:rPr>
          <w:lang w:val="ru-RU"/>
        </w:rPr>
        <w:t>ть</w:t>
      </w:r>
      <w:proofErr w:type="spellEnd"/>
      <w:r w:rsidRPr="00440182">
        <w:t>)</w:t>
      </w:r>
    </w:p>
    <w:p w14:paraId="271237B2" w14:textId="1BEA0CA4" w:rsidR="00975C0F" w:rsidRPr="00090F43" w:rsidRDefault="00975C0F" w:rsidP="00A612BA">
      <w:pPr>
        <w:pStyle w:val="NoSpacing"/>
        <w:rPr>
          <w:lang w:val="ru-RU"/>
        </w:rPr>
      </w:pPr>
    </w:p>
    <w:sectPr w:rsidR="00975C0F" w:rsidRPr="00090F43" w:rsidSect="00E122C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9D7"/>
    <w:rsid w:val="00090F43"/>
    <w:rsid w:val="000A26B3"/>
    <w:rsid w:val="00365D73"/>
    <w:rsid w:val="00440182"/>
    <w:rsid w:val="00491E71"/>
    <w:rsid w:val="004C2C9F"/>
    <w:rsid w:val="005A28B0"/>
    <w:rsid w:val="006E091A"/>
    <w:rsid w:val="007A684A"/>
    <w:rsid w:val="00975C0F"/>
    <w:rsid w:val="009A14CF"/>
    <w:rsid w:val="009B0283"/>
    <w:rsid w:val="009D3688"/>
    <w:rsid w:val="00A439D7"/>
    <w:rsid w:val="00A612BA"/>
    <w:rsid w:val="00BC4A37"/>
    <w:rsid w:val="00D52A92"/>
    <w:rsid w:val="00D9224E"/>
    <w:rsid w:val="00E122C7"/>
    <w:rsid w:val="00FE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E3B67"/>
  <w15:docId w15:val="{06040B37-343B-9943-93DD-5C281DA0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39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 of Humanities</dc:creator>
  <cp:lastModifiedBy>Irina Walsh</cp:lastModifiedBy>
  <cp:revision>3</cp:revision>
  <dcterms:created xsi:type="dcterms:W3CDTF">2013-11-26T16:57:00Z</dcterms:created>
  <dcterms:modified xsi:type="dcterms:W3CDTF">2020-06-28T16:06:00Z</dcterms:modified>
</cp:coreProperties>
</file>