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DD6FA" w14:textId="1F41A7EE" w:rsidR="009A55BF" w:rsidRDefault="009A55BF">
      <w:pPr>
        <w:rPr>
          <w:b/>
        </w:rPr>
      </w:pPr>
    </w:p>
    <w:p w14:paraId="5DDD7DBF" w14:textId="244DA285" w:rsidR="00134430" w:rsidRDefault="00841F42">
      <w:pPr>
        <w:rPr>
          <w:b/>
        </w:rPr>
      </w:pPr>
      <w:r>
        <w:rPr>
          <w:b/>
        </w:rPr>
        <w:t>Executive Summary</w:t>
      </w:r>
    </w:p>
    <w:p w14:paraId="63AED1CA" w14:textId="77777777" w:rsidR="00000C83" w:rsidRDefault="00000C83">
      <w:pPr>
        <w:rPr>
          <w:b/>
        </w:rPr>
      </w:pPr>
    </w:p>
    <w:p w14:paraId="152DEFA4" w14:textId="4B87E86B" w:rsidR="00841F42" w:rsidRDefault="00841F42" w:rsidP="00E71505">
      <w:pPr>
        <w:spacing w:line="480" w:lineRule="auto"/>
      </w:pPr>
      <w:r>
        <w:tab/>
        <w:t xml:space="preserve">Storiez Trauma Narratives is a program that offers engaging resources, interactive training, and community engagement opportunities to young survivors of trauma and their service providers with the goal of helping youth creatively express past experiences, actively use their voices as a vehicle for change, and honor their strength and resilience within their narratives. </w:t>
      </w:r>
      <w:r w:rsidR="009A55BF">
        <w:t xml:space="preserve">This same program has been applied to other populations, and Dr. Meagan Corrado, creator of this trauma resource, has successfully implemented it with other community programs to help make them more trauma-informed. </w:t>
      </w:r>
      <w:r w:rsidR="00B22455">
        <w:t>The goal of Storiez is to empower</w:t>
      </w:r>
      <w:r w:rsidR="006E76F2">
        <w:t xml:space="preserve"> survivors of trauma and those who interact and work with them understand their past and come to a more hopeful solution for the future. </w:t>
      </w:r>
    </w:p>
    <w:p w14:paraId="6A28A338" w14:textId="050D1667" w:rsidR="00E321F8" w:rsidRDefault="00841F42" w:rsidP="00E71505">
      <w:pPr>
        <w:spacing w:line="480" w:lineRule="auto"/>
      </w:pPr>
      <w:r>
        <w:tab/>
        <w:t xml:space="preserve">Storiez is seeking to partner with the Police Department to offer trauma training to officers. This program would </w:t>
      </w:r>
      <w:r w:rsidR="009A55BF">
        <w:t>allow officers to understand how trauma affects both crime victims and offenders as well as how this daily exposure to trauma affects their job performance and their lives outside of the p</w:t>
      </w:r>
      <w:r w:rsidR="00E321F8">
        <w:t xml:space="preserve">olice force. Officers deal with harrowing matters, and although they are offered counseling resources and appropriate leave through the department, an extra layer of understanding about trauma will give them a clearer look at what is triggering certain behaviors and why they and others they come in contact with are reacting to stressful situations in seemingly disconnected ways. </w:t>
      </w:r>
    </w:p>
    <w:p w14:paraId="668E9A21" w14:textId="62212563" w:rsidR="00790124" w:rsidRDefault="000F3CD7" w:rsidP="00E71505">
      <w:pPr>
        <w:spacing w:line="480" w:lineRule="auto"/>
      </w:pPr>
      <w:r>
        <w:tab/>
        <w:t>Like many who work in a profession of caring for others</w:t>
      </w:r>
      <w:r w:rsidR="00E26A18">
        <w:t xml:space="preserve"> in difficult circumstances</w:t>
      </w:r>
      <w:r>
        <w:t>, police officers are exposed to secondary trauma, or stress resulting from helping or wanting to help a traumatized or suffering person</w:t>
      </w:r>
      <w:r w:rsidR="00790124">
        <w:t xml:space="preserve">, according to a </w:t>
      </w:r>
      <w:r w:rsidR="00790124">
        <w:lastRenderedPageBreak/>
        <w:t>leading researcher on trauma</w:t>
      </w:r>
      <w:r>
        <w:t xml:space="preserve">.  </w:t>
      </w:r>
      <w:r w:rsidR="00E26A18">
        <w:t xml:space="preserve">It can be a struggle to recognize the effects that constant exposure to other’s grief and trauma has on individuals </w:t>
      </w:r>
      <w:r w:rsidR="00790124">
        <w:t>who are in a helping position. Police officers may also feel an obligation to focus on those who ar</w:t>
      </w:r>
      <w:r w:rsidR="007F7067">
        <w:t>e victims of</w:t>
      </w:r>
      <w:r w:rsidR="00790124">
        <w:t xml:space="preserve"> crimes instead of themselves. However, “helping the helper” is a necessary facet to providing overall safety to the community. In a study that looked at reactions of first responders and other trauma workers, the researchers found that regular training, especially from professionals, and strategies for dealing with trauma were integral</w:t>
      </w:r>
      <w:r w:rsidR="007F7067">
        <w:t xml:space="preserve"> to protecting officers</w:t>
      </w:r>
      <w:r w:rsidR="00790124">
        <w:t xml:space="preserve">.  Another study showed that with police officers, specifically, untreated posttraumatic stress symptoms led to adjustment issues at home and at work as well as early retirement and higher rates of absenteeism. The key is to recognize these symptoms early and provide outlets for discussion and healing. </w:t>
      </w:r>
    </w:p>
    <w:p w14:paraId="1E4F2598" w14:textId="2CA43B1B" w:rsidR="00841F42" w:rsidRDefault="009A55BF" w:rsidP="00E71505">
      <w:pPr>
        <w:spacing w:line="480" w:lineRule="auto"/>
        <w:ind w:firstLine="720"/>
      </w:pPr>
      <w:r>
        <w:t>The Storiez Trauma Narrative program has previously been adapted to work with populations with differing levels of education on trauma, and it will be t</w:t>
      </w:r>
      <w:r w:rsidR="006E76F2">
        <w:t xml:space="preserve">ailored to work specifically with </w:t>
      </w:r>
      <w:r>
        <w:t xml:space="preserve">the Police Department to allow officers to focus on their priorities </w:t>
      </w:r>
      <w:r w:rsidR="006E76F2">
        <w:t xml:space="preserve">of service and law enforcement </w:t>
      </w:r>
      <w:r>
        <w:t>and help them become better at their fun</w:t>
      </w:r>
      <w:r w:rsidR="00E71505">
        <w:t xml:space="preserve">ction. The ultimate goal is to assist </w:t>
      </w:r>
      <w:r>
        <w:t xml:space="preserve">the police </w:t>
      </w:r>
      <w:r w:rsidR="00E71505">
        <w:t>in maximizing</w:t>
      </w:r>
      <w:r>
        <w:t xml:space="preserve"> the tools they have available to them so that they can use every available resource to keep communities safe and foster strong connections and trust with residents. </w:t>
      </w:r>
    </w:p>
    <w:p w14:paraId="5D6208D7" w14:textId="77777777" w:rsidR="00841F42" w:rsidRDefault="00841F42"/>
    <w:p w14:paraId="1521A764" w14:textId="77777777" w:rsidR="00E71505" w:rsidRDefault="00E71505">
      <w:pPr>
        <w:rPr>
          <w:b/>
        </w:rPr>
      </w:pPr>
      <w:r>
        <w:rPr>
          <w:b/>
        </w:rPr>
        <w:br w:type="page"/>
      </w:r>
    </w:p>
    <w:p w14:paraId="14FA0B08" w14:textId="1B42DAA8" w:rsidR="00841F42" w:rsidRDefault="00841F42">
      <w:pPr>
        <w:rPr>
          <w:b/>
        </w:rPr>
      </w:pPr>
      <w:r>
        <w:rPr>
          <w:b/>
        </w:rPr>
        <w:lastRenderedPageBreak/>
        <w:t xml:space="preserve">Program Narrative </w:t>
      </w:r>
    </w:p>
    <w:p w14:paraId="37EC3041" w14:textId="77777777" w:rsidR="00B22455" w:rsidRDefault="00B22455">
      <w:pPr>
        <w:rPr>
          <w:b/>
        </w:rPr>
      </w:pPr>
    </w:p>
    <w:p w14:paraId="5785ED19" w14:textId="4BFD48A6" w:rsidR="00841F42" w:rsidRDefault="007F7067" w:rsidP="00E71505">
      <w:pPr>
        <w:spacing w:line="480" w:lineRule="auto"/>
      </w:pPr>
      <w:r>
        <w:tab/>
      </w:r>
      <w:r w:rsidR="00841F42">
        <w:t xml:space="preserve">The current issue this project is working to resolve is the fact that police officers are daily exposed to trauma and interfacing with trauma survivors. The officers have not been given all the appropriate tools to acknowledge the impact of trauma on themselves and the people they interact with. </w:t>
      </w:r>
      <w:r w:rsidR="00E71505">
        <w:t>This can manifest in reactions that may seem disproportionate to the events at hand, both by officers and those they are interacting with.</w:t>
      </w:r>
    </w:p>
    <w:p w14:paraId="5AA47B18" w14:textId="3BE58FC8" w:rsidR="00E71505" w:rsidRDefault="00841F42" w:rsidP="00E71505">
      <w:pPr>
        <w:spacing w:line="480" w:lineRule="auto"/>
      </w:pPr>
      <w:r>
        <w:tab/>
        <w:t xml:space="preserve">This project will be </w:t>
      </w:r>
      <w:r w:rsidR="00F217C5">
        <w:t xml:space="preserve">two sets of </w:t>
      </w:r>
      <w:r>
        <w:t>16 hours of training for 12 officers</w:t>
      </w:r>
      <w:r w:rsidR="00F217C5">
        <w:t xml:space="preserve"> in each group</w:t>
      </w:r>
      <w:r>
        <w:t xml:space="preserve"> recruited through the help of a police sergeant. </w:t>
      </w:r>
      <w:r w:rsidR="00F217C5">
        <w:t xml:space="preserve">The second 16 hours of training will potentially be open to lieutenants in the advanced training unit who could use the information in the academy for new recruits. </w:t>
      </w:r>
      <w:r>
        <w:t xml:space="preserve">The officers will go through two days of training on what trauma is, </w:t>
      </w:r>
      <w:r w:rsidR="00E71505">
        <w:t xml:space="preserve">its </w:t>
      </w:r>
      <w:r>
        <w:t xml:space="preserve">effects, especially on the brain, and how that manifests in a situation where emotions may be escalated or past trauma is triggered. The program will also cater to what trauma-informed work looks like as it applies specifically in the context of the police department. </w:t>
      </w:r>
      <w:r w:rsidR="00E71505">
        <w:t xml:space="preserve">The goal is to work with the already-established priorities of the police department, not to reshape them. The police have a defined function and mission in the community, and this training will work with officers on how they can enhance their knowledge to further meet that mission. </w:t>
      </w:r>
      <w:r>
        <w:t>The project will also include five shorter, 2-hour trainings for 6 to 8 officers</w:t>
      </w:r>
      <w:r w:rsidR="00B22455">
        <w:t xml:space="preserve"> each</w:t>
      </w:r>
      <w:r>
        <w:t xml:space="preserve">. </w:t>
      </w:r>
      <w:r w:rsidR="001B5B79">
        <w:t xml:space="preserve">The police department will identify who will benefit most from the training, ranging from </w:t>
      </w:r>
      <w:r>
        <w:t>victim outreach services and community relations officers</w:t>
      </w:r>
      <w:r w:rsidR="001B5B79">
        <w:t xml:space="preserve"> to first responders and detectives</w:t>
      </w:r>
      <w:r>
        <w:t xml:space="preserve">. The police liaison will identify and recruit officers for the trainings. </w:t>
      </w:r>
      <w:r w:rsidR="00E71505">
        <w:t xml:space="preserve"> </w:t>
      </w:r>
    </w:p>
    <w:p w14:paraId="54C19B8E" w14:textId="7B96D074" w:rsidR="00841F42" w:rsidRDefault="00841F42" w:rsidP="00E71505">
      <w:pPr>
        <w:spacing w:line="480" w:lineRule="auto"/>
      </w:pPr>
      <w:r>
        <w:lastRenderedPageBreak/>
        <w:tab/>
      </w:r>
      <w:r w:rsidR="00201759">
        <w:t xml:space="preserve"> </w:t>
      </w:r>
    </w:p>
    <w:p w14:paraId="22798B67" w14:textId="4127943D" w:rsidR="00201759" w:rsidRDefault="00201759" w:rsidP="00E71505">
      <w:pPr>
        <w:spacing w:line="480" w:lineRule="auto"/>
      </w:pPr>
      <w:r>
        <w:tab/>
      </w:r>
      <w:r w:rsidR="00821E1C">
        <w:t xml:space="preserve">The team for this project will include Dr. Meagan Corrado, the president and owner of the Storiez Trauma Narratives program, and Sgt. </w:t>
      </w:r>
      <w:r w:rsidR="00933248">
        <w:t>X</w:t>
      </w:r>
      <w:r w:rsidR="00821E1C">
        <w:t xml:space="preserve">, in the Police Department. Dr. Corrado will tailor and conduct the training for the officers. Sgt. </w:t>
      </w:r>
      <w:r w:rsidR="00933248">
        <w:t>X</w:t>
      </w:r>
      <w:r w:rsidR="00821E1C">
        <w:t xml:space="preserve"> will serve as the liaison to the police. He will recruit officers for the training. </w:t>
      </w:r>
    </w:p>
    <w:p w14:paraId="2BE5A8B7" w14:textId="77777777" w:rsidR="00821E1C" w:rsidRDefault="00821E1C" w:rsidP="00E71505">
      <w:pPr>
        <w:spacing w:line="480" w:lineRule="auto"/>
      </w:pPr>
      <w:r>
        <w:tab/>
        <w:t xml:space="preserve">As a result of this program, police officers will have a better understanding of the impact of trauma on the individuals they interact with. This knowledge will inform their interactions with others on a daily basis. They will also have the tools to support them in helping to deescalate emotional responses and also be better regulate their own emotional responses to what the trauma they themselves are being exposed to. </w:t>
      </w:r>
    </w:p>
    <w:p w14:paraId="24863419" w14:textId="37E500A4" w:rsidR="00821E1C" w:rsidRDefault="00821E1C" w:rsidP="00E71505">
      <w:pPr>
        <w:spacing w:line="480" w:lineRule="auto"/>
      </w:pPr>
      <w:r>
        <w:tab/>
        <w:t xml:space="preserve">Dr. Corrado and the Storiez Trauma Narratives program are in the best position to implement this project because of a track record of working with diverse communities. Police officers are a highly traumatized population as first responders. Dr. Corrado is able to tailor her trauma training in a way that’s practical and applicable to officers’ roles and responsibilities. The Storiez program is culturally competent, strengths-based, and flexible. It </w:t>
      </w:r>
      <w:r w:rsidR="00454490">
        <w:t>can be adapted for officers in a way that’s approachable and practical for them. Information on trauma and expressing the effects of past trauma can be intimidating, but Storiez seeks to make this information approachable for many different kinds of communities. Dr. Corrado understands the need to change the language of trauma to different groups while at the same time g</w:t>
      </w:r>
      <w:r w:rsidR="00E71505">
        <w:t>etting a</w:t>
      </w:r>
      <w:r w:rsidR="00933248">
        <w:t>cross</w:t>
      </w:r>
      <w:r w:rsidR="00E71505">
        <w:t xml:space="preserve"> the same message. </w:t>
      </w:r>
    </w:p>
    <w:p w14:paraId="7D4A1D73" w14:textId="77777777" w:rsidR="00287B5A" w:rsidRDefault="00287B5A"/>
    <w:p w14:paraId="7397AAC2" w14:textId="77777777" w:rsidR="00E71505" w:rsidRDefault="00E71505">
      <w:pPr>
        <w:rPr>
          <w:b/>
        </w:rPr>
      </w:pPr>
      <w:r>
        <w:rPr>
          <w:b/>
        </w:rPr>
        <w:br w:type="page"/>
      </w:r>
    </w:p>
    <w:p w14:paraId="1F58B77F" w14:textId="01068E8F" w:rsidR="00287B5A" w:rsidRDefault="00287B5A">
      <w:pPr>
        <w:rPr>
          <w:b/>
        </w:rPr>
      </w:pPr>
      <w:r>
        <w:rPr>
          <w:b/>
        </w:rPr>
        <w:lastRenderedPageBreak/>
        <w:t>Timeline</w:t>
      </w:r>
    </w:p>
    <w:p w14:paraId="3D8F783A" w14:textId="77777777" w:rsidR="00933248" w:rsidRDefault="00933248" w:rsidP="00273B30">
      <w:pPr>
        <w:spacing w:line="480" w:lineRule="auto"/>
      </w:pPr>
    </w:p>
    <w:p w14:paraId="25CA20B7" w14:textId="0155399A" w:rsidR="00273B30" w:rsidRDefault="00287B5A" w:rsidP="00273B30">
      <w:pPr>
        <w:spacing w:line="480" w:lineRule="auto"/>
      </w:pPr>
      <w:bookmarkStart w:id="0" w:name="_GoBack"/>
      <w:bookmarkEnd w:id="0"/>
      <w:r>
        <w:tab/>
        <w:t xml:space="preserve">The project would begin </w:t>
      </w:r>
      <w:r w:rsidR="00E71505">
        <w:t xml:space="preserve">January 2019 with recruitment. Sgt. </w:t>
      </w:r>
      <w:r w:rsidR="00933248">
        <w:t>X</w:t>
      </w:r>
      <w:r w:rsidR="00E71505">
        <w:t xml:space="preserve"> and Dr. Corrado will outline the criteria for recruitment of officers. Sgt. </w:t>
      </w:r>
      <w:r w:rsidR="00933248">
        <w:t>X</w:t>
      </w:r>
      <w:r w:rsidR="00E71505">
        <w:t xml:space="preserve"> will work with various districts within the police department to disseminate information about the program and its importance. </w:t>
      </w:r>
      <w:r w:rsidR="00273B30">
        <w:t xml:space="preserve">Dr. Corrado will simultaneously tailor the current Storiez Trauma Narrative to fit with the priorities Sgt. </w:t>
      </w:r>
      <w:r w:rsidR="00933248">
        <w:t>X</w:t>
      </w:r>
      <w:r w:rsidR="00273B30">
        <w:t xml:space="preserve"> and others in the police department outline. She will also create a questionnaire to measure the efficacy of the training and garner information on the important </w:t>
      </w:r>
    </w:p>
    <w:p w14:paraId="29843A36" w14:textId="70C9B1C9" w:rsidR="00287B5A" w:rsidRDefault="00273B30" w:rsidP="00273B30">
      <w:pPr>
        <w:spacing w:line="480" w:lineRule="auto"/>
        <w:ind w:firstLine="720"/>
      </w:pPr>
      <w:r>
        <w:t xml:space="preserve">This project </w:t>
      </w:r>
      <w:r w:rsidR="005B01CA">
        <w:t xml:space="preserve">would end December 2019. The major milestones would be </w:t>
      </w:r>
      <w:r>
        <w:t>delineated by the</w:t>
      </w:r>
      <w:r w:rsidR="005B01CA">
        <w:t xml:space="preserve"> training dates, including the </w:t>
      </w:r>
      <w:r w:rsidR="00F217C5">
        <w:t xml:space="preserve">two, </w:t>
      </w:r>
      <w:r w:rsidR="005B01CA">
        <w:t>two-day session with officers as the priority</w:t>
      </w:r>
      <w:r>
        <w:t xml:space="preserve"> and the five</w:t>
      </w:r>
      <w:r w:rsidR="005B01CA">
        <w:t>, 2-hour trainings as the subsequent step</w:t>
      </w:r>
      <w:r>
        <w:t>s</w:t>
      </w:r>
      <w:r w:rsidR="005B01CA">
        <w:t xml:space="preserve">. </w:t>
      </w:r>
    </w:p>
    <w:p w14:paraId="74AD3314" w14:textId="77777777" w:rsidR="005B01CA" w:rsidRDefault="005B01CA"/>
    <w:p w14:paraId="1E49C388" w14:textId="06AF027B" w:rsidR="00333ABD" w:rsidRPr="00933248" w:rsidRDefault="00333ABD">
      <w:pPr>
        <w:rPr>
          <w:b/>
        </w:rPr>
      </w:pPr>
      <w:r>
        <w:tab/>
        <w:t xml:space="preserve"> </w:t>
      </w:r>
    </w:p>
    <w:p w14:paraId="69E8A45A" w14:textId="77C4E9A8" w:rsidR="00061F60" w:rsidRDefault="00061F60">
      <w:pPr>
        <w:rPr>
          <w:b/>
        </w:rPr>
      </w:pPr>
      <w:r>
        <w:rPr>
          <w:b/>
        </w:rPr>
        <w:t>Evaluation</w:t>
      </w:r>
      <w:r w:rsidR="00922BE6">
        <w:rPr>
          <w:b/>
        </w:rPr>
        <w:br/>
      </w:r>
    </w:p>
    <w:p w14:paraId="1CF5F686" w14:textId="243F2E12" w:rsidR="00061F60" w:rsidRDefault="00061F60" w:rsidP="00C54D50">
      <w:pPr>
        <w:spacing w:line="480" w:lineRule="auto"/>
      </w:pPr>
      <w:r>
        <w:tab/>
        <w:t xml:space="preserve">Dr. Corrado will administer a pre-test and post-test to the attendants of the program. </w:t>
      </w:r>
      <w:r w:rsidR="00C54D50">
        <w:t>Following the basic rules of evidence-based practice, t</w:t>
      </w:r>
      <w:r>
        <w:t xml:space="preserve">hese </w:t>
      </w:r>
      <w:r w:rsidR="00C54D50">
        <w:t xml:space="preserve">evaluations </w:t>
      </w:r>
      <w:r>
        <w:t xml:space="preserve">will measure </w:t>
      </w:r>
      <w:r w:rsidR="00C54D50">
        <w:t>the</w:t>
      </w:r>
      <w:r>
        <w:t xml:space="preserve"> knowledge </w:t>
      </w:r>
      <w:r w:rsidR="00C54D50">
        <w:t xml:space="preserve">gained </w:t>
      </w:r>
      <w:r>
        <w:t>about the impact of trauma, how this knowledge will inform interactions with trauma survivors, and how trauma survivors express emotions. These will be me</w:t>
      </w:r>
      <w:r w:rsidR="00C54D50">
        <w:t xml:space="preserve">asured through a questionnaire that will be developed by Dr. Corrado. </w:t>
      </w:r>
    </w:p>
    <w:p w14:paraId="212C4AD6" w14:textId="77777777" w:rsidR="00847130" w:rsidRDefault="00847130"/>
    <w:p w14:paraId="266BAAD7" w14:textId="77777777" w:rsidR="00C54D50" w:rsidRDefault="00C54D50">
      <w:pPr>
        <w:rPr>
          <w:b/>
        </w:rPr>
      </w:pPr>
      <w:r>
        <w:rPr>
          <w:b/>
        </w:rPr>
        <w:br w:type="page"/>
      </w:r>
    </w:p>
    <w:p w14:paraId="3B3FBE4C" w14:textId="2EF4C8CD" w:rsidR="00847130" w:rsidRDefault="00847130">
      <w:pPr>
        <w:rPr>
          <w:b/>
        </w:rPr>
      </w:pPr>
      <w:r>
        <w:rPr>
          <w:b/>
        </w:rPr>
        <w:lastRenderedPageBreak/>
        <w:t>Sustainability</w:t>
      </w:r>
      <w:r w:rsidR="00922BE6">
        <w:rPr>
          <w:b/>
        </w:rPr>
        <w:br/>
      </w:r>
    </w:p>
    <w:p w14:paraId="17743930" w14:textId="42145912" w:rsidR="00847130" w:rsidRPr="00847130" w:rsidRDefault="00847130" w:rsidP="00C54D50">
      <w:pPr>
        <w:spacing w:line="480" w:lineRule="auto"/>
      </w:pPr>
      <w:r>
        <w:rPr>
          <w:b/>
        </w:rPr>
        <w:tab/>
      </w:r>
      <w:r>
        <w:t xml:space="preserve">The </w:t>
      </w:r>
      <w:r w:rsidR="00C54D50">
        <w:t xml:space="preserve">long-term </w:t>
      </w:r>
      <w:r>
        <w:t xml:space="preserve">impact of this program will be felt through the interactions of the police force with </w:t>
      </w:r>
      <w:r w:rsidR="00933248">
        <w:t xml:space="preserve">city </w:t>
      </w:r>
      <w:r>
        <w:t xml:space="preserve">residents and the extent that the attendants will be applying the knowledge, skills, and strategies that they learned through this training. Once the </w:t>
      </w:r>
      <w:r w:rsidR="00C54D50">
        <w:t xml:space="preserve">immediate </w:t>
      </w:r>
      <w:r>
        <w:t>impact has been tracked, the goal of this program is to incorporate this training into the funds for the police academy program so that all officers</w:t>
      </w:r>
      <w:r w:rsidR="00C54D50">
        <w:t xml:space="preserve"> in the city of Philadelphia</w:t>
      </w:r>
      <w:r>
        <w:t xml:space="preserve"> receive this information</w:t>
      </w:r>
      <w:r w:rsidR="00C54D50">
        <w:t xml:space="preserve"> on the impact of trauma</w:t>
      </w:r>
      <w:r>
        <w:t xml:space="preserve"> when they go through initial training. </w:t>
      </w:r>
    </w:p>
    <w:sectPr w:rsidR="00847130" w:rsidRPr="00847130" w:rsidSect="009B6A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42"/>
    <w:rsid w:val="00000C83"/>
    <w:rsid w:val="00037619"/>
    <w:rsid w:val="00061F60"/>
    <w:rsid w:val="000C01E3"/>
    <w:rsid w:val="000F3CD7"/>
    <w:rsid w:val="00134430"/>
    <w:rsid w:val="001B5B79"/>
    <w:rsid w:val="00201759"/>
    <w:rsid w:val="00273B30"/>
    <w:rsid w:val="00287B5A"/>
    <w:rsid w:val="003143AC"/>
    <w:rsid w:val="00333ABD"/>
    <w:rsid w:val="00434F35"/>
    <w:rsid w:val="00454490"/>
    <w:rsid w:val="00496030"/>
    <w:rsid w:val="005B01CA"/>
    <w:rsid w:val="006831A7"/>
    <w:rsid w:val="006E76F2"/>
    <w:rsid w:val="00790124"/>
    <w:rsid w:val="007918CB"/>
    <w:rsid w:val="007F7067"/>
    <w:rsid w:val="00821E1C"/>
    <w:rsid w:val="00841F42"/>
    <w:rsid w:val="00847130"/>
    <w:rsid w:val="00922BE6"/>
    <w:rsid w:val="00933248"/>
    <w:rsid w:val="009A55BF"/>
    <w:rsid w:val="009B6AE2"/>
    <w:rsid w:val="00B22455"/>
    <w:rsid w:val="00C1024E"/>
    <w:rsid w:val="00C54D50"/>
    <w:rsid w:val="00D34785"/>
    <w:rsid w:val="00D8727B"/>
    <w:rsid w:val="00E26A18"/>
    <w:rsid w:val="00E321F8"/>
    <w:rsid w:val="00E71505"/>
    <w:rsid w:val="00EA5558"/>
    <w:rsid w:val="00F217C5"/>
    <w:rsid w:val="00F77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03CF86"/>
  <w14:defaultImageDpi w14:val="300"/>
  <w15:docId w15:val="{4D047653-6E6F-8642-B844-6747B2D5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5BF"/>
    <w:rPr>
      <w:color w:val="0000FF" w:themeColor="hyperlink"/>
      <w:u w:val="single"/>
    </w:rPr>
  </w:style>
  <w:style w:type="paragraph" w:styleId="BalloonText">
    <w:name w:val="Balloon Text"/>
    <w:basedOn w:val="Normal"/>
    <w:link w:val="BalloonTextChar"/>
    <w:uiPriority w:val="99"/>
    <w:semiHidden/>
    <w:unhideWhenUsed/>
    <w:rsid w:val="000C01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01E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Malik</dc:creator>
  <cp:keywords/>
  <dc:description/>
  <cp:lastModifiedBy>Meagan Corrado</cp:lastModifiedBy>
  <cp:revision>2</cp:revision>
  <dcterms:created xsi:type="dcterms:W3CDTF">2019-06-03T16:33:00Z</dcterms:created>
  <dcterms:modified xsi:type="dcterms:W3CDTF">2019-06-03T16:33:00Z</dcterms:modified>
</cp:coreProperties>
</file>