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06BF22BD" w:rsidR="001A1A03" w:rsidRDefault="001A1A03" w:rsidP="001A1A03">
      <w:pPr>
        <w:jc w:val="center"/>
      </w:pPr>
      <w:r>
        <w:t>CHEM 103 Summer 2022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257050CB" w:rsidR="001A1A03" w:rsidRDefault="001A1A03" w:rsidP="001A1A03">
      <w:pPr>
        <w:jc w:val="center"/>
      </w:pPr>
      <w:r>
        <w:t>Assignment 6/</w:t>
      </w:r>
      <w:r w:rsidR="00CD46B7">
        <w:t>24</w:t>
      </w:r>
      <w:r>
        <w:t>/22</w:t>
      </w:r>
    </w:p>
    <w:p w14:paraId="4EB68524" w14:textId="4B1E9AA2" w:rsidR="001A1A03" w:rsidRDefault="001A1A03" w:rsidP="001A1A03">
      <w:pPr>
        <w:jc w:val="center"/>
      </w:pPr>
    </w:p>
    <w:p w14:paraId="701F098C" w14:textId="28CB6B73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C2693F">
        <w:t xml:space="preserve">On Friday </w:t>
      </w:r>
      <w:r w:rsidR="00CD46B7">
        <w:t>6/24 we will finish up Chapter 8 and then cover Chapter 9. It is possible but unlikely that we will need to finish a little of Chapter 9 on Tuesday 6/28. Primarily we will cover the chapter on gases on Tuesday 6/28. In the 8</w:t>
      </w:r>
      <w:r w:rsidR="00CD46B7" w:rsidRPr="00CD46B7">
        <w:rPr>
          <w:vertAlign w:val="superscript"/>
        </w:rPr>
        <w:t>th</w:t>
      </w:r>
      <w:r w:rsidR="00CD46B7">
        <w:t xml:space="preserve"> edition of the text this is Chapter 11 (there is a Chapter 10 about carbon which is not in some of the later editions that we will not be covering). And then on Wednesday 6/29 we will do the final chapter on intermolecular interactions (Chapter 12 in the 8</w:t>
      </w:r>
      <w:r w:rsidR="00CD46B7" w:rsidRPr="00CD46B7">
        <w:rPr>
          <w:vertAlign w:val="superscript"/>
        </w:rPr>
        <w:t>th</w:t>
      </w:r>
      <w:r w:rsidR="00CD46B7">
        <w:t xml:space="preserve"> edition and Chapter 11 in most other editions). It is possible that we will start the final chapter towards the end of class on 6/28 – we will just have to see how things are progressing.</w:t>
      </w:r>
    </w:p>
    <w:p w14:paraId="43778711" w14:textId="5B855E5B" w:rsidR="001A1A03" w:rsidRDefault="001A1A03" w:rsidP="001A1A03"/>
    <w:p w14:paraId="004F9CDC" w14:textId="31D3C6AB" w:rsidR="0050555C" w:rsidRDefault="001A1A03" w:rsidP="00CD46B7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721443C6" w14:textId="07668269" w:rsidR="0050555C" w:rsidRDefault="0050555C" w:rsidP="0050555C">
      <w:pPr>
        <w:ind w:left="1440"/>
      </w:pPr>
      <w:r>
        <w:t>The Achieve assignment for Chapter 8 will be available beginning on 6/22 and will be due Tuesday 6/28 at 9:00 AM</w:t>
      </w:r>
    </w:p>
    <w:p w14:paraId="2B152BA8" w14:textId="43630879" w:rsidR="0050555C" w:rsidRDefault="0050555C" w:rsidP="0050555C">
      <w:pPr>
        <w:ind w:left="1440"/>
      </w:pPr>
      <w:r>
        <w:t>The Achieve assignment for Chapter 9 will be available beginning on 6/24 and will be due Wednesday 6/29 at 9:00 AM</w:t>
      </w:r>
    </w:p>
    <w:p w14:paraId="4948E60B" w14:textId="2E811C3A" w:rsidR="00CD46B7" w:rsidRDefault="00CD46B7" w:rsidP="0050555C">
      <w:pPr>
        <w:ind w:left="1440"/>
      </w:pPr>
      <w:r>
        <w:t>The Achieve assignment for the Gases chapter (Chapter 10 or 11 depending on textbook edition) will be available beginning on 6/24 (though we probably won’t start it until 6/28) and will be due Friday 7/1 at 9:00 AM</w:t>
      </w:r>
    </w:p>
    <w:p w14:paraId="2A24993E" w14:textId="11540A48" w:rsidR="00CD46B7" w:rsidRDefault="00CD46B7" w:rsidP="0050555C">
      <w:pPr>
        <w:ind w:left="1440"/>
      </w:pPr>
      <w:r>
        <w:t>The Achieve assignment for the Intermolecular Interactions chapter will be available beginning on 6/28 and will be due Friday 7/1 at 9:00 AM</w:t>
      </w:r>
    </w:p>
    <w:p w14:paraId="02A5BB75" w14:textId="77777777" w:rsidR="0050555C" w:rsidRDefault="0050555C" w:rsidP="0050555C">
      <w:pPr>
        <w:ind w:left="1440"/>
      </w:pPr>
    </w:p>
    <w:p w14:paraId="3E154C5D" w14:textId="32514015" w:rsidR="001A1A03" w:rsidRDefault="001A1A03" w:rsidP="001A1A03"/>
    <w:p w14:paraId="1B6A8734" w14:textId="4FF16691" w:rsidR="001A1A03" w:rsidRDefault="001A1A03" w:rsidP="0050555C">
      <w:r>
        <w:rPr>
          <w:b/>
          <w:bCs/>
          <w:u w:val="single"/>
        </w:rPr>
        <w:t>Exams:</w:t>
      </w:r>
      <w:r>
        <w:t xml:space="preserve"> The </w:t>
      </w:r>
      <w:r w:rsidR="0050555C">
        <w:t>second</w:t>
      </w:r>
      <w:r>
        <w:t xml:space="preserve"> exam will be on </w:t>
      </w:r>
      <w:r w:rsidR="0050555C">
        <w:t>Friday</w:t>
      </w:r>
      <w:r>
        <w:t xml:space="preserve"> </w:t>
      </w:r>
      <w:r w:rsidR="0050555C">
        <w:t>7</w:t>
      </w:r>
      <w:r>
        <w:t>/</w:t>
      </w:r>
      <w:r w:rsidR="0050555C">
        <w:t xml:space="preserve">1 </w:t>
      </w:r>
      <w:r w:rsidR="00EE2522">
        <w:t>from 9:30AM-11:30AM</w:t>
      </w:r>
      <w:r w:rsidR="00295730">
        <w:t xml:space="preserve">. </w:t>
      </w:r>
      <w:r w:rsidR="0050555C">
        <w:t>The main emphasis will be the material from the second half of the course. But concepts from the first half will definitely be there also – since the material builds on itself.</w:t>
      </w:r>
    </w:p>
    <w:p w14:paraId="66784FDD" w14:textId="77777777" w:rsidR="00EE2522" w:rsidRPr="001A1A03" w:rsidRDefault="00EE2522" w:rsidP="001A1A03">
      <w:bookmarkStart w:id="0" w:name="_GoBack"/>
      <w:bookmarkEnd w:id="0"/>
    </w:p>
    <w:sectPr w:rsidR="00EE2522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295730"/>
    <w:rsid w:val="00403EEF"/>
    <w:rsid w:val="0050555C"/>
    <w:rsid w:val="00C2693F"/>
    <w:rsid w:val="00CD46B7"/>
    <w:rsid w:val="00E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2022-06-24T11:46:00Z</dcterms:created>
  <dcterms:modified xsi:type="dcterms:W3CDTF">2022-06-24T11:46:00Z</dcterms:modified>
</cp:coreProperties>
</file>