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36F0" w14:textId="21E6CB08" w:rsidR="00B45D1B" w:rsidRPr="0086190E" w:rsidRDefault="00FF133A" w:rsidP="008E3F4F">
      <w:pPr>
        <w:widowControl w:val="0"/>
        <w:autoSpaceDE w:val="0"/>
        <w:autoSpaceDN w:val="0"/>
        <w:adjustRightInd w:val="0"/>
        <w:spacing w:after="240" w:line="500" w:lineRule="atLeast"/>
        <w:ind w:right="-90"/>
        <w:rPr>
          <w:rFonts w:ascii="Arial" w:hAnsi="Arial" w:cs="Arial"/>
          <w:sz w:val="30"/>
          <w:szCs w:val="30"/>
          <w:lang w:val="en-US"/>
        </w:rPr>
      </w:pPr>
      <w:r w:rsidRPr="0086190E">
        <w:rPr>
          <w:rFonts w:ascii="Arial" w:hAnsi="Arial" w:cs="Arial"/>
          <w:sz w:val="42"/>
          <w:szCs w:val="42"/>
          <w:lang w:val="en-US"/>
        </w:rPr>
        <w:t>Intermediate</w:t>
      </w:r>
      <w:r w:rsidR="00B45D1B" w:rsidRPr="0086190E">
        <w:rPr>
          <w:rFonts w:ascii="Arial" w:hAnsi="Arial" w:cs="Arial"/>
          <w:sz w:val="42"/>
          <w:szCs w:val="42"/>
          <w:lang w:val="en-US"/>
        </w:rPr>
        <w:t xml:space="preserve"> French </w:t>
      </w:r>
      <w:r w:rsidR="000B6094" w:rsidRPr="0086190E">
        <w:rPr>
          <w:rFonts w:ascii="Arial" w:hAnsi="Arial" w:cs="Arial"/>
          <w:sz w:val="30"/>
          <w:szCs w:val="30"/>
          <w:lang w:val="en-US"/>
        </w:rPr>
        <w:t>(FRENCH 003</w:t>
      </w:r>
      <w:r w:rsidR="00B45D1B" w:rsidRPr="0086190E">
        <w:rPr>
          <w:rFonts w:ascii="Arial" w:hAnsi="Arial" w:cs="Arial"/>
          <w:sz w:val="30"/>
          <w:szCs w:val="30"/>
          <w:lang w:val="en-US"/>
        </w:rPr>
        <w:t>)</w:t>
      </w:r>
    </w:p>
    <w:p w14:paraId="59918F52" w14:textId="234095CB" w:rsidR="00B45D1B" w:rsidRPr="0086190E" w:rsidRDefault="00B45D1B" w:rsidP="008E3F4F">
      <w:pPr>
        <w:widowControl w:val="0"/>
        <w:autoSpaceDE w:val="0"/>
        <w:autoSpaceDN w:val="0"/>
        <w:adjustRightInd w:val="0"/>
        <w:spacing w:after="240" w:line="500" w:lineRule="atLeast"/>
        <w:rPr>
          <w:rFonts w:ascii="Arial" w:hAnsi="Arial" w:cs="Arial"/>
          <w:lang w:val="en-US"/>
        </w:rPr>
      </w:pPr>
      <w:r w:rsidRPr="0086190E">
        <w:rPr>
          <w:rFonts w:ascii="Arial" w:hAnsi="Arial" w:cs="Arial"/>
          <w:sz w:val="26"/>
          <w:szCs w:val="26"/>
          <w:lang w:val="en-US"/>
        </w:rPr>
        <w:t xml:space="preserve">Bryn </w:t>
      </w:r>
      <w:proofErr w:type="spellStart"/>
      <w:r w:rsidRPr="0086190E">
        <w:rPr>
          <w:rFonts w:ascii="Arial" w:hAnsi="Arial" w:cs="Arial"/>
          <w:sz w:val="26"/>
          <w:szCs w:val="26"/>
          <w:lang w:val="en-US"/>
        </w:rPr>
        <w:t>Mawr</w:t>
      </w:r>
      <w:proofErr w:type="spellEnd"/>
      <w:r w:rsidRPr="0086190E">
        <w:rPr>
          <w:rFonts w:ascii="Arial" w:hAnsi="Arial" w:cs="Arial"/>
          <w:sz w:val="26"/>
          <w:szCs w:val="26"/>
          <w:lang w:val="en-US"/>
        </w:rPr>
        <w:t xml:space="preserve"> College &amp; Haverford College </w:t>
      </w:r>
      <w:r w:rsidRPr="0086190E">
        <w:rPr>
          <w:rFonts w:ascii="Arial" w:hAnsi="Arial" w:cs="Arial"/>
          <w:lang w:val="en-US"/>
        </w:rPr>
        <w:tab/>
      </w:r>
      <w:r w:rsidRPr="0086190E">
        <w:rPr>
          <w:rFonts w:ascii="Arial" w:hAnsi="Arial" w:cs="Arial"/>
          <w:lang w:val="en-US"/>
        </w:rPr>
        <w:tab/>
      </w:r>
      <w:r w:rsidRPr="0086190E">
        <w:rPr>
          <w:rFonts w:ascii="Arial" w:hAnsi="Arial" w:cs="Arial"/>
          <w:lang w:val="en-US"/>
        </w:rPr>
        <w:tab/>
      </w:r>
      <w:r w:rsidRPr="0086190E">
        <w:rPr>
          <w:rFonts w:ascii="Arial" w:hAnsi="Arial" w:cs="Arial"/>
          <w:lang w:val="en-US"/>
        </w:rPr>
        <w:tab/>
      </w:r>
      <w:r w:rsidRPr="0086190E">
        <w:rPr>
          <w:rFonts w:ascii="Arial" w:hAnsi="Arial" w:cs="Arial"/>
          <w:lang w:val="en-US"/>
        </w:rPr>
        <w:tab/>
      </w:r>
      <w:r w:rsidR="008E3F4F" w:rsidRPr="0086190E">
        <w:rPr>
          <w:rFonts w:ascii="Arial" w:hAnsi="Arial" w:cs="Arial"/>
          <w:lang w:val="en-US"/>
        </w:rPr>
        <w:t xml:space="preserve">     </w:t>
      </w:r>
      <w:r w:rsidR="008E3F4F" w:rsidRPr="0086190E">
        <w:rPr>
          <w:rFonts w:ascii="Arial" w:hAnsi="Arial" w:cs="Arial"/>
          <w:sz w:val="26"/>
          <w:szCs w:val="26"/>
          <w:lang w:val="en-US"/>
        </w:rPr>
        <w:t xml:space="preserve">Fall </w:t>
      </w:r>
      <w:r w:rsidR="00885C27" w:rsidRPr="0086190E">
        <w:rPr>
          <w:rFonts w:ascii="Arial" w:hAnsi="Arial" w:cs="Arial"/>
          <w:sz w:val="26"/>
          <w:szCs w:val="26"/>
          <w:lang w:val="en-US"/>
        </w:rPr>
        <w:t>20</w:t>
      </w:r>
      <w:r w:rsidR="00333425">
        <w:rPr>
          <w:rFonts w:ascii="Arial" w:hAnsi="Arial" w:cs="Arial"/>
          <w:sz w:val="26"/>
          <w:szCs w:val="26"/>
          <w:lang w:val="en-US"/>
        </w:rPr>
        <w:t>2</w:t>
      </w:r>
      <w:r w:rsidR="004B61D8">
        <w:rPr>
          <w:rFonts w:ascii="Arial" w:hAnsi="Arial" w:cs="Arial"/>
          <w:sz w:val="26"/>
          <w:szCs w:val="26"/>
          <w:lang w:val="en-US"/>
        </w:rPr>
        <w:t>2</w:t>
      </w:r>
    </w:p>
    <w:p w14:paraId="403419A0" w14:textId="77777777" w:rsidR="00B45D1B" w:rsidRPr="0086190E" w:rsidRDefault="00B45D1B" w:rsidP="008E3F4F">
      <w:pPr>
        <w:widowControl w:val="0"/>
        <w:autoSpaceDE w:val="0"/>
        <w:autoSpaceDN w:val="0"/>
        <w:adjustRightInd w:val="0"/>
        <w:spacing w:line="280" w:lineRule="atLeast"/>
        <w:rPr>
          <w:rFonts w:ascii="Arial" w:hAnsi="Arial" w:cs="Arial"/>
          <w:color w:val="000000" w:themeColor="text1"/>
          <w:lang w:val="en-US"/>
        </w:rPr>
      </w:pPr>
      <w:r w:rsidRPr="0086190E">
        <w:rPr>
          <w:rFonts w:ascii="Arial" w:hAnsi="Arial" w:cs="Arial"/>
          <w:noProof/>
          <w:color w:val="000000" w:themeColor="text1"/>
          <w:lang w:val="en-US"/>
        </w:rPr>
        <w:drawing>
          <wp:inline distT="0" distB="0" distL="0" distR="0" wp14:anchorId="0BF90B76" wp14:editId="318EF2FE">
            <wp:extent cx="5943600" cy="4797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5943600" cy="47974"/>
                    </a:xfrm>
                    <a:prstGeom prst="rect">
                      <a:avLst/>
                    </a:prstGeom>
                    <a:noFill/>
                    <a:ln>
                      <a:noFill/>
                    </a:ln>
                  </pic:spPr>
                </pic:pic>
              </a:graphicData>
            </a:graphic>
          </wp:inline>
        </w:drawing>
      </w:r>
      <w:r w:rsidRPr="0086190E">
        <w:rPr>
          <w:rFonts w:ascii="Arial" w:hAnsi="Arial" w:cs="Arial"/>
          <w:color w:val="000000" w:themeColor="text1"/>
          <w:lang w:val="en-US"/>
        </w:rPr>
        <w:t xml:space="preserve"> </w:t>
      </w:r>
    </w:p>
    <w:p w14:paraId="49DFF287" w14:textId="77777777" w:rsidR="00AD3373" w:rsidRPr="0086190E" w:rsidRDefault="00AD3373" w:rsidP="00AD3373">
      <w:pPr>
        <w:rPr>
          <w:lang w:val="en-US"/>
        </w:rPr>
      </w:pPr>
    </w:p>
    <w:p w14:paraId="18215F46" w14:textId="77777777" w:rsidR="00880823" w:rsidRPr="0086190E" w:rsidRDefault="00880823" w:rsidP="00AD3373">
      <w:pPr>
        <w:rPr>
          <w:rFonts w:ascii="Arial" w:hAnsi="Arial" w:cs="Arial"/>
          <w:lang w:val="en-US"/>
        </w:rPr>
      </w:pPr>
      <w:r w:rsidRPr="0086190E">
        <w:rPr>
          <w:rFonts w:ascii="Arial" w:hAnsi="Arial" w:cs="Arial"/>
          <w:lang w:val="en-US"/>
        </w:rPr>
        <w:t xml:space="preserve">Instructor: </w:t>
      </w:r>
      <w:r w:rsidRPr="0086190E">
        <w:rPr>
          <w:rFonts w:ascii="Arial" w:hAnsi="Arial" w:cs="Arial"/>
          <w:lang w:val="en-US"/>
        </w:rPr>
        <w:tab/>
        <w:t>Julien Suaudeau</w:t>
      </w:r>
    </w:p>
    <w:p w14:paraId="5350D087" w14:textId="0EC51523" w:rsidR="00880823" w:rsidRPr="0086190E" w:rsidRDefault="00880823" w:rsidP="00880823">
      <w:pPr>
        <w:rPr>
          <w:rFonts w:ascii="Arial" w:hAnsi="Arial" w:cs="Arial"/>
          <w:lang w:val="en-US"/>
        </w:rPr>
      </w:pPr>
      <w:r w:rsidRPr="0086190E">
        <w:rPr>
          <w:rFonts w:ascii="Arial" w:hAnsi="Arial" w:cs="Arial"/>
          <w:lang w:val="en-US"/>
        </w:rPr>
        <w:t>E-mail:</w:t>
      </w:r>
      <w:r w:rsidRPr="0086190E">
        <w:rPr>
          <w:rFonts w:ascii="Arial" w:hAnsi="Arial" w:cs="Arial"/>
          <w:lang w:val="en-US"/>
        </w:rPr>
        <w:tab/>
      </w:r>
      <w:hyperlink r:id="rId8" w:history="1">
        <w:r w:rsidR="00AD3373" w:rsidRPr="0086190E">
          <w:rPr>
            <w:rStyle w:val="Hyperlink"/>
            <w:rFonts w:ascii="Arial" w:hAnsi="Arial" w:cs="Arial"/>
            <w:lang w:val="en-US"/>
          </w:rPr>
          <w:t>jsuaudeau@brynmawr.edu</w:t>
        </w:r>
      </w:hyperlink>
      <w:r w:rsidR="00AD3373" w:rsidRPr="0086190E">
        <w:rPr>
          <w:rFonts w:ascii="Arial" w:hAnsi="Arial" w:cs="Arial"/>
          <w:lang w:val="en-US"/>
        </w:rPr>
        <w:t xml:space="preserve"> (</w:t>
      </w:r>
      <w:r w:rsidR="00F25CEF" w:rsidRPr="0086190E">
        <w:rPr>
          <w:rFonts w:ascii="Arial" w:hAnsi="Arial" w:cs="Arial"/>
          <w:lang w:val="en-US"/>
        </w:rPr>
        <w:t xml:space="preserve">during the week, </w:t>
      </w:r>
      <w:r w:rsidR="00AD3373" w:rsidRPr="0086190E">
        <w:rPr>
          <w:rFonts w:ascii="Arial" w:hAnsi="Arial" w:cs="Arial"/>
          <w:lang w:val="en-US"/>
        </w:rPr>
        <w:t>I will respond to all email communication within 24 hours)</w:t>
      </w:r>
    </w:p>
    <w:p w14:paraId="5E5CAB8D" w14:textId="0A218EC6" w:rsidR="00880823" w:rsidRPr="0086190E" w:rsidRDefault="00880823" w:rsidP="00A8149C">
      <w:pPr>
        <w:widowControl w:val="0"/>
        <w:autoSpaceDE w:val="0"/>
        <w:autoSpaceDN w:val="0"/>
        <w:adjustRightInd w:val="0"/>
        <w:rPr>
          <w:rFonts w:ascii="Arial" w:hAnsi="Arial" w:cs="Arial"/>
          <w:color w:val="20252C"/>
          <w:sz w:val="36"/>
          <w:szCs w:val="36"/>
          <w:lang w:val="en-US"/>
        </w:rPr>
      </w:pPr>
      <w:r w:rsidRPr="0086190E">
        <w:rPr>
          <w:rFonts w:ascii="Arial" w:hAnsi="Arial" w:cs="Arial"/>
          <w:lang w:val="en-US"/>
        </w:rPr>
        <w:t>Phone:</w:t>
      </w:r>
      <w:r w:rsidR="00A8149C" w:rsidRPr="0086190E">
        <w:rPr>
          <w:rFonts w:ascii="Arial" w:hAnsi="Arial" w:cs="Arial"/>
          <w:lang w:val="en-US"/>
        </w:rPr>
        <w:tab/>
      </w:r>
      <w:r w:rsidR="00A8149C" w:rsidRPr="0086190E">
        <w:rPr>
          <w:rFonts w:ascii="Arial" w:hAnsi="Arial" w:cs="Arial"/>
          <w:color w:val="20252C"/>
          <w:lang w:val="en-US"/>
        </w:rPr>
        <w:t>610-526-6561</w:t>
      </w:r>
    </w:p>
    <w:p w14:paraId="242E1844" w14:textId="1742D1E9" w:rsidR="00880823" w:rsidRPr="00680650" w:rsidRDefault="00C56AEC" w:rsidP="00880823">
      <w:pPr>
        <w:rPr>
          <w:lang w:val="en-US"/>
        </w:rPr>
      </w:pPr>
      <w:r w:rsidRPr="0086190E">
        <w:rPr>
          <w:rFonts w:ascii="Arial" w:eastAsia="Arial" w:hAnsi="Arial" w:cs="Arial"/>
          <w:lang w:val="en-US"/>
        </w:rPr>
        <w:t>Class time</w:t>
      </w:r>
      <w:r w:rsidR="00880823" w:rsidRPr="0086190E">
        <w:rPr>
          <w:rFonts w:ascii="Arial" w:eastAsia="Arial" w:hAnsi="Arial" w:cs="Arial"/>
          <w:lang w:val="en-US"/>
        </w:rPr>
        <w:t xml:space="preserve">: </w:t>
      </w:r>
      <w:r w:rsidR="00880823" w:rsidRPr="0086190E">
        <w:rPr>
          <w:rFonts w:ascii="Arial" w:eastAsia="Arial" w:hAnsi="Arial" w:cs="Arial"/>
          <w:lang w:val="en-US"/>
        </w:rPr>
        <w:tab/>
      </w:r>
      <w:r w:rsidR="0005177D">
        <w:rPr>
          <w:rFonts w:ascii="Arial" w:hAnsi="Arial" w:cs="Arial"/>
          <w:lang w:val="en-US"/>
        </w:rPr>
        <w:t>1</w:t>
      </w:r>
      <w:r w:rsidR="004B61D8">
        <w:rPr>
          <w:rFonts w:ascii="Arial" w:hAnsi="Arial" w:cs="Arial"/>
          <w:lang w:val="en-US"/>
        </w:rPr>
        <w:t>0</w:t>
      </w:r>
      <w:r w:rsidR="0005177D">
        <w:rPr>
          <w:rFonts w:ascii="Arial" w:hAnsi="Arial" w:cs="Arial"/>
          <w:lang w:val="en-US"/>
        </w:rPr>
        <w:t xml:space="preserve">:10 am – 12 pm </w:t>
      </w:r>
      <w:r w:rsidR="006F7A9B" w:rsidRPr="0086190E">
        <w:rPr>
          <w:rFonts w:ascii="Arial" w:hAnsi="Arial" w:cs="Arial"/>
          <w:lang w:val="en-US"/>
        </w:rPr>
        <w:t>MWF</w:t>
      </w:r>
      <w:r w:rsidR="004B61D8">
        <w:rPr>
          <w:rFonts w:ascii="Arial" w:hAnsi="Arial" w:cs="Arial"/>
          <w:lang w:val="en-US"/>
        </w:rPr>
        <w:t>/ 1:10 pm – 2 pm MWF</w:t>
      </w:r>
      <w:r w:rsidR="00C83F95">
        <w:rPr>
          <w:rFonts w:ascii="Arial" w:hAnsi="Arial" w:cs="Arial"/>
          <w:lang w:val="en-US"/>
        </w:rPr>
        <w:t xml:space="preserve"> in</w:t>
      </w:r>
      <w:r w:rsidR="0015054D">
        <w:rPr>
          <w:rFonts w:ascii="Arial" w:hAnsi="Arial" w:cs="Arial"/>
          <w:lang w:val="en-US"/>
        </w:rPr>
        <w:t xml:space="preserve"> Old Library 104</w:t>
      </w:r>
      <w:r w:rsidR="00C83F95">
        <w:rPr>
          <w:rFonts w:ascii="Arial" w:hAnsi="Arial" w:cs="Arial"/>
          <w:lang w:val="en-US"/>
        </w:rPr>
        <w:t xml:space="preserve"> </w:t>
      </w:r>
      <w:r w:rsidR="00924F4D" w:rsidRPr="0086190E">
        <w:rPr>
          <w:rFonts w:ascii="Arial" w:hAnsi="Arial" w:cs="Arial"/>
          <w:lang w:val="en-US"/>
        </w:rPr>
        <w:t>+ Mandatory TA session (TBA)</w:t>
      </w:r>
    </w:p>
    <w:p w14:paraId="329AE610" w14:textId="2078306B" w:rsidR="00880823" w:rsidRPr="0086190E" w:rsidRDefault="00880823" w:rsidP="00880823">
      <w:pPr>
        <w:rPr>
          <w:rFonts w:ascii="Arial" w:hAnsi="Arial" w:cs="Arial"/>
          <w:lang w:val="en-US"/>
        </w:rPr>
      </w:pPr>
      <w:r w:rsidRPr="0086190E">
        <w:rPr>
          <w:rFonts w:ascii="Arial" w:hAnsi="Arial" w:cs="Arial"/>
          <w:lang w:val="en-US"/>
        </w:rPr>
        <w:t xml:space="preserve">Office hours: </w:t>
      </w:r>
      <w:r w:rsidRPr="0086190E">
        <w:rPr>
          <w:rFonts w:ascii="Arial" w:hAnsi="Arial" w:cs="Arial"/>
          <w:lang w:val="en-US"/>
        </w:rPr>
        <w:tab/>
      </w:r>
      <w:r w:rsidR="009B371D" w:rsidRPr="0086190E">
        <w:rPr>
          <w:rFonts w:ascii="Arial" w:hAnsi="Arial" w:cs="Arial"/>
          <w:lang w:val="en-US"/>
        </w:rPr>
        <w:t>M</w:t>
      </w:r>
      <w:r w:rsidR="004B61D8">
        <w:rPr>
          <w:rFonts w:ascii="Arial" w:hAnsi="Arial" w:cs="Arial"/>
          <w:lang w:val="en-US"/>
        </w:rPr>
        <w:t xml:space="preserve"> 2 pm – 3 pm </w:t>
      </w:r>
      <w:r w:rsidR="0015054D">
        <w:rPr>
          <w:rFonts w:ascii="Arial" w:hAnsi="Arial" w:cs="Arial"/>
          <w:lang w:val="en-US"/>
        </w:rPr>
        <w:t>(Old Library 149</w:t>
      </w:r>
      <w:r w:rsidR="004B61D8">
        <w:rPr>
          <w:rFonts w:ascii="Arial" w:hAnsi="Arial" w:cs="Arial"/>
          <w:lang w:val="en-US"/>
        </w:rPr>
        <w:t xml:space="preserve"> or </w:t>
      </w:r>
      <w:proofErr w:type="gramStart"/>
      <w:r w:rsidR="004B61D8">
        <w:rPr>
          <w:rFonts w:ascii="Arial" w:hAnsi="Arial" w:cs="Arial"/>
          <w:lang w:val="en-US"/>
        </w:rPr>
        <w:t>Zoom</w:t>
      </w:r>
      <w:proofErr w:type="gramEnd"/>
      <w:r w:rsidR="004B61D8">
        <w:rPr>
          <w:rFonts w:ascii="Arial" w:hAnsi="Arial" w:cs="Arial"/>
          <w:lang w:val="en-US"/>
        </w:rPr>
        <w:t xml:space="preserve"> by appointment</w:t>
      </w:r>
      <w:r w:rsidR="0015054D">
        <w:rPr>
          <w:rFonts w:ascii="Arial" w:hAnsi="Arial" w:cs="Arial"/>
          <w:lang w:val="en-US"/>
        </w:rPr>
        <w:t>)</w:t>
      </w:r>
    </w:p>
    <w:p w14:paraId="7B78B90B" w14:textId="77777777" w:rsidR="00880823" w:rsidRPr="0086190E" w:rsidRDefault="00880823" w:rsidP="00880823">
      <w:pPr>
        <w:rPr>
          <w:rFonts w:ascii="Arial" w:hAnsi="Arial" w:cs="Arial"/>
          <w:lang w:val="en-US"/>
        </w:rPr>
      </w:pPr>
    </w:p>
    <w:p w14:paraId="615FD4E7" w14:textId="77777777" w:rsidR="00880823" w:rsidRPr="0086190E" w:rsidRDefault="00880823" w:rsidP="00880823">
      <w:pPr>
        <w:rPr>
          <w:rFonts w:ascii="Arial" w:hAnsi="Arial" w:cs="Arial"/>
          <w:b/>
          <w:u w:val="single"/>
          <w:lang w:val="en-US"/>
        </w:rPr>
      </w:pPr>
      <w:r w:rsidRPr="0086190E">
        <w:rPr>
          <w:rFonts w:ascii="Arial" w:hAnsi="Arial" w:cs="Arial"/>
          <w:b/>
          <w:u w:val="single"/>
          <w:lang w:val="en-US"/>
        </w:rPr>
        <w:t>Course structure:</w:t>
      </w:r>
    </w:p>
    <w:p w14:paraId="34779023" w14:textId="77777777" w:rsidR="00880823" w:rsidRPr="0086190E" w:rsidRDefault="00880823" w:rsidP="00880823">
      <w:pPr>
        <w:rPr>
          <w:rFonts w:ascii="Arial" w:hAnsi="Arial" w:cs="Arial"/>
          <w:lang w:val="en-US"/>
        </w:rPr>
      </w:pPr>
    </w:p>
    <w:p w14:paraId="3C2DCC60" w14:textId="4776B41A" w:rsidR="008E1BAC" w:rsidRPr="0086190E" w:rsidRDefault="00B45F8C" w:rsidP="008E1BAC">
      <w:pPr>
        <w:widowControl w:val="0"/>
        <w:autoSpaceDE w:val="0"/>
        <w:autoSpaceDN w:val="0"/>
        <w:adjustRightInd w:val="0"/>
        <w:spacing w:after="240" w:line="340" w:lineRule="atLeast"/>
        <w:rPr>
          <w:rFonts w:ascii="Arial" w:hAnsi="Arial" w:cs="Arial"/>
          <w:lang w:val="en-US"/>
        </w:rPr>
      </w:pPr>
      <w:r w:rsidRPr="0086190E">
        <w:rPr>
          <w:rFonts w:ascii="Arial" w:hAnsi="Arial" w:cs="Arial"/>
          <w:lang w:val="en-US"/>
        </w:rPr>
        <w:t>This course is a yearlong course that meets three days a week that are supplemented by a</w:t>
      </w:r>
      <w:r w:rsidR="00AA2263">
        <w:rPr>
          <w:rFonts w:ascii="Arial" w:hAnsi="Arial" w:cs="Arial"/>
          <w:lang w:val="en-US"/>
        </w:rPr>
        <w:t xml:space="preserve"> mandatory </w:t>
      </w:r>
      <w:r w:rsidRPr="0086190E">
        <w:rPr>
          <w:rFonts w:ascii="Arial" w:hAnsi="Arial" w:cs="Arial"/>
          <w:lang w:val="en-US"/>
        </w:rPr>
        <w:t xml:space="preserve">extra hour </w:t>
      </w:r>
      <w:r w:rsidR="00AA2263">
        <w:rPr>
          <w:rFonts w:ascii="Arial" w:hAnsi="Arial" w:cs="Arial"/>
          <w:lang w:val="en-US"/>
        </w:rPr>
        <w:t>with a TA</w:t>
      </w:r>
      <w:r w:rsidRPr="0086190E">
        <w:rPr>
          <w:rFonts w:ascii="Arial" w:hAnsi="Arial" w:cs="Arial"/>
          <w:lang w:val="en-US"/>
        </w:rPr>
        <w:t xml:space="preserve">. Both semesters </w:t>
      </w:r>
      <w:r w:rsidR="003D47A1" w:rsidRPr="0086190E">
        <w:rPr>
          <w:rFonts w:ascii="Arial" w:hAnsi="Arial" w:cs="Arial"/>
          <w:lang w:val="en-US"/>
        </w:rPr>
        <w:t xml:space="preserve">(FR 003 and FR 004) </w:t>
      </w:r>
      <w:r w:rsidRPr="0086190E">
        <w:rPr>
          <w:rFonts w:ascii="Arial" w:hAnsi="Arial" w:cs="Arial"/>
          <w:lang w:val="en-US"/>
        </w:rPr>
        <w:t>are required for credit</w:t>
      </w:r>
      <w:r w:rsidR="008E1BAC" w:rsidRPr="0086190E">
        <w:rPr>
          <w:rFonts w:ascii="Arial" w:hAnsi="Arial" w:cs="Arial"/>
          <w:lang w:val="en-US"/>
        </w:rPr>
        <w:t>.</w:t>
      </w:r>
      <w:r w:rsidR="00883376">
        <w:rPr>
          <w:rFonts w:ascii="Arial" w:hAnsi="Arial" w:cs="Arial"/>
          <w:lang w:val="en-US"/>
        </w:rPr>
        <w:t xml:space="preserve"> </w:t>
      </w:r>
      <w:r w:rsidR="00883376" w:rsidRPr="00883376">
        <w:rPr>
          <w:rFonts w:ascii="Arial" w:hAnsi="Arial" w:cs="Arial"/>
          <w:u w:val="single"/>
          <w:lang w:val="en-US"/>
        </w:rPr>
        <w:t>It is 100% French-speaking.</w:t>
      </w:r>
    </w:p>
    <w:p w14:paraId="0C31F405" w14:textId="4343ED9E" w:rsidR="00B45D1B" w:rsidRPr="0086190E" w:rsidRDefault="008E1BAC" w:rsidP="008E1BAC">
      <w:pPr>
        <w:widowControl w:val="0"/>
        <w:autoSpaceDE w:val="0"/>
        <w:autoSpaceDN w:val="0"/>
        <w:adjustRightInd w:val="0"/>
        <w:spacing w:after="240" w:line="340" w:lineRule="atLeast"/>
        <w:rPr>
          <w:rFonts w:ascii="Arial" w:hAnsi="Arial" w:cs="Arial"/>
          <w:u w:val="single"/>
          <w:lang w:val="en-US"/>
        </w:rPr>
      </w:pPr>
      <w:proofErr w:type="spellStart"/>
      <w:r w:rsidRPr="0086190E">
        <w:rPr>
          <w:rFonts w:ascii="Arial" w:hAnsi="Arial" w:cs="Arial"/>
          <w:u w:val="single"/>
          <w:lang w:val="en-US"/>
        </w:rPr>
        <w:t>B</w:t>
      </w:r>
      <w:r w:rsidR="000B6094" w:rsidRPr="0086190E">
        <w:rPr>
          <w:rFonts w:ascii="Arial" w:hAnsi="Arial" w:cs="Arial"/>
          <w:b/>
          <w:u w:val="single"/>
          <w:lang w:val="en-US"/>
        </w:rPr>
        <w:t>ienvenue</w:t>
      </w:r>
      <w:proofErr w:type="spellEnd"/>
      <w:r w:rsidR="000B6094" w:rsidRPr="0086190E">
        <w:rPr>
          <w:rFonts w:ascii="Arial" w:hAnsi="Arial" w:cs="Arial"/>
          <w:b/>
          <w:u w:val="single"/>
          <w:lang w:val="en-US"/>
        </w:rPr>
        <w:t xml:space="preserve"> </w:t>
      </w:r>
      <w:proofErr w:type="spellStart"/>
      <w:r w:rsidR="000B6094" w:rsidRPr="0086190E">
        <w:rPr>
          <w:rFonts w:ascii="Arial" w:hAnsi="Arial" w:cs="Arial"/>
          <w:b/>
          <w:u w:val="single"/>
          <w:lang w:val="en-US"/>
        </w:rPr>
        <w:t>en</w:t>
      </w:r>
      <w:proofErr w:type="spellEnd"/>
      <w:r w:rsidR="000B6094" w:rsidRPr="0086190E">
        <w:rPr>
          <w:rFonts w:ascii="Arial" w:hAnsi="Arial" w:cs="Arial"/>
          <w:b/>
          <w:u w:val="single"/>
          <w:lang w:val="en-US"/>
        </w:rPr>
        <w:t xml:space="preserve"> </w:t>
      </w:r>
      <w:proofErr w:type="spellStart"/>
      <w:r w:rsidR="000B6094" w:rsidRPr="0086190E">
        <w:rPr>
          <w:rFonts w:ascii="Arial" w:hAnsi="Arial" w:cs="Arial"/>
          <w:b/>
          <w:u w:val="single"/>
          <w:lang w:val="en-US"/>
        </w:rPr>
        <w:t>Français</w:t>
      </w:r>
      <w:proofErr w:type="spellEnd"/>
      <w:r w:rsidR="000B6094" w:rsidRPr="0086190E">
        <w:rPr>
          <w:rFonts w:ascii="Arial" w:hAnsi="Arial" w:cs="Arial"/>
          <w:b/>
          <w:u w:val="single"/>
          <w:lang w:val="en-US"/>
        </w:rPr>
        <w:t xml:space="preserve"> </w:t>
      </w:r>
      <w:proofErr w:type="gramStart"/>
      <w:r w:rsidR="000B6094" w:rsidRPr="0086190E">
        <w:rPr>
          <w:rFonts w:ascii="Arial" w:hAnsi="Arial" w:cs="Arial"/>
          <w:b/>
          <w:u w:val="single"/>
          <w:lang w:val="en-US"/>
        </w:rPr>
        <w:t>003</w:t>
      </w:r>
      <w:r w:rsidR="00691D9A" w:rsidRPr="0086190E">
        <w:rPr>
          <w:rFonts w:ascii="Arial" w:hAnsi="Arial" w:cs="Arial"/>
          <w:b/>
          <w:u w:val="single"/>
          <w:lang w:val="en-US"/>
        </w:rPr>
        <w:t xml:space="preserve"> </w:t>
      </w:r>
      <w:r w:rsidR="00B45D1B" w:rsidRPr="0086190E">
        <w:rPr>
          <w:rFonts w:ascii="Arial" w:hAnsi="Arial" w:cs="Arial"/>
          <w:b/>
          <w:u w:val="single"/>
          <w:lang w:val="en-US"/>
        </w:rPr>
        <w:t>!</w:t>
      </w:r>
      <w:proofErr w:type="gramEnd"/>
      <w:r w:rsidR="00B45D1B" w:rsidRPr="0086190E">
        <w:rPr>
          <w:rFonts w:ascii="Arial" w:hAnsi="Arial" w:cs="Arial"/>
          <w:b/>
          <w:u w:val="single"/>
          <w:lang w:val="en-US"/>
        </w:rPr>
        <w:t xml:space="preserve"> </w:t>
      </w:r>
    </w:p>
    <w:p w14:paraId="3247AFCA" w14:textId="3DD4EB42" w:rsidR="00B45F8C" w:rsidRPr="0086190E" w:rsidRDefault="00B45F8C" w:rsidP="00B45F8C">
      <w:pPr>
        <w:widowControl w:val="0"/>
        <w:autoSpaceDE w:val="0"/>
        <w:autoSpaceDN w:val="0"/>
        <w:adjustRightInd w:val="0"/>
        <w:spacing w:after="240" w:line="340" w:lineRule="atLeast"/>
        <w:rPr>
          <w:rFonts w:ascii="Arial" w:hAnsi="Arial" w:cs="Arial"/>
          <w:lang w:val="en-US"/>
        </w:rPr>
      </w:pPr>
      <w:r w:rsidRPr="0086190E">
        <w:rPr>
          <w:rFonts w:ascii="Arial" w:hAnsi="Arial" w:cs="Arial"/>
          <w:lang w:val="en-US"/>
        </w:rPr>
        <w:t>The purpose of French 003 is to review and build upon the grammar &amp; vocabulary learned in 001-002 or other elementary French courses, and to increase your proficiency in the five communication modes of interpretive listening, interpretive reading, presentational speaking, presentational writing, and interpersonal communication.</w:t>
      </w:r>
      <w:r w:rsidR="00B14F9F" w:rsidRPr="0086190E">
        <w:rPr>
          <w:rFonts w:ascii="Arial" w:hAnsi="Arial" w:cs="Arial"/>
          <w:lang w:val="en-US"/>
        </w:rPr>
        <w:t xml:space="preserve"> This course will also strengthen your understanding of </w:t>
      </w:r>
      <w:r w:rsidR="0076175D" w:rsidRPr="0086190E">
        <w:rPr>
          <w:rFonts w:ascii="Arial" w:hAnsi="Arial" w:cs="Arial"/>
          <w:lang w:val="en-US"/>
        </w:rPr>
        <w:t xml:space="preserve">French history, </w:t>
      </w:r>
      <w:r w:rsidR="00B14F9F" w:rsidRPr="0086190E">
        <w:rPr>
          <w:rFonts w:ascii="Arial" w:hAnsi="Arial" w:cs="Arial"/>
          <w:lang w:val="en-US"/>
        </w:rPr>
        <w:t xml:space="preserve">French and Francophone arts, </w:t>
      </w:r>
      <w:proofErr w:type="gramStart"/>
      <w:r w:rsidR="00B14F9F" w:rsidRPr="0086190E">
        <w:rPr>
          <w:rFonts w:ascii="Arial" w:hAnsi="Arial" w:cs="Arial"/>
          <w:lang w:val="en-US"/>
        </w:rPr>
        <w:t>cultures</w:t>
      </w:r>
      <w:proofErr w:type="gramEnd"/>
      <w:r w:rsidR="00B14F9F" w:rsidRPr="0086190E">
        <w:rPr>
          <w:rFonts w:ascii="Arial" w:hAnsi="Arial" w:cs="Arial"/>
          <w:lang w:val="en-US"/>
        </w:rPr>
        <w:t xml:space="preserve"> and politics. </w:t>
      </w:r>
      <w:r w:rsidR="003D47A1" w:rsidRPr="0086190E">
        <w:rPr>
          <w:rFonts w:ascii="Arial" w:hAnsi="Arial" w:cs="Arial"/>
          <w:lang w:val="en-US"/>
        </w:rPr>
        <w:t>Finally</w:t>
      </w:r>
      <w:r w:rsidR="00E67EA7" w:rsidRPr="0086190E">
        <w:rPr>
          <w:rFonts w:ascii="Arial" w:hAnsi="Arial" w:cs="Arial"/>
          <w:lang w:val="en-US"/>
        </w:rPr>
        <w:t>, it will reinforce your understanding of France’s cultural and ethnic diversity, whi</w:t>
      </w:r>
      <w:r w:rsidR="003D47A1" w:rsidRPr="0086190E">
        <w:rPr>
          <w:rFonts w:ascii="Arial" w:hAnsi="Arial" w:cs="Arial"/>
          <w:lang w:val="en-US"/>
        </w:rPr>
        <w:t>le deconstructing stereotypes</w:t>
      </w:r>
      <w:r w:rsidR="00E67EA7" w:rsidRPr="0086190E">
        <w:rPr>
          <w:rFonts w:ascii="Arial" w:hAnsi="Arial" w:cs="Arial"/>
          <w:lang w:val="en-US"/>
        </w:rPr>
        <w:t xml:space="preserve"> about the French society. </w:t>
      </w:r>
      <w:r w:rsidRPr="0086190E">
        <w:rPr>
          <w:rFonts w:ascii="Arial" w:hAnsi="Arial" w:cs="Arial"/>
          <w:lang w:val="en-US"/>
        </w:rPr>
        <w:t xml:space="preserve">You will read texts from French literature and cultural media, watch </w:t>
      </w:r>
      <w:r w:rsidR="00BB2167" w:rsidRPr="0086190E">
        <w:rPr>
          <w:rFonts w:ascii="Arial" w:hAnsi="Arial" w:cs="Arial"/>
          <w:lang w:val="en-US"/>
        </w:rPr>
        <w:t>a French movie</w:t>
      </w:r>
      <w:r w:rsidRPr="0086190E">
        <w:rPr>
          <w:rFonts w:ascii="Arial" w:hAnsi="Arial" w:cs="Arial"/>
          <w:lang w:val="en-US"/>
        </w:rPr>
        <w:t>, an</w:t>
      </w:r>
      <w:r w:rsidR="00B14F9F" w:rsidRPr="0086190E">
        <w:rPr>
          <w:rFonts w:ascii="Arial" w:hAnsi="Arial" w:cs="Arial"/>
          <w:lang w:val="en-US"/>
        </w:rPr>
        <w:t>d write short papers in French.</w:t>
      </w:r>
    </w:p>
    <w:p w14:paraId="480CAB9E" w14:textId="2E8D6B3B" w:rsidR="00B14F9F" w:rsidRPr="0086190E" w:rsidRDefault="00B14F9F" w:rsidP="00B45F8C">
      <w:pPr>
        <w:widowControl w:val="0"/>
        <w:autoSpaceDE w:val="0"/>
        <w:autoSpaceDN w:val="0"/>
        <w:adjustRightInd w:val="0"/>
        <w:spacing w:after="240" w:line="340" w:lineRule="atLeast"/>
        <w:rPr>
          <w:rFonts w:ascii="Arial" w:hAnsi="Arial" w:cs="Arial"/>
          <w:lang w:val="en-US"/>
        </w:rPr>
      </w:pPr>
      <w:r w:rsidRPr="0086190E">
        <w:rPr>
          <w:rFonts w:ascii="Arial" w:hAnsi="Arial" w:cs="Arial"/>
          <w:lang w:val="en-US"/>
        </w:rPr>
        <w:t>All classes will be conducted in French to enhance your communication skills. Your active participation (through one-on-one activities, table and class discussions, debates</w:t>
      </w:r>
      <w:r w:rsidR="00A7716B" w:rsidRPr="0086190E">
        <w:rPr>
          <w:rFonts w:ascii="Arial" w:hAnsi="Arial" w:cs="Arial"/>
          <w:lang w:val="en-US"/>
        </w:rPr>
        <w:t>, but also writing assignments</w:t>
      </w:r>
      <w:r w:rsidRPr="0086190E">
        <w:rPr>
          <w:rFonts w:ascii="Arial" w:hAnsi="Arial" w:cs="Arial"/>
          <w:lang w:val="en-US"/>
        </w:rPr>
        <w:t>) will increase your confidence as a French speaker while sharpening your knowledge of French and Francophone issues</w:t>
      </w:r>
      <w:r w:rsidR="00B846B8" w:rsidRPr="0086190E">
        <w:rPr>
          <w:rFonts w:ascii="Arial" w:hAnsi="Arial" w:cs="Arial"/>
          <w:lang w:val="en-US"/>
        </w:rPr>
        <w:t>.</w:t>
      </w:r>
    </w:p>
    <w:p w14:paraId="665BB94B" w14:textId="77777777" w:rsidR="00B846B8" w:rsidRPr="0086190E" w:rsidRDefault="00B846B8" w:rsidP="00B846B8">
      <w:pPr>
        <w:widowControl w:val="0"/>
        <w:tabs>
          <w:tab w:val="left" w:pos="900"/>
          <w:tab w:val="left" w:pos="1260"/>
        </w:tabs>
        <w:autoSpaceDE w:val="0"/>
        <w:autoSpaceDN w:val="0"/>
        <w:adjustRightInd w:val="0"/>
        <w:spacing w:after="240" w:line="340" w:lineRule="atLeast"/>
        <w:rPr>
          <w:rFonts w:ascii="Arial" w:hAnsi="Arial" w:cs="Arial"/>
          <w:u w:val="single"/>
          <w:lang w:val="en-US"/>
        </w:rPr>
      </w:pPr>
      <w:r w:rsidRPr="0086190E">
        <w:rPr>
          <w:rFonts w:ascii="Arial" w:hAnsi="Arial" w:cs="Arial"/>
          <w:b/>
          <w:u w:val="single"/>
          <w:lang w:val="en-US"/>
        </w:rPr>
        <w:t xml:space="preserve">How to succeed in this course: </w:t>
      </w:r>
    </w:p>
    <w:p w14:paraId="67E06782" w14:textId="3B6CAC0D" w:rsidR="00B846B8" w:rsidRPr="0086190E" w:rsidRDefault="00B846B8" w:rsidP="00B846B8">
      <w:pPr>
        <w:widowControl w:val="0"/>
        <w:autoSpaceDE w:val="0"/>
        <w:autoSpaceDN w:val="0"/>
        <w:adjustRightInd w:val="0"/>
        <w:spacing w:after="240" w:line="360" w:lineRule="atLeast"/>
        <w:rPr>
          <w:rFonts w:ascii="Arial" w:hAnsi="Arial" w:cs="Arial"/>
          <w:lang w:val="en-US"/>
        </w:rPr>
      </w:pPr>
      <w:r w:rsidRPr="0086190E">
        <w:rPr>
          <w:rFonts w:ascii="Arial" w:hAnsi="Arial" w:cs="Arial"/>
          <w:lang w:val="en-US"/>
        </w:rPr>
        <w:t xml:space="preserve">It is </w:t>
      </w:r>
      <w:r w:rsidR="003D47A1" w:rsidRPr="0086190E">
        <w:rPr>
          <w:rFonts w:ascii="Arial" w:hAnsi="Arial" w:cs="Arial"/>
          <w:lang w:val="en-US"/>
        </w:rPr>
        <w:t>essential</w:t>
      </w:r>
      <w:r w:rsidRPr="0086190E">
        <w:rPr>
          <w:rFonts w:ascii="Arial" w:hAnsi="Arial" w:cs="Arial"/>
          <w:lang w:val="en-US"/>
        </w:rPr>
        <w:t xml:space="preserve"> that you study the material in the textbook each day before you come to class and that you review the s</w:t>
      </w:r>
      <w:r w:rsidR="003D47A1" w:rsidRPr="0086190E">
        <w:rPr>
          <w:rFonts w:ascii="Arial" w:hAnsi="Arial" w:cs="Arial"/>
          <w:lang w:val="en-US"/>
        </w:rPr>
        <w:t>ame material after each class. You are expected to c</w:t>
      </w:r>
      <w:r w:rsidRPr="0086190E">
        <w:rPr>
          <w:rFonts w:ascii="Arial" w:hAnsi="Arial" w:cs="Arial"/>
          <w:lang w:val="en-US"/>
        </w:rPr>
        <w:t xml:space="preserve">ome </w:t>
      </w:r>
      <w:r w:rsidRPr="0086190E">
        <w:rPr>
          <w:rFonts w:ascii="Arial" w:hAnsi="Arial" w:cs="Arial"/>
          <w:lang w:val="en-US"/>
        </w:rPr>
        <w:lastRenderedPageBreak/>
        <w:t xml:space="preserve">to class with a sharp awareness of the material, whether it is vocabulary or grammar, as the daily lesson will blend together new and </w:t>
      </w:r>
      <w:proofErr w:type="gramStart"/>
      <w:r w:rsidRPr="0086190E">
        <w:rPr>
          <w:rFonts w:ascii="Arial" w:hAnsi="Arial" w:cs="Arial"/>
          <w:lang w:val="en-US"/>
        </w:rPr>
        <w:t>previously-learned</w:t>
      </w:r>
      <w:proofErr w:type="gramEnd"/>
      <w:r w:rsidRPr="0086190E">
        <w:rPr>
          <w:rFonts w:ascii="Arial" w:hAnsi="Arial" w:cs="Arial"/>
          <w:lang w:val="en-US"/>
        </w:rPr>
        <w:t xml:space="preserve"> material. Develop the habit of only speaking French in class, </w:t>
      </w:r>
      <w:r w:rsidR="00BB3B2D" w:rsidRPr="0086190E">
        <w:rPr>
          <w:rFonts w:ascii="Arial" w:hAnsi="Arial" w:cs="Arial"/>
          <w:lang w:val="en-US"/>
        </w:rPr>
        <w:t xml:space="preserve">and outside of class </w:t>
      </w:r>
      <w:r w:rsidRPr="0086190E">
        <w:rPr>
          <w:rFonts w:ascii="Arial" w:hAnsi="Arial" w:cs="Arial"/>
          <w:lang w:val="en-US"/>
        </w:rPr>
        <w:t>with yo</w:t>
      </w:r>
      <w:r w:rsidR="00BB3B2D" w:rsidRPr="0086190E">
        <w:rPr>
          <w:rFonts w:ascii="Arial" w:hAnsi="Arial" w:cs="Arial"/>
          <w:lang w:val="en-US"/>
        </w:rPr>
        <w:t>ur instructor. When you have a question about homework, assignments, deadlines, etc.</w:t>
      </w:r>
      <w:r w:rsidR="00710107" w:rsidRPr="0086190E">
        <w:rPr>
          <w:rFonts w:ascii="Arial" w:hAnsi="Arial" w:cs="Arial"/>
          <w:lang w:val="en-US"/>
        </w:rPr>
        <w:t>,</w:t>
      </w:r>
      <w:r w:rsidR="00BB3B2D" w:rsidRPr="0086190E">
        <w:rPr>
          <w:rFonts w:ascii="Arial" w:hAnsi="Arial" w:cs="Arial"/>
          <w:lang w:val="en-US"/>
        </w:rPr>
        <w:t xml:space="preserve"> </w:t>
      </w:r>
      <w:r w:rsidR="00883376" w:rsidRPr="00883376">
        <w:rPr>
          <w:rFonts w:ascii="Arial" w:hAnsi="Arial" w:cs="Arial"/>
          <w:u w:val="single"/>
          <w:lang w:val="en-US"/>
        </w:rPr>
        <w:t xml:space="preserve">always </w:t>
      </w:r>
      <w:r w:rsidR="00710107" w:rsidRPr="00883376">
        <w:rPr>
          <w:rFonts w:ascii="Arial" w:hAnsi="Arial" w:cs="Arial"/>
          <w:u w:val="single"/>
          <w:lang w:val="en-US"/>
        </w:rPr>
        <w:t>use</w:t>
      </w:r>
      <w:r w:rsidR="00BB3B2D" w:rsidRPr="00883376">
        <w:rPr>
          <w:rFonts w:ascii="Arial" w:hAnsi="Arial" w:cs="Arial"/>
          <w:u w:val="single"/>
          <w:lang w:val="en-US"/>
        </w:rPr>
        <w:t xml:space="preserve"> French</w:t>
      </w:r>
      <w:r w:rsidR="00710107" w:rsidRPr="00883376">
        <w:rPr>
          <w:rFonts w:ascii="Arial" w:hAnsi="Arial" w:cs="Arial"/>
          <w:u w:val="single"/>
          <w:lang w:val="en-US"/>
        </w:rPr>
        <w:t xml:space="preserve"> in your email</w:t>
      </w:r>
      <w:r w:rsidR="00883376">
        <w:rPr>
          <w:rFonts w:ascii="Arial" w:hAnsi="Arial" w:cs="Arial"/>
          <w:u w:val="single"/>
          <w:lang w:val="en-US"/>
        </w:rPr>
        <w:t xml:space="preserve"> or during office hours</w:t>
      </w:r>
      <w:r w:rsidR="00BB3B2D" w:rsidRPr="0086190E">
        <w:rPr>
          <w:rFonts w:ascii="Arial" w:hAnsi="Arial" w:cs="Arial"/>
          <w:lang w:val="en-US"/>
        </w:rPr>
        <w:t xml:space="preserve">. </w:t>
      </w:r>
      <w:r w:rsidR="00710107" w:rsidRPr="0086190E">
        <w:rPr>
          <w:rFonts w:ascii="Arial" w:hAnsi="Arial" w:cs="Arial"/>
          <w:lang w:val="en-US"/>
        </w:rPr>
        <w:t xml:space="preserve">Your willingness to express yourself in the target language will be reflected in your participation grade. Use office hours as an opportunity to go over a difficult part of the lesson, or just to practice your conversation skills. </w:t>
      </w:r>
      <w:r w:rsidRPr="0086190E">
        <w:rPr>
          <w:rFonts w:ascii="Arial" w:hAnsi="Arial" w:cs="Arial"/>
          <w:lang w:val="en-US"/>
        </w:rPr>
        <w:t xml:space="preserve">This will improve your </w:t>
      </w:r>
      <w:r w:rsidR="00BB3B2D" w:rsidRPr="0086190E">
        <w:rPr>
          <w:rFonts w:ascii="Arial" w:hAnsi="Arial" w:cs="Arial"/>
          <w:lang w:val="en-US"/>
        </w:rPr>
        <w:t>interpersonal communication and writing skills at a quick rate</w:t>
      </w:r>
      <w:r w:rsidR="00A7716B" w:rsidRPr="0086190E">
        <w:rPr>
          <w:rFonts w:ascii="Arial" w:hAnsi="Arial" w:cs="Arial"/>
          <w:lang w:val="en-US"/>
        </w:rPr>
        <w:t>.</w:t>
      </w:r>
    </w:p>
    <w:p w14:paraId="3F4F8834" w14:textId="348CF318" w:rsidR="00B846B8" w:rsidRPr="0086190E" w:rsidRDefault="00B846B8" w:rsidP="00B846B8">
      <w:pPr>
        <w:widowControl w:val="0"/>
        <w:autoSpaceDE w:val="0"/>
        <w:autoSpaceDN w:val="0"/>
        <w:adjustRightInd w:val="0"/>
        <w:spacing w:after="240" w:line="360" w:lineRule="atLeast"/>
        <w:rPr>
          <w:rFonts w:ascii="Arial" w:hAnsi="Arial" w:cs="Arial"/>
          <w:lang w:val="en-US"/>
        </w:rPr>
      </w:pPr>
      <w:r w:rsidRPr="0086190E">
        <w:rPr>
          <w:rFonts w:ascii="Arial" w:hAnsi="Arial" w:cs="Arial"/>
          <w:lang w:val="en-US"/>
        </w:rPr>
        <w:t xml:space="preserve">In addition to your work on the textbook, it is essential that you seek out </w:t>
      </w:r>
      <w:r w:rsidRPr="0086190E">
        <w:rPr>
          <w:rFonts w:ascii="Arial" w:hAnsi="Arial" w:cs="Arial"/>
          <w:u w:val="single"/>
          <w:lang w:val="en-US"/>
        </w:rPr>
        <w:t>real-world</w:t>
      </w:r>
      <w:r w:rsidRPr="0086190E">
        <w:rPr>
          <w:rFonts w:ascii="Arial" w:hAnsi="Arial" w:cs="Arial"/>
          <w:lang w:val="en-US"/>
        </w:rPr>
        <w:t xml:space="preserve"> sources to apply your growing knowledge. Find a French YouTube channel that deals with your interests/hobbies. Listen to the French public radio and watch French news clips online. Identify a few French personalities (in entertainment, media, politics, sports) and follow them on their social media. Find a French singer/band and immerse yourself in their work. Start a </w:t>
      </w:r>
      <w:r w:rsidR="009C5276" w:rsidRPr="0086190E">
        <w:rPr>
          <w:rFonts w:ascii="Arial" w:hAnsi="Arial" w:cs="Arial"/>
          <w:lang w:val="en-US"/>
        </w:rPr>
        <w:t>journal/blog</w:t>
      </w:r>
      <w:r w:rsidRPr="0086190E">
        <w:rPr>
          <w:rFonts w:ascii="Arial" w:hAnsi="Arial" w:cs="Arial"/>
          <w:lang w:val="en-US"/>
        </w:rPr>
        <w:t xml:space="preserve"> in French and </w:t>
      </w:r>
      <w:proofErr w:type="gramStart"/>
      <w:r w:rsidRPr="0086190E">
        <w:rPr>
          <w:rFonts w:ascii="Arial" w:hAnsi="Arial" w:cs="Arial"/>
          <w:lang w:val="en-US"/>
        </w:rPr>
        <w:t>tell</w:t>
      </w:r>
      <w:proofErr w:type="gramEnd"/>
      <w:r w:rsidRPr="0086190E">
        <w:rPr>
          <w:rFonts w:ascii="Arial" w:hAnsi="Arial" w:cs="Arial"/>
          <w:lang w:val="en-US"/>
        </w:rPr>
        <w:t xml:space="preserve"> about cultural/personal experiences. The textbook and classwork will provide you with a strong, </w:t>
      </w:r>
      <w:r w:rsidRPr="0086190E">
        <w:rPr>
          <w:rFonts w:ascii="Arial" w:hAnsi="Arial" w:cs="Arial"/>
          <w:u w:val="single"/>
          <w:lang w:val="en-US"/>
        </w:rPr>
        <w:t>traditional</w:t>
      </w:r>
      <w:r w:rsidRPr="0086190E">
        <w:rPr>
          <w:rFonts w:ascii="Arial" w:hAnsi="Arial" w:cs="Arial"/>
          <w:lang w:val="en-US"/>
        </w:rPr>
        <w:t xml:space="preserve"> base for building up your grammar and vocabulary, but only this real-world training will turn your acquisition of French into an </w:t>
      </w:r>
      <w:r w:rsidRPr="0086190E">
        <w:rPr>
          <w:rFonts w:ascii="Arial" w:hAnsi="Arial" w:cs="Arial"/>
          <w:u w:val="single"/>
          <w:lang w:val="en-US"/>
        </w:rPr>
        <w:t>authentic</w:t>
      </w:r>
      <w:r w:rsidRPr="0086190E">
        <w:rPr>
          <w:rFonts w:ascii="Arial" w:hAnsi="Arial" w:cs="Arial"/>
          <w:lang w:val="en-US"/>
        </w:rPr>
        <w:t xml:space="preserve"> experience. Overall (textbook study and “authentic” homework), you should dedicate </w:t>
      </w:r>
      <w:r w:rsidR="002B7055" w:rsidRPr="0086190E">
        <w:rPr>
          <w:rFonts w:ascii="Arial" w:hAnsi="Arial" w:cs="Arial"/>
          <w:lang w:val="en-US"/>
        </w:rPr>
        <w:t>at least</w:t>
      </w:r>
      <w:r w:rsidRPr="0086190E">
        <w:rPr>
          <w:rFonts w:ascii="Arial" w:hAnsi="Arial" w:cs="Arial"/>
          <w:lang w:val="en-US"/>
        </w:rPr>
        <w:t xml:space="preserve"> one hour </w:t>
      </w:r>
      <w:r w:rsidR="00B0623E" w:rsidRPr="0086190E">
        <w:rPr>
          <w:rFonts w:ascii="Arial" w:hAnsi="Arial" w:cs="Arial"/>
          <w:lang w:val="en-US"/>
        </w:rPr>
        <w:t xml:space="preserve">every day </w:t>
      </w:r>
      <w:r w:rsidRPr="0086190E">
        <w:rPr>
          <w:rFonts w:ascii="Arial" w:hAnsi="Arial" w:cs="Arial"/>
          <w:lang w:val="en-US"/>
        </w:rPr>
        <w:t>to practicing your French. In world languages, the gold standard for measuring proficiency is your ability to communicate beyond the walls of the classroom.</w:t>
      </w:r>
    </w:p>
    <w:p w14:paraId="050E62CB" w14:textId="465954CD" w:rsidR="00B0623E" w:rsidRPr="00100ADE" w:rsidRDefault="006B54CC" w:rsidP="00100ADE">
      <w:pPr>
        <w:widowControl w:val="0"/>
        <w:autoSpaceDE w:val="0"/>
        <w:autoSpaceDN w:val="0"/>
        <w:adjustRightInd w:val="0"/>
        <w:spacing w:after="240" w:line="360" w:lineRule="atLeast"/>
        <w:rPr>
          <w:rFonts w:ascii="Arial" w:hAnsi="Arial" w:cs="Arial"/>
          <w:b/>
          <w:bCs/>
          <w:u w:val="single"/>
          <w:lang w:val="en-US"/>
        </w:rPr>
      </w:pPr>
      <w:r w:rsidRPr="0086190E">
        <w:rPr>
          <w:rFonts w:ascii="Arial" w:hAnsi="Arial" w:cs="Arial"/>
          <w:b/>
          <w:bCs/>
          <w:u w:val="single"/>
          <w:lang w:val="en-US"/>
        </w:rPr>
        <w:t xml:space="preserve">Required </w:t>
      </w:r>
      <w:r w:rsidR="00880823" w:rsidRPr="0086190E">
        <w:rPr>
          <w:rFonts w:ascii="Arial" w:hAnsi="Arial" w:cs="Arial"/>
          <w:b/>
          <w:bCs/>
          <w:u w:val="single"/>
          <w:lang w:val="en-US"/>
        </w:rPr>
        <w:t>Course Materials</w:t>
      </w:r>
      <w:r w:rsidR="00B0623E" w:rsidRPr="0086190E">
        <w:rPr>
          <w:rFonts w:ascii="Arial" w:hAnsi="Arial" w:cs="Arial"/>
          <w:b/>
          <w:bCs/>
          <w:u w:val="single"/>
          <w:lang w:val="en-US"/>
        </w:rPr>
        <w:t xml:space="preserve"> - </w:t>
      </w:r>
      <w:r w:rsidR="00B0623E" w:rsidRPr="0086190E">
        <w:rPr>
          <w:rFonts w:ascii="Arial" w:hAnsi="Arial" w:cs="Arial"/>
          <w:b/>
          <w:bCs/>
          <w:color w:val="FF0000"/>
          <w:u w:val="single"/>
          <w:lang w:val="en-US"/>
        </w:rPr>
        <w:t>Do not purchase until Friday, 9/</w:t>
      </w:r>
      <w:r w:rsidR="004B61D8">
        <w:rPr>
          <w:rFonts w:ascii="Arial" w:hAnsi="Arial" w:cs="Arial"/>
          <w:b/>
          <w:bCs/>
          <w:color w:val="FF0000"/>
          <w:u w:val="single"/>
          <w:lang w:val="en-US"/>
        </w:rPr>
        <w:t>2</w:t>
      </w:r>
    </w:p>
    <w:p w14:paraId="3FDCE505" w14:textId="369997BE" w:rsidR="00100ADE" w:rsidRDefault="00B0623E" w:rsidP="00100ADE">
      <w:pPr>
        <w:rPr>
          <w:rFonts w:ascii="Open Sans" w:eastAsia="Times New Roman" w:hAnsi="Open Sans" w:cs="Open Sans"/>
          <w:color w:val="575757"/>
          <w:sz w:val="18"/>
          <w:szCs w:val="18"/>
          <w:shd w:val="clear" w:color="auto" w:fill="FFFFFF"/>
          <w:lang w:val="en-US" w:eastAsia="en-GB"/>
        </w:rPr>
      </w:pPr>
      <w:r w:rsidRPr="0086190E">
        <w:rPr>
          <w:rFonts w:ascii="Arial" w:hAnsi="Arial" w:cs="Arial"/>
          <w:lang w:val="en-US"/>
        </w:rPr>
        <w:t xml:space="preserve">We will be using </w:t>
      </w:r>
      <w:r w:rsidRPr="0086190E">
        <w:rPr>
          <w:rFonts w:ascii="Arial" w:hAnsi="Arial" w:cs="Arial"/>
          <w:i/>
          <w:lang w:val="en-US"/>
        </w:rPr>
        <w:t>Interaction</w:t>
      </w:r>
      <w:r w:rsidRPr="0086190E">
        <w:rPr>
          <w:rFonts w:ascii="Arial" w:hAnsi="Arial" w:cs="Arial"/>
          <w:lang w:val="en-US"/>
        </w:rPr>
        <w:t xml:space="preserve"> for textbook study and classroom activities. </w:t>
      </w:r>
      <w:r w:rsidRPr="0086190E">
        <w:rPr>
          <w:rFonts w:ascii="Arial" w:hAnsi="Arial" w:cs="Arial"/>
          <w:i/>
          <w:lang w:val="en-US"/>
        </w:rPr>
        <w:t>Interaction</w:t>
      </w:r>
      <w:r w:rsidRPr="0086190E">
        <w:rPr>
          <w:rFonts w:ascii="Arial" w:hAnsi="Arial" w:cs="Arial"/>
          <w:lang w:val="en-US"/>
        </w:rPr>
        <w:t xml:space="preserve"> will be your personal roadmap throughout the year</w:t>
      </w:r>
      <w:r w:rsidR="00AA2263">
        <w:rPr>
          <w:rFonts w:ascii="Arial" w:hAnsi="Arial" w:cs="Arial"/>
          <w:lang w:val="en-US"/>
        </w:rPr>
        <w:t>.</w:t>
      </w:r>
      <w:r w:rsidR="00100ADE">
        <w:rPr>
          <w:rFonts w:ascii="Arial" w:hAnsi="Arial" w:cs="Arial"/>
          <w:lang w:val="en-US"/>
        </w:rPr>
        <w:t xml:space="preserve"> </w:t>
      </w:r>
      <w:r w:rsidR="004B61D8">
        <w:rPr>
          <w:rFonts w:ascii="Arial" w:hAnsi="Arial" w:cs="Arial"/>
          <w:lang w:val="en-US"/>
        </w:rPr>
        <w:t>Purchasing a used copy of the</w:t>
      </w:r>
      <w:r w:rsidR="00100ADE">
        <w:rPr>
          <w:rFonts w:ascii="Arial" w:hAnsi="Arial" w:cs="Arial"/>
          <w:lang w:val="en-US"/>
        </w:rPr>
        <w:t xml:space="preserve"> </w:t>
      </w:r>
      <w:r w:rsidR="004B61D8">
        <w:rPr>
          <w:rFonts w:ascii="Arial" w:hAnsi="Arial" w:cs="Arial"/>
          <w:lang w:val="en-US"/>
        </w:rPr>
        <w:t>text</w:t>
      </w:r>
      <w:r w:rsidR="00100ADE">
        <w:rPr>
          <w:rFonts w:ascii="Arial" w:hAnsi="Arial" w:cs="Arial"/>
          <w:lang w:val="en-US"/>
        </w:rPr>
        <w:t xml:space="preserve">book </w:t>
      </w:r>
      <w:r w:rsidR="004B61D8">
        <w:rPr>
          <w:rFonts w:ascii="Arial" w:hAnsi="Arial" w:cs="Arial"/>
          <w:color w:val="000000" w:themeColor="text1"/>
          <w:lang w:val="en-US"/>
        </w:rPr>
        <w:t>from the BMC bookstore is the preferred option</w:t>
      </w:r>
      <w:r w:rsidR="00100ADE">
        <w:rPr>
          <w:rFonts w:ascii="Arial" w:hAnsi="Arial" w:cs="Arial"/>
          <w:lang w:val="en-US"/>
        </w:rPr>
        <w:t xml:space="preserve">, but you can also rent </w:t>
      </w:r>
      <w:r w:rsidR="004B61D8">
        <w:rPr>
          <w:rFonts w:ascii="Arial" w:hAnsi="Arial" w:cs="Arial"/>
          <w:lang w:val="en-US"/>
        </w:rPr>
        <w:t>if</w:t>
      </w:r>
      <w:r w:rsidR="00100ADE">
        <w:rPr>
          <w:rFonts w:ascii="Arial" w:hAnsi="Arial" w:cs="Arial"/>
          <w:lang w:val="en-US"/>
        </w:rPr>
        <w:t xml:space="preserve"> </w:t>
      </w:r>
      <w:proofErr w:type="spellStart"/>
      <w:r w:rsidR="00100ADE">
        <w:rPr>
          <w:rFonts w:ascii="Arial" w:hAnsi="Arial" w:cs="Arial"/>
          <w:lang w:val="en-US"/>
        </w:rPr>
        <w:t>if</w:t>
      </w:r>
      <w:proofErr w:type="spellEnd"/>
      <w:r w:rsidR="00100ADE">
        <w:rPr>
          <w:rFonts w:ascii="Arial" w:hAnsi="Arial" w:cs="Arial"/>
          <w:lang w:val="en-US"/>
        </w:rPr>
        <w:t xml:space="preserve"> you prefer</w:t>
      </w:r>
      <w:r w:rsidR="00100ADE">
        <w:rPr>
          <w:rFonts w:ascii="Open Sans" w:eastAsia="Times New Roman" w:hAnsi="Open Sans" w:cs="Open Sans"/>
          <w:color w:val="575757"/>
          <w:sz w:val="18"/>
          <w:szCs w:val="18"/>
          <w:shd w:val="clear" w:color="auto" w:fill="FFFFFF"/>
          <w:lang w:val="en-US" w:eastAsia="en-GB"/>
        </w:rPr>
        <w:t xml:space="preserve"> </w:t>
      </w:r>
      <w:r w:rsidR="00100ADE" w:rsidRPr="00100ADE">
        <w:rPr>
          <w:rFonts w:ascii="Arial" w:eastAsia="Times New Roman" w:hAnsi="Arial" w:cs="Arial"/>
          <w:color w:val="000000" w:themeColor="text1"/>
          <w:shd w:val="clear" w:color="auto" w:fill="FFFFFF"/>
          <w:lang w:val="en-US" w:eastAsia="en-GB"/>
        </w:rPr>
        <w:t>($</w:t>
      </w:r>
      <w:r w:rsidR="00100ADE" w:rsidRPr="00100ADE">
        <w:rPr>
          <w:rFonts w:ascii="Arial" w:eastAsia="Times New Roman" w:hAnsi="Arial" w:cs="Arial"/>
          <w:color w:val="000000" w:themeColor="text1"/>
          <w:lang w:val="en-US" w:eastAsia="en-GB"/>
        </w:rPr>
        <w:t xml:space="preserve">55.99 until </w:t>
      </w:r>
      <w:r w:rsidR="004B61D8">
        <w:rPr>
          <w:rFonts w:ascii="Arial" w:eastAsia="Times New Roman" w:hAnsi="Arial" w:cs="Arial"/>
          <w:color w:val="000000" w:themeColor="text1"/>
          <w:lang w:val="en-US" w:eastAsia="en-GB"/>
        </w:rPr>
        <w:t>October</w:t>
      </w:r>
      <w:r w:rsidR="00100ADE" w:rsidRPr="00100ADE">
        <w:rPr>
          <w:rFonts w:ascii="Arial" w:eastAsia="Times New Roman" w:hAnsi="Arial" w:cs="Arial"/>
          <w:color w:val="000000" w:themeColor="text1"/>
          <w:lang w:val="en-US" w:eastAsia="en-GB"/>
        </w:rPr>
        <w:t xml:space="preserve"> 2</w:t>
      </w:r>
      <w:r w:rsidR="004B61D8">
        <w:rPr>
          <w:rFonts w:ascii="Arial" w:eastAsia="Times New Roman" w:hAnsi="Arial" w:cs="Arial"/>
          <w:color w:val="000000" w:themeColor="text1"/>
          <w:lang w:val="en-US" w:eastAsia="en-GB"/>
        </w:rPr>
        <w:t>7</w:t>
      </w:r>
      <w:r w:rsidR="00100ADE" w:rsidRPr="00100ADE">
        <w:rPr>
          <w:rFonts w:ascii="Arial" w:eastAsia="Times New Roman" w:hAnsi="Arial" w:cs="Arial"/>
          <w:color w:val="000000" w:themeColor="text1"/>
          <w:lang w:val="en-US" w:eastAsia="en-GB"/>
        </w:rPr>
        <w:t>, 202</w:t>
      </w:r>
      <w:r w:rsidR="004B61D8">
        <w:rPr>
          <w:rFonts w:ascii="Arial" w:eastAsia="Times New Roman" w:hAnsi="Arial" w:cs="Arial"/>
          <w:color w:val="000000" w:themeColor="text1"/>
          <w:lang w:val="en-US" w:eastAsia="en-GB"/>
        </w:rPr>
        <w:t>3</w:t>
      </w:r>
      <w:r w:rsidR="00100ADE" w:rsidRPr="00100ADE">
        <w:rPr>
          <w:rFonts w:ascii="Arial" w:eastAsia="Times New Roman" w:hAnsi="Arial" w:cs="Arial"/>
          <w:color w:val="000000" w:themeColor="text1"/>
          <w:lang w:val="en-US" w:eastAsia="en-GB"/>
        </w:rPr>
        <w:t xml:space="preserve">, </w:t>
      </w:r>
      <w:r w:rsidR="0005177D" w:rsidRPr="0005177D">
        <w:rPr>
          <w:rFonts w:ascii="Arial" w:eastAsia="Times New Roman" w:hAnsi="Arial" w:cs="Arial"/>
          <w:color w:val="000000" w:themeColor="text1"/>
          <w:lang w:eastAsia="en-GB"/>
        </w:rPr>
        <w:t>ISBN 9781133311249</w:t>
      </w:r>
      <w:r w:rsidR="00100ADE" w:rsidRPr="00100ADE">
        <w:rPr>
          <w:rFonts w:ascii="Arial" w:eastAsia="Times New Roman" w:hAnsi="Arial" w:cs="Arial"/>
          <w:color w:val="000000" w:themeColor="text1"/>
          <w:lang w:val="en-US" w:eastAsia="en-GB"/>
        </w:rPr>
        <w:t>)</w:t>
      </w:r>
      <w:r w:rsidR="00100ADE">
        <w:rPr>
          <w:rFonts w:ascii="Arial" w:eastAsia="Times New Roman" w:hAnsi="Arial" w:cs="Arial"/>
          <w:color w:val="000000" w:themeColor="text1"/>
          <w:lang w:val="en-US" w:eastAsia="en-GB"/>
        </w:rPr>
        <w:t>.</w:t>
      </w:r>
    </w:p>
    <w:p w14:paraId="0961544B" w14:textId="77777777" w:rsidR="00100ADE" w:rsidRDefault="00100ADE" w:rsidP="00100ADE">
      <w:pPr>
        <w:rPr>
          <w:rFonts w:ascii="Open Sans" w:eastAsia="Times New Roman" w:hAnsi="Open Sans" w:cs="Open Sans"/>
          <w:color w:val="575757"/>
          <w:sz w:val="18"/>
          <w:szCs w:val="18"/>
          <w:shd w:val="clear" w:color="auto" w:fill="FFFFFF"/>
          <w:lang w:val="en-US" w:eastAsia="en-GB"/>
        </w:rPr>
      </w:pPr>
    </w:p>
    <w:p w14:paraId="59962B9D" w14:textId="0282FFE9" w:rsidR="00B0623E" w:rsidRPr="0086190E" w:rsidRDefault="00F45FBC" w:rsidP="00100ADE">
      <w:pPr>
        <w:rPr>
          <w:rFonts w:ascii="Times New Roman" w:eastAsia="Times New Roman" w:hAnsi="Times New Roman" w:cs="Times New Roman"/>
          <w:u w:val="single"/>
          <w:lang w:val="en-US"/>
        </w:rPr>
      </w:pPr>
      <w:r w:rsidRPr="0086190E">
        <w:rPr>
          <w:rFonts w:ascii="Arial" w:hAnsi="Arial" w:cs="Arial"/>
          <w:lang w:val="en-US"/>
        </w:rPr>
        <w:t xml:space="preserve">The only </w:t>
      </w:r>
      <w:r w:rsidR="001817F2">
        <w:rPr>
          <w:rFonts w:ascii="Arial" w:hAnsi="Arial" w:cs="Arial"/>
          <w:lang w:val="en-US"/>
        </w:rPr>
        <w:t xml:space="preserve">other </w:t>
      </w:r>
      <w:r w:rsidRPr="0086190E">
        <w:rPr>
          <w:rFonts w:ascii="Arial" w:hAnsi="Arial" w:cs="Arial"/>
          <w:lang w:val="en-US"/>
        </w:rPr>
        <w:t xml:space="preserve">book </w:t>
      </w:r>
      <w:r w:rsidR="00100ADE">
        <w:rPr>
          <w:rFonts w:ascii="Arial" w:hAnsi="Arial" w:cs="Arial"/>
          <w:lang w:val="en-US"/>
        </w:rPr>
        <w:t xml:space="preserve">that </w:t>
      </w:r>
      <w:r w:rsidRPr="0086190E">
        <w:rPr>
          <w:rFonts w:ascii="Arial" w:hAnsi="Arial" w:cs="Arial"/>
          <w:lang w:val="en-US"/>
        </w:rPr>
        <w:t xml:space="preserve">you will be required to buy for </w:t>
      </w:r>
      <w:r w:rsidR="001817F2">
        <w:rPr>
          <w:rFonts w:ascii="Arial" w:hAnsi="Arial" w:cs="Arial"/>
          <w:lang w:val="en-US"/>
        </w:rPr>
        <w:t>FRENB</w:t>
      </w:r>
      <w:r w:rsidRPr="0086190E">
        <w:rPr>
          <w:rFonts w:ascii="Arial" w:hAnsi="Arial" w:cs="Arial"/>
          <w:lang w:val="en-US"/>
        </w:rPr>
        <w:t xml:space="preserve">004 is </w:t>
      </w:r>
      <w:r w:rsidR="00100ADE">
        <w:rPr>
          <w:rFonts w:ascii="Arial" w:hAnsi="Arial" w:cs="Arial"/>
          <w:lang w:val="en-US"/>
        </w:rPr>
        <w:t xml:space="preserve">a graphic novel </w:t>
      </w:r>
      <w:proofErr w:type="spellStart"/>
      <w:r w:rsidR="00100ADE">
        <w:rPr>
          <w:rFonts w:ascii="Arial" w:hAnsi="Arial" w:cs="Arial"/>
          <w:lang w:val="en-US"/>
        </w:rPr>
        <w:t>ebook</w:t>
      </w:r>
      <w:proofErr w:type="spellEnd"/>
      <w:r w:rsidR="001817F2">
        <w:rPr>
          <w:rFonts w:ascii="Arial" w:hAnsi="Arial" w:cs="Arial"/>
          <w:lang w:val="en-US"/>
        </w:rPr>
        <w:t>.</w:t>
      </w:r>
      <w:r w:rsidR="00100ADE">
        <w:rPr>
          <w:rFonts w:ascii="Arial" w:hAnsi="Arial" w:cs="Arial"/>
          <w:lang w:val="en-US"/>
        </w:rPr>
        <w:t xml:space="preserve"> It will not cost you more than $15.</w:t>
      </w:r>
    </w:p>
    <w:p w14:paraId="2B7E5ECF" w14:textId="5BC6D367" w:rsidR="00BB3B2D" w:rsidRPr="0086190E" w:rsidRDefault="00B14F9F" w:rsidP="00FA1A3F">
      <w:pPr>
        <w:rPr>
          <w:rFonts w:ascii="Arial" w:hAnsi="Arial" w:cs="Arial"/>
          <w:lang w:val="en-US"/>
        </w:rPr>
      </w:pPr>
      <w:r w:rsidRPr="0086190E">
        <w:rPr>
          <w:rFonts w:ascii="MS Mincho" w:eastAsia="MS Mincho" w:hAnsi="MS Mincho" w:cs="MS Mincho"/>
          <w:lang w:val="en-US"/>
        </w:rPr>
        <w:t> </w:t>
      </w:r>
    </w:p>
    <w:p w14:paraId="265D12BF" w14:textId="4B510BF8" w:rsidR="00382060" w:rsidRPr="0086190E" w:rsidRDefault="00382060" w:rsidP="00382060">
      <w:pPr>
        <w:rPr>
          <w:rFonts w:ascii="Arial" w:hAnsi="Arial" w:cs="Arial"/>
          <w:b/>
          <w:u w:val="single"/>
          <w:lang w:val="en-US"/>
        </w:rPr>
      </w:pPr>
      <w:r w:rsidRPr="0086190E">
        <w:rPr>
          <w:rFonts w:ascii="Arial" w:hAnsi="Arial" w:cs="Arial"/>
          <w:b/>
          <w:u w:val="single"/>
          <w:lang w:val="en-US"/>
        </w:rPr>
        <w:t>Other resources</w:t>
      </w:r>
    </w:p>
    <w:p w14:paraId="31E40F18" w14:textId="77777777" w:rsidR="00382060" w:rsidRPr="0086190E" w:rsidRDefault="00382060" w:rsidP="00382060">
      <w:pPr>
        <w:rPr>
          <w:rFonts w:ascii="Arial" w:hAnsi="Arial" w:cs="Arial"/>
          <w:lang w:val="en-US"/>
        </w:rPr>
      </w:pPr>
    </w:p>
    <w:p w14:paraId="7E5E4D66" w14:textId="103346FB" w:rsidR="00FA1A3F" w:rsidRPr="004B61D8" w:rsidRDefault="00DD02C9" w:rsidP="00F1092F">
      <w:pPr>
        <w:pStyle w:val="ListParagraph"/>
        <w:numPr>
          <w:ilvl w:val="0"/>
          <w:numId w:val="4"/>
        </w:numPr>
        <w:rPr>
          <w:rFonts w:ascii="Arial" w:hAnsi="Arial" w:cs="Arial"/>
          <w:lang w:val="en-US"/>
        </w:rPr>
      </w:pPr>
      <w:r w:rsidRPr="004B61D8">
        <w:rPr>
          <w:rFonts w:ascii="Arial" w:hAnsi="Arial" w:cs="Arial"/>
          <w:bCs/>
          <w:lang w:val="en-US"/>
        </w:rPr>
        <w:t>You</w:t>
      </w:r>
      <w:r w:rsidR="00FA1A3F" w:rsidRPr="004B61D8">
        <w:rPr>
          <w:rFonts w:ascii="Arial" w:hAnsi="Arial" w:cs="Arial"/>
          <w:bCs/>
          <w:lang w:val="en-US"/>
        </w:rPr>
        <w:t xml:space="preserve"> will also watch and study the film </w:t>
      </w:r>
      <w:r w:rsidR="00F45FBC" w:rsidRPr="004B61D8">
        <w:rPr>
          <w:rFonts w:ascii="Arial" w:hAnsi="Arial" w:cs="Arial"/>
          <w:bCs/>
          <w:lang w:val="en-US"/>
        </w:rPr>
        <w:t>“</w:t>
      </w:r>
      <w:proofErr w:type="spellStart"/>
      <w:r w:rsidR="004B61D8" w:rsidRPr="004B61D8">
        <w:rPr>
          <w:rFonts w:ascii="Arial" w:hAnsi="Arial" w:cs="Arial"/>
          <w:bCs/>
          <w:lang w:val="en-US"/>
        </w:rPr>
        <w:t>Kuessipan</w:t>
      </w:r>
      <w:proofErr w:type="spellEnd"/>
      <w:r w:rsidR="00FA1A3F" w:rsidRPr="004B61D8">
        <w:rPr>
          <w:rFonts w:ascii="Arial" w:hAnsi="Arial" w:cs="Arial"/>
          <w:bCs/>
          <w:lang w:val="en-US"/>
        </w:rPr>
        <w:t>”,</w:t>
      </w:r>
      <w:r w:rsidR="004B61D8">
        <w:rPr>
          <w:rFonts w:ascii="Arial" w:hAnsi="Arial" w:cs="Arial"/>
          <w:bCs/>
          <w:lang w:val="en-US"/>
        </w:rPr>
        <w:t xml:space="preserve"> by Myriam </w:t>
      </w:r>
      <w:proofErr w:type="spellStart"/>
      <w:r w:rsidR="004B61D8">
        <w:rPr>
          <w:rFonts w:ascii="Arial" w:hAnsi="Arial" w:cs="Arial"/>
          <w:bCs/>
          <w:lang w:val="en-US"/>
        </w:rPr>
        <w:t>Verreault</w:t>
      </w:r>
      <w:proofErr w:type="spellEnd"/>
      <w:r w:rsidR="00FA1A3F" w:rsidRPr="004B61D8">
        <w:rPr>
          <w:rFonts w:ascii="Arial" w:hAnsi="Arial" w:cs="Arial"/>
          <w:lang w:val="en-US"/>
        </w:rPr>
        <w:t>.</w:t>
      </w:r>
      <w:r w:rsidR="006631D7" w:rsidRPr="004B61D8">
        <w:rPr>
          <w:rFonts w:ascii="Arial" w:hAnsi="Arial" w:cs="Arial"/>
          <w:lang w:val="en-US"/>
        </w:rPr>
        <w:t xml:space="preserve"> </w:t>
      </w:r>
      <w:r w:rsidR="004B61D8">
        <w:rPr>
          <w:rFonts w:ascii="Arial" w:hAnsi="Arial" w:cs="Arial"/>
          <w:lang w:val="en-US"/>
        </w:rPr>
        <w:t>Have your BMC/HC credentials ready, click</w:t>
      </w:r>
      <w:r w:rsidR="006631D7" w:rsidRPr="004B61D8">
        <w:rPr>
          <w:rFonts w:ascii="Arial" w:hAnsi="Arial" w:cs="Arial"/>
          <w:lang w:val="en-US"/>
        </w:rPr>
        <w:t xml:space="preserve"> on this </w:t>
      </w:r>
      <w:hyperlink r:id="rId9" w:history="1">
        <w:r w:rsidR="006631D7" w:rsidRPr="004B61D8">
          <w:rPr>
            <w:rStyle w:val="Hyperlink"/>
            <w:rFonts w:ascii="Arial" w:hAnsi="Arial" w:cs="Arial"/>
            <w:lang w:val="en-US"/>
          </w:rPr>
          <w:t>streaming link</w:t>
        </w:r>
      </w:hyperlink>
      <w:r w:rsidR="004B61D8">
        <w:rPr>
          <w:rStyle w:val="Hyperlink"/>
          <w:rFonts w:ascii="Arial" w:hAnsi="Arial" w:cs="Arial"/>
          <w:lang w:val="en-US"/>
        </w:rPr>
        <w:t>,</w:t>
      </w:r>
      <w:r w:rsidR="006631D7" w:rsidRPr="004B61D8">
        <w:rPr>
          <w:rFonts w:ascii="Arial" w:hAnsi="Arial" w:cs="Arial"/>
          <w:lang w:val="en-US"/>
        </w:rPr>
        <w:t xml:space="preserve"> and </w:t>
      </w:r>
      <w:r w:rsidR="004B61D8">
        <w:rPr>
          <w:rFonts w:ascii="Arial" w:hAnsi="Arial" w:cs="Arial"/>
          <w:lang w:val="en-US"/>
        </w:rPr>
        <w:t>follow the directions to Panopto.</w:t>
      </w:r>
    </w:p>
    <w:p w14:paraId="48C4E6C5" w14:textId="77777777" w:rsidR="004B61D8" w:rsidRDefault="004B61D8" w:rsidP="00382060">
      <w:pPr>
        <w:rPr>
          <w:rFonts w:ascii="Arial" w:hAnsi="Arial" w:cs="Arial"/>
          <w:lang w:val="en-US"/>
        </w:rPr>
      </w:pPr>
    </w:p>
    <w:p w14:paraId="5D048BD5" w14:textId="77777777" w:rsidR="004B61D8" w:rsidRDefault="004B61D8" w:rsidP="00382060">
      <w:pPr>
        <w:rPr>
          <w:rFonts w:ascii="Arial" w:hAnsi="Arial" w:cs="Arial"/>
          <w:lang w:val="en-US"/>
        </w:rPr>
      </w:pPr>
    </w:p>
    <w:p w14:paraId="3A508CCA" w14:textId="77777777" w:rsidR="004B61D8" w:rsidRDefault="004B61D8" w:rsidP="00382060">
      <w:pPr>
        <w:rPr>
          <w:rFonts w:ascii="Arial" w:hAnsi="Arial" w:cs="Arial"/>
          <w:lang w:val="en-US"/>
        </w:rPr>
      </w:pPr>
    </w:p>
    <w:p w14:paraId="1879D1E1" w14:textId="12755528" w:rsidR="006631D7" w:rsidRDefault="006631D7" w:rsidP="00382060">
      <w:pPr>
        <w:rPr>
          <w:rFonts w:ascii="Arial" w:hAnsi="Arial" w:cs="Arial"/>
          <w:lang w:val="en-US"/>
        </w:rPr>
      </w:pPr>
      <w:r>
        <w:rPr>
          <w:rFonts w:ascii="Arial" w:hAnsi="Arial" w:cs="Arial"/>
          <w:lang w:val="en-US"/>
        </w:rPr>
        <w:lastRenderedPageBreak/>
        <w:t>BMC resources</w:t>
      </w:r>
    </w:p>
    <w:p w14:paraId="1A6C6041" w14:textId="3DDDA1C4" w:rsidR="006631D7" w:rsidRDefault="006631D7" w:rsidP="00382060">
      <w:pPr>
        <w:rPr>
          <w:rFonts w:ascii="Arial" w:hAnsi="Arial" w:cs="Arial"/>
          <w:lang w:val="en-US"/>
        </w:rPr>
      </w:pPr>
      <w:r>
        <w:rPr>
          <w:rFonts w:ascii="Arial" w:hAnsi="Arial" w:cs="Arial"/>
          <w:lang w:val="en-US"/>
        </w:rPr>
        <w:t xml:space="preserve">French tutors are available </w:t>
      </w:r>
      <w:hyperlink r:id="rId10" w:history="1">
        <w:r w:rsidRPr="006631D7">
          <w:rPr>
            <w:rStyle w:val="Hyperlink"/>
            <w:rFonts w:ascii="Arial" w:hAnsi="Arial" w:cs="Arial"/>
            <w:lang w:val="en-US"/>
          </w:rPr>
          <w:t>upon request</w:t>
        </w:r>
      </w:hyperlink>
      <w:r>
        <w:rPr>
          <w:rFonts w:ascii="Arial" w:hAnsi="Arial" w:cs="Arial"/>
          <w:lang w:val="en-US"/>
        </w:rPr>
        <w:t xml:space="preserve">. For non-curricular needs, the department of French and Francophone Studies also offers a peer-leadership program, in which Juniors and Seniors mentor Sophomores and Freshmen. </w:t>
      </w:r>
      <w:r w:rsidR="00480804">
        <w:rPr>
          <w:rFonts w:ascii="Arial" w:hAnsi="Arial" w:cs="Arial"/>
          <w:lang w:val="en-US"/>
        </w:rPr>
        <w:t>Please contact</w:t>
      </w:r>
      <w:r w:rsidR="00C83F95">
        <w:rPr>
          <w:rFonts w:ascii="Arial" w:hAnsi="Arial" w:cs="Arial"/>
          <w:lang w:val="en-US"/>
        </w:rPr>
        <w:t xml:space="preserve"> me </w:t>
      </w:r>
      <w:r>
        <w:rPr>
          <w:rFonts w:ascii="Arial" w:hAnsi="Arial" w:cs="Arial"/>
          <w:lang w:val="en-US"/>
        </w:rPr>
        <w:t>if you are interested in this program.</w:t>
      </w:r>
    </w:p>
    <w:p w14:paraId="73C3534A" w14:textId="77777777" w:rsidR="006631D7" w:rsidRPr="0086190E" w:rsidRDefault="006631D7" w:rsidP="00382060">
      <w:pPr>
        <w:rPr>
          <w:rFonts w:ascii="Arial" w:hAnsi="Arial" w:cs="Arial"/>
          <w:lang w:val="en-US"/>
        </w:rPr>
      </w:pPr>
    </w:p>
    <w:p w14:paraId="339F55D1" w14:textId="45832A56" w:rsidR="008B6548" w:rsidRPr="0086190E" w:rsidRDefault="00FA1A3F" w:rsidP="00382060">
      <w:pPr>
        <w:rPr>
          <w:rFonts w:ascii="Arial" w:hAnsi="Arial" w:cs="Arial"/>
          <w:b/>
          <w:lang w:val="en-US"/>
        </w:rPr>
      </w:pPr>
      <w:r w:rsidRPr="00680650">
        <w:rPr>
          <w:rFonts w:ascii="Arial" w:hAnsi="Arial" w:cs="Arial"/>
          <w:b/>
          <w:lang w:val="en-US"/>
        </w:rPr>
        <w:t>Online</w:t>
      </w:r>
      <w:r w:rsidR="008B6548" w:rsidRPr="00680650">
        <w:rPr>
          <w:rFonts w:ascii="Arial" w:hAnsi="Arial" w:cs="Arial"/>
          <w:b/>
          <w:lang w:val="en-US"/>
        </w:rPr>
        <w:t xml:space="preserve"> </w:t>
      </w:r>
      <w:r w:rsidR="008B6548" w:rsidRPr="0086190E">
        <w:rPr>
          <w:rFonts w:ascii="Arial" w:hAnsi="Arial" w:cs="Arial"/>
          <w:b/>
          <w:lang w:val="en-US"/>
        </w:rPr>
        <w:t>resources</w:t>
      </w:r>
    </w:p>
    <w:p w14:paraId="6069088E" w14:textId="1F6EC1DE" w:rsidR="00382060" w:rsidRPr="0086190E" w:rsidRDefault="00382060" w:rsidP="00382060">
      <w:pPr>
        <w:rPr>
          <w:rFonts w:ascii="Arial" w:hAnsi="Arial" w:cs="Arial"/>
          <w:lang w:val="en-US"/>
        </w:rPr>
      </w:pPr>
      <w:r w:rsidRPr="0086190E">
        <w:rPr>
          <w:rFonts w:ascii="MS Mincho" w:eastAsia="MS Mincho" w:hAnsi="MS Mincho" w:cs="MS Mincho"/>
          <w:lang w:val="en-US"/>
        </w:rPr>
        <w:t> </w:t>
      </w:r>
    </w:p>
    <w:p w14:paraId="3F1B9CA8" w14:textId="594731AD" w:rsidR="00FA1A3F" w:rsidRDefault="00FA1A3F" w:rsidP="00382060">
      <w:pPr>
        <w:rPr>
          <w:rFonts w:ascii="Arial" w:hAnsi="Arial" w:cs="Arial"/>
          <w:lang w:val="en-US"/>
        </w:rPr>
      </w:pPr>
      <w:r w:rsidRPr="0086190E">
        <w:rPr>
          <w:rFonts w:ascii="Arial" w:hAnsi="Arial" w:cs="Arial"/>
          <w:lang w:val="en-US"/>
        </w:rPr>
        <w:t>Course Moodle</w:t>
      </w:r>
      <w:r w:rsidR="00CF60CD" w:rsidRPr="0086190E">
        <w:rPr>
          <w:rFonts w:ascii="Arial" w:hAnsi="Arial" w:cs="Arial"/>
          <w:lang w:val="en-US"/>
        </w:rPr>
        <w:t xml:space="preserve"> page</w:t>
      </w:r>
    </w:p>
    <w:p w14:paraId="1B499902" w14:textId="77777777" w:rsidR="00842511" w:rsidRPr="0086190E" w:rsidRDefault="00842511" w:rsidP="00382060">
      <w:pPr>
        <w:rPr>
          <w:rFonts w:ascii="Arial" w:hAnsi="Arial" w:cs="Arial"/>
          <w:lang w:val="en-US"/>
        </w:rPr>
      </w:pPr>
    </w:p>
    <w:p w14:paraId="3510096D" w14:textId="717FAF6D" w:rsidR="008B6548" w:rsidRPr="00842511" w:rsidRDefault="00382060" w:rsidP="00382060">
      <w:pPr>
        <w:rPr>
          <w:rFonts w:ascii="Arial" w:hAnsi="Arial" w:cs="Arial"/>
          <w:lang w:val="en-US"/>
        </w:rPr>
      </w:pPr>
      <w:r w:rsidRPr="0086190E">
        <w:rPr>
          <w:rFonts w:ascii="Arial" w:hAnsi="Arial" w:cs="Arial"/>
          <w:lang w:val="en-US"/>
        </w:rPr>
        <w:t xml:space="preserve">Coordinator of Access Services: Deborah Alder, </w:t>
      </w:r>
      <w:r w:rsidRPr="0086190E">
        <w:rPr>
          <w:rFonts w:ascii="Arial" w:hAnsi="Arial" w:cs="Arial"/>
          <w:color w:val="0000FF"/>
          <w:lang w:val="en-US"/>
        </w:rPr>
        <w:t>dalder@brynmawr.edu</w:t>
      </w:r>
      <w:r w:rsidRPr="0086190E">
        <w:rPr>
          <w:rFonts w:ascii="Arial" w:hAnsi="Arial" w:cs="Arial"/>
          <w:lang w:val="en-US"/>
        </w:rPr>
        <w:t>, for students who need accommodations in this course due to the impact of a learning, physical, or psychological disability. You are also encouraged to meet with me privately, early in the semester, to discuss your concerns. Early contact will help to avoid unnece</w:t>
      </w:r>
      <w:r w:rsidR="008B6548" w:rsidRPr="0086190E">
        <w:rPr>
          <w:rFonts w:ascii="Arial" w:hAnsi="Arial" w:cs="Arial"/>
          <w:lang w:val="en-US"/>
        </w:rPr>
        <w:t>ssary inconvenience and delays.</w:t>
      </w:r>
    </w:p>
    <w:p w14:paraId="43917D0E" w14:textId="77777777" w:rsidR="00CC290C" w:rsidRPr="0086190E" w:rsidRDefault="00CC290C" w:rsidP="00382060">
      <w:pPr>
        <w:rPr>
          <w:rFonts w:ascii="Arial" w:hAnsi="Arial" w:cs="Arial"/>
          <w:b/>
          <w:lang w:val="en-US"/>
        </w:rPr>
      </w:pPr>
    </w:p>
    <w:p w14:paraId="26254A93" w14:textId="2275DD6E" w:rsidR="008B6548" w:rsidRPr="00680650" w:rsidRDefault="008B6548" w:rsidP="008B6548">
      <w:pPr>
        <w:rPr>
          <w:rFonts w:ascii="Arial" w:hAnsi="Arial" w:cs="Arial"/>
          <w:b/>
          <w:lang w:val="en-US"/>
        </w:rPr>
      </w:pPr>
      <w:r w:rsidRPr="00680650">
        <w:rPr>
          <w:rFonts w:ascii="Arial" w:hAnsi="Arial" w:cs="Arial"/>
          <w:b/>
          <w:lang w:val="en-US"/>
        </w:rPr>
        <w:t>« Authentic » resources</w:t>
      </w:r>
    </w:p>
    <w:p w14:paraId="7FAAC364" w14:textId="77777777" w:rsidR="008B6548" w:rsidRPr="00680650" w:rsidRDefault="008B6548" w:rsidP="008B6548">
      <w:pPr>
        <w:rPr>
          <w:rFonts w:ascii="Arial" w:hAnsi="Arial" w:cs="Arial"/>
          <w:lang w:val="en-US"/>
        </w:rPr>
      </w:pPr>
    </w:p>
    <w:p w14:paraId="65035981" w14:textId="1704EC5E" w:rsidR="008B6548" w:rsidRPr="00680650" w:rsidRDefault="008B6548" w:rsidP="008B6548">
      <w:pPr>
        <w:rPr>
          <w:rFonts w:ascii="Arial" w:hAnsi="Arial" w:cs="Arial"/>
          <w:lang w:val="en-US"/>
        </w:rPr>
      </w:pPr>
      <w:r w:rsidRPr="00680650">
        <w:rPr>
          <w:rFonts w:ascii="Arial" w:hAnsi="Arial" w:cs="Arial"/>
          <w:lang w:val="en-US"/>
        </w:rPr>
        <w:t>Media</w:t>
      </w:r>
    </w:p>
    <w:p w14:paraId="7517397A" w14:textId="77777777" w:rsidR="008B6548" w:rsidRPr="00680650" w:rsidRDefault="008B6548" w:rsidP="008B6548">
      <w:pPr>
        <w:rPr>
          <w:rFonts w:ascii="Arial" w:hAnsi="Arial" w:cs="Arial"/>
          <w:lang w:val="en-US"/>
        </w:rPr>
      </w:pPr>
    </w:p>
    <w:p w14:paraId="08905726" w14:textId="77777777" w:rsidR="00A178EF" w:rsidRPr="00680650" w:rsidRDefault="00745662" w:rsidP="00A178EF">
      <w:pPr>
        <w:rPr>
          <w:rFonts w:ascii="Arial" w:hAnsi="Arial" w:cs="Arial"/>
          <w:lang w:val="en-US"/>
        </w:rPr>
      </w:pPr>
      <w:hyperlink r:id="rId11" w:history="1">
        <w:r w:rsidR="00A178EF" w:rsidRPr="00680650">
          <w:rPr>
            <w:rStyle w:val="Hyperlink"/>
            <w:rFonts w:ascii="Arial" w:hAnsi="Arial" w:cs="Arial"/>
            <w:lang w:val="en-US"/>
          </w:rPr>
          <w:t>http://brut.live</w:t>
        </w:r>
      </w:hyperlink>
    </w:p>
    <w:p w14:paraId="4C8D8739" w14:textId="77777777" w:rsidR="008B6548" w:rsidRPr="00680650" w:rsidRDefault="00745662" w:rsidP="008B6548">
      <w:pPr>
        <w:rPr>
          <w:rFonts w:ascii="Arial" w:hAnsi="Arial" w:cs="Arial"/>
          <w:lang w:val="en-US"/>
        </w:rPr>
      </w:pPr>
      <w:hyperlink r:id="rId12" w:history="1">
        <w:r w:rsidR="008B6548" w:rsidRPr="00680650">
          <w:rPr>
            <w:rStyle w:val="Hyperlink"/>
            <w:rFonts w:ascii="Arial" w:hAnsi="Arial" w:cs="Arial"/>
            <w:lang w:val="en-US"/>
          </w:rPr>
          <w:t>http://savoirs.rfi.fr/fr/recherche/rubrique/apprendre</w:t>
        </w:r>
      </w:hyperlink>
    </w:p>
    <w:p w14:paraId="6C897BFB" w14:textId="77777777" w:rsidR="008B6548" w:rsidRPr="00680650" w:rsidRDefault="00745662" w:rsidP="008B6548">
      <w:pPr>
        <w:rPr>
          <w:rFonts w:ascii="Arial" w:hAnsi="Arial" w:cs="Arial"/>
          <w:lang w:val="en-US"/>
        </w:rPr>
      </w:pPr>
      <w:hyperlink r:id="rId13" w:history="1">
        <w:r w:rsidR="008B6548" w:rsidRPr="00680650">
          <w:rPr>
            <w:rStyle w:val="Hyperlink"/>
            <w:rFonts w:ascii="Arial" w:hAnsi="Arial" w:cs="Arial"/>
            <w:lang w:val="en-US"/>
          </w:rPr>
          <w:t>http://www.francetvinfo.fr/images/videos/</w:t>
        </w:r>
      </w:hyperlink>
    </w:p>
    <w:p w14:paraId="71664A0F" w14:textId="77777777" w:rsidR="008B6548" w:rsidRPr="00680650" w:rsidRDefault="00745662" w:rsidP="008B6548">
      <w:pPr>
        <w:rPr>
          <w:rFonts w:ascii="Arial" w:hAnsi="Arial" w:cs="Arial"/>
          <w:lang w:val="en-US"/>
        </w:rPr>
      </w:pPr>
      <w:hyperlink r:id="rId14" w:history="1">
        <w:r w:rsidR="008B6548" w:rsidRPr="00680650">
          <w:rPr>
            <w:rStyle w:val="Hyperlink"/>
            <w:rFonts w:ascii="Arial" w:hAnsi="Arial" w:cs="Arial"/>
            <w:lang w:val="en-US"/>
          </w:rPr>
          <w:t>http://www.france24.com/fr/</w:t>
        </w:r>
      </w:hyperlink>
    </w:p>
    <w:p w14:paraId="7C3427A4" w14:textId="77777777" w:rsidR="008B6548" w:rsidRPr="00680650" w:rsidRDefault="00745662" w:rsidP="008B6548">
      <w:pPr>
        <w:rPr>
          <w:rFonts w:ascii="Arial" w:hAnsi="Arial" w:cs="Arial"/>
          <w:lang w:val="en-US"/>
        </w:rPr>
      </w:pPr>
      <w:hyperlink r:id="rId15" w:history="1">
        <w:r w:rsidR="008B6548" w:rsidRPr="00680650">
          <w:rPr>
            <w:rStyle w:val="Hyperlink"/>
            <w:rFonts w:ascii="Arial" w:hAnsi="Arial" w:cs="Arial"/>
            <w:lang w:val="en-US"/>
          </w:rPr>
          <w:t>http://www.lemonde.fr</w:t>
        </w:r>
      </w:hyperlink>
    </w:p>
    <w:p w14:paraId="77E1CB11" w14:textId="77777777" w:rsidR="008B6548" w:rsidRPr="00680650" w:rsidRDefault="00745662" w:rsidP="008B6548">
      <w:pPr>
        <w:rPr>
          <w:rFonts w:ascii="Arial" w:hAnsi="Arial" w:cs="Arial"/>
          <w:lang w:val="en-US"/>
        </w:rPr>
      </w:pPr>
      <w:hyperlink r:id="rId16" w:history="1">
        <w:r w:rsidR="008B6548" w:rsidRPr="00680650">
          <w:rPr>
            <w:rStyle w:val="Hyperlink"/>
            <w:rFonts w:ascii="Arial" w:hAnsi="Arial" w:cs="Arial"/>
            <w:lang w:val="en-US"/>
          </w:rPr>
          <w:t>http://www.lefigaro.fr</w:t>
        </w:r>
      </w:hyperlink>
    </w:p>
    <w:p w14:paraId="43E42BB1" w14:textId="77777777" w:rsidR="00447FAF" w:rsidRDefault="00447FAF" w:rsidP="008B6548">
      <w:pPr>
        <w:rPr>
          <w:rFonts w:ascii="Arial" w:hAnsi="Arial" w:cs="Arial"/>
          <w:lang w:val="en-US"/>
        </w:rPr>
      </w:pPr>
    </w:p>
    <w:p w14:paraId="0443B5EC" w14:textId="266D6C96" w:rsidR="008B6548" w:rsidRPr="00680650" w:rsidRDefault="008B6548" w:rsidP="008B6548">
      <w:pPr>
        <w:rPr>
          <w:rFonts w:ascii="Arial" w:hAnsi="Arial" w:cs="Arial"/>
          <w:lang w:val="en-US"/>
        </w:rPr>
      </w:pPr>
      <w:r w:rsidRPr="00680650">
        <w:rPr>
          <w:rFonts w:ascii="Arial" w:hAnsi="Arial" w:cs="Arial"/>
          <w:lang w:val="en-US"/>
        </w:rPr>
        <w:t>YouTube channels</w:t>
      </w:r>
    </w:p>
    <w:p w14:paraId="34A6E086" w14:textId="77777777" w:rsidR="008B6548" w:rsidRPr="00680650" w:rsidRDefault="008B6548" w:rsidP="008B6548">
      <w:pPr>
        <w:rPr>
          <w:rFonts w:ascii="Arial" w:hAnsi="Arial" w:cs="Arial"/>
          <w:lang w:val="en-US"/>
        </w:rPr>
      </w:pPr>
    </w:p>
    <w:p w14:paraId="01003A98" w14:textId="77777777" w:rsidR="008B6548" w:rsidRPr="00680650" w:rsidRDefault="00745662" w:rsidP="008B6548">
      <w:pPr>
        <w:rPr>
          <w:rFonts w:ascii="Arial" w:hAnsi="Arial" w:cs="Arial"/>
          <w:lang w:val="en-US"/>
        </w:rPr>
      </w:pPr>
      <w:hyperlink r:id="rId17" w:history="1">
        <w:r w:rsidR="008B6548" w:rsidRPr="00680650">
          <w:rPr>
            <w:rStyle w:val="Hyperlink"/>
            <w:rFonts w:ascii="Arial" w:hAnsi="Arial" w:cs="Arial"/>
            <w:lang w:val="en-US"/>
          </w:rPr>
          <w:t>https://www.youtube.com/user/EnjoyPhoenix</w:t>
        </w:r>
      </w:hyperlink>
    </w:p>
    <w:p w14:paraId="00D47865" w14:textId="77777777" w:rsidR="008B6548" w:rsidRPr="00680650" w:rsidRDefault="00745662" w:rsidP="008B6548">
      <w:pPr>
        <w:rPr>
          <w:rFonts w:ascii="Arial" w:hAnsi="Arial" w:cs="Arial"/>
          <w:lang w:val="en-US"/>
        </w:rPr>
      </w:pPr>
      <w:hyperlink r:id="rId18" w:history="1">
        <w:r w:rsidR="008B6548" w:rsidRPr="00680650">
          <w:rPr>
            <w:rStyle w:val="Hyperlink"/>
            <w:rFonts w:ascii="Arial" w:hAnsi="Arial" w:cs="Arial"/>
            <w:lang w:val="en-US"/>
          </w:rPr>
          <w:t>https://www.youtube.com/user/ptitenatou</w:t>
        </w:r>
      </w:hyperlink>
    </w:p>
    <w:p w14:paraId="721B5D62" w14:textId="77777777" w:rsidR="008B6548" w:rsidRPr="00680650" w:rsidRDefault="00745662" w:rsidP="008B6548">
      <w:pPr>
        <w:rPr>
          <w:rStyle w:val="Hyperlink"/>
          <w:rFonts w:ascii="Arial" w:hAnsi="Arial" w:cs="Arial"/>
          <w:lang w:val="en-US"/>
        </w:rPr>
      </w:pPr>
      <w:hyperlink r:id="rId19" w:history="1">
        <w:r w:rsidR="008B6548" w:rsidRPr="00680650">
          <w:rPr>
            <w:rStyle w:val="Hyperlink"/>
            <w:rFonts w:ascii="Arial" w:hAnsi="Arial" w:cs="Arial"/>
            <w:lang w:val="en-US"/>
          </w:rPr>
          <w:t>https://www.youtube.com/user/UnMondeAuFeminin</w:t>
        </w:r>
      </w:hyperlink>
    </w:p>
    <w:p w14:paraId="0114C68D" w14:textId="667E0926" w:rsidR="00DC1358" w:rsidRPr="0086190E" w:rsidRDefault="00745662" w:rsidP="008B6548">
      <w:pPr>
        <w:rPr>
          <w:rFonts w:ascii="Arial" w:hAnsi="Arial" w:cs="Arial"/>
          <w:lang w:val="en-US"/>
        </w:rPr>
      </w:pPr>
      <w:hyperlink r:id="rId20" w:history="1">
        <w:r w:rsidR="00DC1358" w:rsidRPr="0086190E">
          <w:rPr>
            <w:rStyle w:val="Hyperlink"/>
            <w:rFonts w:ascii="Arial" w:hAnsi="Arial" w:cs="Arial"/>
            <w:lang w:val="en-US"/>
          </w:rPr>
          <w:t>https://www.facebook.com/coucoulesgirls/?fref=ts</w:t>
        </w:r>
      </w:hyperlink>
    </w:p>
    <w:p w14:paraId="1EDA61C3" w14:textId="77777777" w:rsidR="008B6548" w:rsidRPr="00680650" w:rsidRDefault="00745662" w:rsidP="008B6548">
      <w:pPr>
        <w:rPr>
          <w:rFonts w:ascii="Arial" w:hAnsi="Arial" w:cs="Arial"/>
          <w:lang w:val="en-US"/>
        </w:rPr>
      </w:pPr>
      <w:hyperlink r:id="rId21" w:history="1">
        <w:r w:rsidR="008B6548" w:rsidRPr="00680650">
          <w:rPr>
            <w:rStyle w:val="Hyperlink"/>
            <w:rFonts w:ascii="Arial" w:hAnsi="Arial" w:cs="Arial"/>
            <w:lang w:val="en-US"/>
          </w:rPr>
          <w:t>https://www.youtube.com/user/MonsieurDream</w:t>
        </w:r>
      </w:hyperlink>
    </w:p>
    <w:p w14:paraId="3AE54963" w14:textId="77777777" w:rsidR="008B6548" w:rsidRPr="00680650" w:rsidRDefault="00745662" w:rsidP="008B6548">
      <w:pPr>
        <w:rPr>
          <w:rFonts w:ascii="Arial" w:hAnsi="Arial" w:cs="Arial"/>
          <w:lang w:val="en-US"/>
        </w:rPr>
      </w:pPr>
      <w:hyperlink r:id="rId22" w:history="1">
        <w:r w:rsidR="008B6548" w:rsidRPr="00680650">
          <w:rPr>
            <w:rStyle w:val="Hyperlink"/>
            <w:rFonts w:ascii="Arial" w:hAnsi="Arial" w:cs="Arial"/>
            <w:lang w:val="en-US"/>
          </w:rPr>
          <w:t>https://www.youtube.com/user/NormanFaitDesVideos</w:t>
        </w:r>
      </w:hyperlink>
    </w:p>
    <w:p w14:paraId="093D22C0" w14:textId="77777777" w:rsidR="008B6548" w:rsidRPr="00680650" w:rsidRDefault="008B6548" w:rsidP="008B6548">
      <w:pPr>
        <w:rPr>
          <w:rFonts w:ascii="Arial" w:hAnsi="Arial" w:cs="Arial"/>
          <w:lang w:val="en-US"/>
        </w:rPr>
      </w:pPr>
    </w:p>
    <w:p w14:paraId="096AD3AE" w14:textId="77777777" w:rsidR="008B6548" w:rsidRPr="001A0F39" w:rsidRDefault="008B6548" w:rsidP="008B6548">
      <w:pPr>
        <w:rPr>
          <w:rFonts w:ascii="Arial" w:hAnsi="Arial" w:cs="Arial"/>
          <w:lang w:val="en-US"/>
        </w:rPr>
      </w:pPr>
      <w:r w:rsidRPr="001A0F39">
        <w:rPr>
          <w:rFonts w:ascii="Arial" w:hAnsi="Arial" w:cs="Arial"/>
          <w:lang w:val="en-US"/>
        </w:rPr>
        <w:t>French and francophone artists</w:t>
      </w:r>
    </w:p>
    <w:p w14:paraId="624768F7" w14:textId="24E59063" w:rsidR="008B6548" w:rsidRDefault="008B6548" w:rsidP="008B6548">
      <w:pPr>
        <w:rPr>
          <w:rFonts w:ascii="Arial" w:hAnsi="Arial" w:cs="Arial"/>
          <w:lang w:val="en-US"/>
        </w:rPr>
      </w:pPr>
    </w:p>
    <w:p w14:paraId="15E0E1C3" w14:textId="3183F08E" w:rsidR="00842511" w:rsidRPr="00842511" w:rsidRDefault="00842511" w:rsidP="00842511">
      <w:pPr>
        <w:outlineLvl w:val="0"/>
      </w:pPr>
      <w:r w:rsidRPr="00470E17">
        <w:rPr>
          <w:rFonts w:ascii="Arial" w:hAnsi="Arial" w:cs="Arial"/>
          <w:noProof/>
          <w:lang w:val="en-US"/>
        </w:rPr>
        <w:t xml:space="preserve">Angèle, </w:t>
      </w:r>
      <w:r>
        <w:rPr>
          <w:rFonts w:ascii="Arial" w:hAnsi="Arial" w:cs="Arial"/>
          <w:noProof/>
          <w:lang w:val="en-US"/>
        </w:rPr>
        <w:t>Aloïse Sauvage, Edgar Sekloka,</w:t>
      </w:r>
      <w:r w:rsidR="00C83F95">
        <w:rPr>
          <w:rFonts w:ascii="Arial" w:hAnsi="Arial" w:cs="Arial"/>
          <w:noProof/>
          <w:lang w:val="en-US"/>
        </w:rPr>
        <w:t xml:space="preserve"> Damso, Aya Nakamura,</w:t>
      </w:r>
      <w:r>
        <w:rPr>
          <w:rFonts w:ascii="Arial" w:hAnsi="Arial" w:cs="Arial"/>
          <w:noProof/>
          <w:lang w:val="en-US"/>
        </w:rPr>
        <w:t xml:space="preserve"> Suzane, Pomme, </w:t>
      </w:r>
      <w:r w:rsidRPr="00470E17">
        <w:rPr>
          <w:rFonts w:ascii="Arial" w:hAnsi="Arial" w:cs="Arial"/>
          <w:noProof/>
          <w:lang w:val="en-US"/>
        </w:rPr>
        <w:t xml:space="preserve">Gael Faye, Delgres, Tiken Jah Fakoly, Requin Chagrin, Anne o’Aro, Columbine, Bagarre, Amadou et Mariam, </w:t>
      </w:r>
      <w:r>
        <w:rPr>
          <w:rFonts w:ascii="Arial" w:hAnsi="Arial" w:cs="Arial"/>
          <w:noProof/>
          <w:lang w:val="en-US"/>
        </w:rPr>
        <w:t xml:space="preserve">Orelsan, </w:t>
      </w:r>
      <w:r w:rsidRPr="00470E17">
        <w:rPr>
          <w:rFonts w:ascii="Arial" w:hAnsi="Arial" w:cs="Arial"/>
          <w:noProof/>
          <w:lang w:val="en-US"/>
        </w:rPr>
        <w:t>Dowdelin, Blick Bassy, PNL, Maître Gims, Moonlight Benjamin, Damso, Niska</w:t>
      </w:r>
      <w:r w:rsidRPr="00470E17">
        <w:rPr>
          <w:lang w:val="en-US"/>
        </w:rPr>
        <w:t xml:space="preserve">, </w:t>
      </w:r>
      <w:r w:rsidRPr="00470E17">
        <w:rPr>
          <w:rFonts w:ascii="Arial" w:hAnsi="Arial" w:cs="Arial"/>
          <w:noProof/>
          <w:lang w:val="en-US"/>
        </w:rPr>
        <w:t xml:space="preserve">Stromae, Fishbach, Feu ! </w:t>
      </w:r>
      <w:r w:rsidRPr="003B5427">
        <w:rPr>
          <w:rFonts w:ascii="Arial" w:hAnsi="Arial" w:cs="Arial"/>
          <w:noProof/>
        </w:rPr>
        <w:t>Chatterton, La Grande Sophie, Fauve, Nekfeu, La Femme, Noir Désir, Chris</w:t>
      </w:r>
      <w:r w:rsidRPr="003B5427">
        <w:rPr>
          <w:rFonts w:ascii="Arial" w:hAnsi="Arial" w:cs="Arial"/>
          <w:strike/>
          <w:noProof/>
        </w:rPr>
        <w:t>tine and the Queens</w:t>
      </w:r>
      <w:r w:rsidRPr="003B5427">
        <w:rPr>
          <w:rFonts w:ascii="Arial" w:hAnsi="Arial" w:cs="Arial"/>
          <w:noProof/>
        </w:rPr>
        <w:t>, Soko, Eddy de Pretto, PLK, Rachid Taha, Claire Luciani, Lescop, Barbara, MC Solaar, Les Rita Mitsouko, La Mano Negra, Jacques Brel, Taxi Girl, Daniel Darc, Bisso Na Bisso</w:t>
      </w:r>
    </w:p>
    <w:p w14:paraId="18BA54AF" w14:textId="77777777" w:rsidR="00B846B8" w:rsidRPr="00680650" w:rsidRDefault="00B846B8" w:rsidP="00B846B8">
      <w:pPr>
        <w:rPr>
          <w:rFonts w:ascii="Arial" w:hAnsi="Arial" w:cs="Arial"/>
        </w:rPr>
      </w:pPr>
    </w:p>
    <w:p w14:paraId="20F44BB4" w14:textId="2BB3645F" w:rsidR="00B45D1B" w:rsidRPr="0086190E" w:rsidRDefault="00B846B8" w:rsidP="008E3F4F">
      <w:pPr>
        <w:widowControl w:val="0"/>
        <w:autoSpaceDE w:val="0"/>
        <w:autoSpaceDN w:val="0"/>
        <w:adjustRightInd w:val="0"/>
        <w:spacing w:after="240" w:line="360" w:lineRule="atLeast"/>
        <w:rPr>
          <w:rFonts w:ascii="Arial" w:hAnsi="Arial" w:cs="Arial"/>
          <w:u w:val="single"/>
          <w:lang w:val="en-US"/>
        </w:rPr>
      </w:pPr>
      <w:r w:rsidRPr="0086190E">
        <w:rPr>
          <w:rFonts w:ascii="Arial" w:hAnsi="Arial" w:cs="Arial"/>
          <w:b/>
          <w:u w:val="single"/>
          <w:lang w:val="en-US"/>
        </w:rPr>
        <w:lastRenderedPageBreak/>
        <w:t>Attendance policy</w:t>
      </w:r>
      <w:r w:rsidR="003341EA" w:rsidRPr="0086190E">
        <w:rPr>
          <w:rFonts w:ascii="Arial" w:hAnsi="Arial" w:cs="Arial"/>
          <w:b/>
          <w:u w:val="single"/>
          <w:lang w:val="en-US"/>
        </w:rPr>
        <w:t xml:space="preserve"> and </w:t>
      </w:r>
      <w:r w:rsidR="00447FAF">
        <w:rPr>
          <w:rFonts w:ascii="Arial" w:hAnsi="Arial" w:cs="Arial"/>
          <w:b/>
          <w:u w:val="single"/>
          <w:lang w:val="en-US"/>
        </w:rPr>
        <w:t>acceptable use of technology in the virtual classroom</w:t>
      </w:r>
      <w:r w:rsidR="003341EA" w:rsidRPr="0086190E">
        <w:rPr>
          <w:rFonts w:ascii="Arial" w:hAnsi="Arial" w:cs="Arial"/>
          <w:b/>
          <w:u w:val="single"/>
          <w:lang w:val="en-US"/>
        </w:rPr>
        <w:t>:</w:t>
      </w:r>
    </w:p>
    <w:p w14:paraId="4A394711" w14:textId="7D18CBA0" w:rsidR="00DC72F1" w:rsidRPr="0086190E" w:rsidRDefault="00B846B8" w:rsidP="00E544C2">
      <w:pPr>
        <w:widowControl w:val="0"/>
        <w:numPr>
          <w:ilvl w:val="0"/>
          <w:numId w:val="1"/>
        </w:numPr>
        <w:tabs>
          <w:tab w:val="left" w:pos="220"/>
          <w:tab w:val="left" w:pos="720"/>
        </w:tabs>
        <w:autoSpaceDE w:val="0"/>
        <w:autoSpaceDN w:val="0"/>
        <w:adjustRightInd w:val="0"/>
        <w:spacing w:after="240" w:line="360" w:lineRule="atLeast"/>
        <w:ind w:left="0" w:firstLine="0"/>
        <w:rPr>
          <w:rFonts w:ascii="Arial" w:hAnsi="Arial" w:cs="Arial"/>
          <w:lang w:val="en-US"/>
        </w:rPr>
      </w:pPr>
      <w:r w:rsidRPr="0086190E">
        <w:rPr>
          <w:rFonts w:ascii="Arial" w:hAnsi="Arial" w:cs="Arial"/>
          <w:lang w:val="en-US"/>
        </w:rPr>
        <w:t xml:space="preserve">Class attendance is mandatory for the sessions with your instructor as well as for the </w:t>
      </w:r>
      <w:r w:rsidR="00842511">
        <w:rPr>
          <w:rFonts w:ascii="Arial" w:hAnsi="Arial" w:cs="Arial"/>
          <w:lang w:val="en-US"/>
        </w:rPr>
        <w:t>TA session</w:t>
      </w:r>
      <w:r w:rsidRPr="0086190E">
        <w:rPr>
          <w:rFonts w:ascii="Arial" w:hAnsi="Arial" w:cs="Arial"/>
          <w:lang w:val="en-US"/>
        </w:rPr>
        <w:t xml:space="preserve">. </w:t>
      </w:r>
      <w:r w:rsidR="00EA26FF" w:rsidRPr="0086190E">
        <w:rPr>
          <w:rFonts w:ascii="Arial" w:hAnsi="Arial" w:cs="Arial"/>
          <w:lang w:val="en-US"/>
        </w:rPr>
        <w:t xml:space="preserve">Attendance will be taken </w:t>
      </w:r>
      <w:r w:rsidR="00A7716B" w:rsidRPr="0086190E">
        <w:rPr>
          <w:rFonts w:ascii="Arial" w:hAnsi="Arial" w:cs="Arial"/>
          <w:lang w:val="en-US"/>
        </w:rPr>
        <w:t>during every</w:t>
      </w:r>
      <w:r w:rsidR="00EA26FF" w:rsidRPr="0086190E">
        <w:rPr>
          <w:rFonts w:ascii="Arial" w:hAnsi="Arial" w:cs="Arial"/>
          <w:lang w:val="en-US"/>
        </w:rPr>
        <w:t xml:space="preserve"> class. </w:t>
      </w:r>
      <w:r w:rsidR="00B45D1B" w:rsidRPr="0086190E">
        <w:rPr>
          <w:rFonts w:ascii="Arial" w:hAnsi="Arial" w:cs="Arial"/>
          <w:lang w:val="en-US"/>
        </w:rPr>
        <w:t>Your goal should be perfect attendance</w:t>
      </w:r>
      <w:r w:rsidR="00AD5E0E" w:rsidRPr="0086190E">
        <w:rPr>
          <w:rFonts w:ascii="Arial" w:hAnsi="Arial" w:cs="Arial"/>
          <w:lang w:val="en-US"/>
        </w:rPr>
        <w:t xml:space="preserve"> and punctuality</w:t>
      </w:r>
      <w:r w:rsidR="00B45D1B" w:rsidRPr="0086190E">
        <w:rPr>
          <w:rFonts w:ascii="Arial" w:hAnsi="Arial" w:cs="Arial"/>
          <w:lang w:val="en-US"/>
        </w:rPr>
        <w:t xml:space="preserve">. </w:t>
      </w:r>
      <w:r w:rsidR="002D54F0" w:rsidRPr="0086190E">
        <w:rPr>
          <w:rFonts w:ascii="Arial" w:hAnsi="Arial" w:cs="Arial"/>
          <w:lang w:val="en-US"/>
        </w:rPr>
        <w:t xml:space="preserve">You are expected to be in </w:t>
      </w:r>
      <w:r w:rsidR="00AD5E0E" w:rsidRPr="0086190E">
        <w:rPr>
          <w:rFonts w:ascii="Arial" w:hAnsi="Arial" w:cs="Arial"/>
          <w:lang w:val="en-US"/>
        </w:rPr>
        <w:t xml:space="preserve">class on time, and to </w:t>
      </w:r>
      <w:r w:rsidR="00DC72F1" w:rsidRPr="0086190E">
        <w:rPr>
          <w:rFonts w:ascii="Arial" w:hAnsi="Arial" w:cs="Arial"/>
          <w:lang w:val="en-US"/>
        </w:rPr>
        <w:t>come</w:t>
      </w:r>
      <w:r w:rsidR="00AD5E0E" w:rsidRPr="0086190E">
        <w:rPr>
          <w:rFonts w:ascii="Arial" w:hAnsi="Arial" w:cs="Arial"/>
          <w:lang w:val="en-US"/>
        </w:rPr>
        <w:t xml:space="preserve"> prepared. </w:t>
      </w:r>
      <w:r w:rsidRPr="0086190E">
        <w:rPr>
          <w:rFonts w:ascii="Arial" w:hAnsi="Arial" w:cs="Arial"/>
          <w:lang w:val="en-US"/>
        </w:rPr>
        <w:t>Tardiness will lower your grade – three “</w:t>
      </w:r>
      <w:proofErr w:type="spellStart"/>
      <w:r w:rsidRPr="0086190E">
        <w:rPr>
          <w:rFonts w:ascii="Arial" w:hAnsi="Arial" w:cs="Arial"/>
          <w:lang w:val="en-US"/>
        </w:rPr>
        <w:t>tardies</w:t>
      </w:r>
      <w:proofErr w:type="spellEnd"/>
      <w:r w:rsidRPr="0086190E">
        <w:rPr>
          <w:rFonts w:ascii="Arial" w:hAnsi="Arial" w:cs="Arial"/>
          <w:lang w:val="en-US"/>
        </w:rPr>
        <w:t>” will equal one absence, and excessive tardiness will be counted as an absence.</w:t>
      </w:r>
      <w:r w:rsidRPr="0086190E">
        <w:rPr>
          <w:rFonts w:ascii="Arial" w:hAnsi="Arial" w:cs="Arial"/>
          <w:sz w:val="30"/>
          <w:szCs w:val="30"/>
          <w:lang w:val="en-US"/>
        </w:rPr>
        <w:t xml:space="preserve"> </w:t>
      </w:r>
      <w:r w:rsidR="00B45D1B" w:rsidRPr="0086190E">
        <w:rPr>
          <w:rFonts w:ascii="Arial" w:hAnsi="Arial" w:cs="Arial"/>
          <w:lang w:val="en-US"/>
        </w:rPr>
        <w:t xml:space="preserve">Since much of class time is devoted to </w:t>
      </w:r>
      <w:r w:rsidRPr="0086190E">
        <w:rPr>
          <w:rFonts w:ascii="Arial" w:hAnsi="Arial" w:cs="Arial"/>
          <w:lang w:val="en-US"/>
        </w:rPr>
        <w:t>partner</w:t>
      </w:r>
      <w:r w:rsidR="00B45D1B" w:rsidRPr="0086190E">
        <w:rPr>
          <w:rFonts w:ascii="Arial" w:hAnsi="Arial" w:cs="Arial"/>
          <w:lang w:val="en-US"/>
        </w:rPr>
        <w:t xml:space="preserve"> and group activities, your </w:t>
      </w:r>
      <w:r w:rsidR="002D54F0" w:rsidRPr="0086190E">
        <w:rPr>
          <w:rFonts w:ascii="Arial" w:hAnsi="Arial" w:cs="Arial"/>
          <w:lang w:val="en-US"/>
        </w:rPr>
        <w:t>presence</w:t>
      </w:r>
      <w:r w:rsidR="00B45D1B" w:rsidRPr="0086190E">
        <w:rPr>
          <w:rFonts w:ascii="Arial" w:hAnsi="Arial" w:cs="Arial"/>
          <w:lang w:val="en-US"/>
        </w:rPr>
        <w:t xml:space="preserve"> is necessary for your own progress </w:t>
      </w:r>
      <w:r w:rsidR="00A7716B" w:rsidRPr="0086190E">
        <w:rPr>
          <w:rFonts w:ascii="Arial" w:hAnsi="Arial" w:cs="Arial"/>
          <w:lang w:val="en-US"/>
        </w:rPr>
        <w:t>but also</w:t>
      </w:r>
      <w:r w:rsidR="00C10BC1" w:rsidRPr="0086190E">
        <w:rPr>
          <w:rFonts w:ascii="Arial" w:hAnsi="Arial" w:cs="Arial"/>
          <w:lang w:val="en-US"/>
        </w:rPr>
        <w:t xml:space="preserve"> for your classmates’ success</w:t>
      </w:r>
      <w:r w:rsidR="00B45D1B" w:rsidRPr="0086190E">
        <w:rPr>
          <w:rFonts w:ascii="Arial" w:hAnsi="Arial" w:cs="Arial"/>
          <w:lang w:val="en-US"/>
        </w:rPr>
        <w:t xml:space="preserve">. </w:t>
      </w:r>
    </w:p>
    <w:p w14:paraId="046948DD" w14:textId="0B8987FF" w:rsidR="00063BEC" w:rsidRPr="0086190E" w:rsidRDefault="00DC72F1" w:rsidP="008E3F4F">
      <w:pPr>
        <w:widowControl w:val="0"/>
        <w:autoSpaceDE w:val="0"/>
        <w:autoSpaceDN w:val="0"/>
        <w:adjustRightInd w:val="0"/>
        <w:spacing w:after="240" w:line="360" w:lineRule="atLeast"/>
        <w:rPr>
          <w:rFonts w:ascii="Arial" w:hAnsi="Arial" w:cs="Arial"/>
          <w:lang w:val="en-US"/>
        </w:rPr>
      </w:pPr>
      <w:r w:rsidRPr="0086190E">
        <w:rPr>
          <w:rFonts w:ascii="Arial" w:hAnsi="Arial" w:cs="Arial"/>
          <w:lang w:val="en-US"/>
        </w:rPr>
        <w:t>For an absence to be excused</w:t>
      </w:r>
      <w:r w:rsidR="006E2040">
        <w:rPr>
          <w:rFonts w:ascii="Arial" w:hAnsi="Arial" w:cs="Arial"/>
          <w:lang w:val="en-US"/>
        </w:rPr>
        <w:t xml:space="preserve"> (for instance, </w:t>
      </w:r>
      <w:r w:rsidR="00C83F95">
        <w:rPr>
          <w:rFonts w:ascii="Arial" w:hAnsi="Arial" w:cs="Arial"/>
          <w:lang w:val="en-US"/>
        </w:rPr>
        <w:t>due to</w:t>
      </w:r>
      <w:r w:rsidR="006E2040">
        <w:rPr>
          <w:rFonts w:ascii="Arial" w:hAnsi="Arial" w:cs="Arial"/>
          <w:lang w:val="en-US"/>
        </w:rPr>
        <w:t xml:space="preserve"> illness)</w:t>
      </w:r>
      <w:r w:rsidR="00A92AE0" w:rsidRPr="0086190E">
        <w:rPr>
          <w:rFonts w:ascii="Arial" w:hAnsi="Arial" w:cs="Arial"/>
          <w:lang w:val="en-US"/>
        </w:rPr>
        <w:t>,</w:t>
      </w:r>
      <w:r w:rsidRPr="0086190E">
        <w:rPr>
          <w:rFonts w:ascii="Arial" w:hAnsi="Arial" w:cs="Arial"/>
          <w:lang w:val="en-US"/>
        </w:rPr>
        <w:t xml:space="preserve"> you must provide the instructor with an excuse respecting the Honor Code via email in a timely manner. </w:t>
      </w:r>
      <w:r w:rsidR="00FF3B71">
        <w:rPr>
          <w:rFonts w:ascii="Arial" w:hAnsi="Arial" w:cs="Arial"/>
          <w:lang w:val="en-US"/>
        </w:rPr>
        <w:t>If an Internet connection issue prevents you from attending a class, you must notify your instructor as soon as your connection is repaired.</w:t>
      </w:r>
    </w:p>
    <w:p w14:paraId="5AA7E32A" w14:textId="41C1651E" w:rsidR="002D54F0" w:rsidRPr="0086190E" w:rsidRDefault="006E2040" w:rsidP="008E3F4F">
      <w:pPr>
        <w:widowControl w:val="0"/>
        <w:autoSpaceDE w:val="0"/>
        <w:autoSpaceDN w:val="0"/>
        <w:adjustRightInd w:val="0"/>
        <w:spacing w:after="240" w:line="360" w:lineRule="atLeast"/>
        <w:rPr>
          <w:rFonts w:ascii="Arial" w:hAnsi="Arial" w:cs="Arial"/>
          <w:lang w:val="en-US"/>
        </w:rPr>
      </w:pPr>
      <w:r>
        <w:rPr>
          <w:rFonts w:ascii="Arial" w:hAnsi="Arial" w:cs="Arial"/>
          <w:lang w:val="en-US"/>
        </w:rPr>
        <w:t xml:space="preserve">After </w:t>
      </w:r>
      <w:r w:rsidR="004B61D8">
        <w:rPr>
          <w:rFonts w:ascii="Arial" w:hAnsi="Arial" w:cs="Arial"/>
          <w:lang w:val="en-US"/>
        </w:rPr>
        <w:t>2</w:t>
      </w:r>
      <w:r w:rsidR="00B45D1B" w:rsidRPr="0086190E">
        <w:rPr>
          <w:rFonts w:ascii="Arial" w:hAnsi="Arial" w:cs="Arial"/>
          <w:lang w:val="en-US"/>
        </w:rPr>
        <w:t xml:space="preserve"> unexcused absence</w:t>
      </w:r>
      <w:r>
        <w:rPr>
          <w:rFonts w:ascii="Arial" w:hAnsi="Arial" w:cs="Arial"/>
          <w:lang w:val="en-US"/>
        </w:rPr>
        <w:t>s</w:t>
      </w:r>
      <w:r w:rsidR="00B45D1B" w:rsidRPr="0086190E">
        <w:rPr>
          <w:rFonts w:ascii="Arial" w:hAnsi="Arial" w:cs="Arial"/>
          <w:lang w:val="en-US"/>
        </w:rPr>
        <w:t>, your final grade in the course will be lowered by 1 percentage point per absenc</w:t>
      </w:r>
      <w:r w:rsidR="002D54F0" w:rsidRPr="0086190E">
        <w:rPr>
          <w:rFonts w:ascii="Arial" w:hAnsi="Arial" w:cs="Arial"/>
          <w:lang w:val="en-US"/>
        </w:rPr>
        <w:t>e</w:t>
      </w:r>
      <w:r w:rsidR="00DC72F1" w:rsidRPr="0086190E">
        <w:rPr>
          <w:rFonts w:ascii="Arial" w:hAnsi="Arial" w:cs="Arial"/>
          <w:lang w:val="en-US"/>
        </w:rPr>
        <w:t>. For instance, if you earn a 93</w:t>
      </w:r>
      <w:r w:rsidR="002D54F0" w:rsidRPr="0086190E">
        <w:rPr>
          <w:rFonts w:ascii="Arial" w:hAnsi="Arial" w:cs="Arial"/>
          <w:lang w:val="en-US"/>
        </w:rPr>
        <w:t>% (A</w:t>
      </w:r>
      <w:r w:rsidR="00B45D1B" w:rsidRPr="0086190E">
        <w:rPr>
          <w:rFonts w:ascii="Arial" w:hAnsi="Arial" w:cs="Arial"/>
          <w:lang w:val="en-US"/>
        </w:rPr>
        <w:t>-) in the class b</w:t>
      </w:r>
      <w:r w:rsidR="00DC72F1" w:rsidRPr="0086190E">
        <w:rPr>
          <w:rFonts w:ascii="Arial" w:hAnsi="Arial" w:cs="Arial"/>
          <w:lang w:val="en-US"/>
        </w:rPr>
        <w:t xml:space="preserve">ut have 4 </w:t>
      </w:r>
      <w:r w:rsidR="00A92AE0" w:rsidRPr="0086190E">
        <w:rPr>
          <w:rFonts w:ascii="Arial" w:hAnsi="Arial" w:cs="Arial"/>
          <w:lang w:val="en-US"/>
        </w:rPr>
        <w:t xml:space="preserve">unexcused </w:t>
      </w:r>
      <w:r w:rsidR="00DC72F1" w:rsidRPr="0086190E">
        <w:rPr>
          <w:rFonts w:ascii="Arial" w:hAnsi="Arial" w:cs="Arial"/>
          <w:lang w:val="en-US"/>
        </w:rPr>
        <w:t>absences (penalty of 4</w:t>
      </w:r>
      <w:r w:rsidR="00B45D1B" w:rsidRPr="0086190E">
        <w:rPr>
          <w:rFonts w:ascii="Arial" w:hAnsi="Arial" w:cs="Arial"/>
          <w:lang w:val="en-US"/>
        </w:rPr>
        <w:t xml:space="preserve"> percentage points), you wi</w:t>
      </w:r>
      <w:r w:rsidR="002D54F0" w:rsidRPr="0086190E">
        <w:rPr>
          <w:rFonts w:ascii="Arial" w:hAnsi="Arial" w:cs="Arial"/>
          <w:lang w:val="en-US"/>
        </w:rPr>
        <w:t xml:space="preserve">ll receive </w:t>
      </w:r>
      <w:proofErr w:type="gramStart"/>
      <w:r w:rsidR="002D54F0" w:rsidRPr="0086190E">
        <w:rPr>
          <w:rFonts w:ascii="Arial" w:hAnsi="Arial" w:cs="Arial"/>
          <w:lang w:val="en-US"/>
        </w:rPr>
        <w:t>a</w:t>
      </w:r>
      <w:proofErr w:type="gramEnd"/>
      <w:r w:rsidR="002D54F0" w:rsidRPr="0086190E">
        <w:rPr>
          <w:rFonts w:ascii="Arial" w:hAnsi="Arial" w:cs="Arial"/>
          <w:lang w:val="en-US"/>
        </w:rPr>
        <w:t xml:space="preserve"> 89% (B</w:t>
      </w:r>
      <w:r w:rsidR="00B45D1B" w:rsidRPr="0086190E">
        <w:rPr>
          <w:rFonts w:ascii="Arial" w:hAnsi="Arial" w:cs="Arial"/>
          <w:lang w:val="en-US"/>
        </w:rPr>
        <w:t xml:space="preserve">+) in the course. Students with more than 5 unexcused absences risk failing the class. </w:t>
      </w:r>
    </w:p>
    <w:p w14:paraId="1B602541" w14:textId="5C59565A" w:rsidR="00B846B8" w:rsidRPr="0086190E" w:rsidRDefault="00B846B8" w:rsidP="006D32AA">
      <w:pPr>
        <w:widowControl w:val="0"/>
        <w:numPr>
          <w:ilvl w:val="0"/>
          <w:numId w:val="1"/>
        </w:numPr>
        <w:tabs>
          <w:tab w:val="left" w:pos="0"/>
          <w:tab w:val="left" w:pos="220"/>
        </w:tabs>
        <w:autoSpaceDE w:val="0"/>
        <w:autoSpaceDN w:val="0"/>
        <w:adjustRightInd w:val="0"/>
        <w:spacing w:after="240" w:line="340" w:lineRule="atLeast"/>
        <w:ind w:left="0" w:firstLine="0"/>
        <w:rPr>
          <w:rFonts w:ascii="Arial" w:hAnsi="Arial" w:cs="Arial"/>
          <w:lang w:val="en-US"/>
        </w:rPr>
      </w:pPr>
      <w:r w:rsidRPr="0086190E">
        <w:rPr>
          <w:rFonts w:ascii="Arial" w:hAnsi="Arial" w:cs="Arial"/>
          <w:lang w:val="en-US"/>
        </w:rPr>
        <w:t>All tests and exams must be taken as scheduled unless you have documentation from the Dean’s Office requesting an alternate test time. Only in the case of serious illness, exams will be rescheduled immediately upon the student's return to class.</w:t>
      </w:r>
    </w:p>
    <w:p w14:paraId="2E28BA6D" w14:textId="074CF913" w:rsidR="006D32AA" w:rsidRPr="0086190E" w:rsidRDefault="00842511" w:rsidP="006E2040">
      <w:pPr>
        <w:widowControl w:val="0"/>
        <w:tabs>
          <w:tab w:val="left" w:pos="220"/>
          <w:tab w:val="left" w:pos="720"/>
        </w:tabs>
        <w:autoSpaceDE w:val="0"/>
        <w:autoSpaceDN w:val="0"/>
        <w:adjustRightInd w:val="0"/>
        <w:spacing w:after="240" w:line="360" w:lineRule="atLeast"/>
        <w:rPr>
          <w:rFonts w:ascii="Arial" w:hAnsi="Arial" w:cs="Arial"/>
          <w:lang w:val="en-US"/>
        </w:rPr>
      </w:pPr>
      <w:r>
        <w:rPr>
          <w:rFonts w:ascii="Arial" w:hAnsi="Arial" w:cs="Arial"/>
          <w:b/>
          <w:bCs/>
          <w:iCs/>
          <w:u w:val="single"/>
          <w:lang w:val="en-US"/>
        </w:rPr>
        <w:t>TA session</w:t>
      </w:r>
      <w:r w:rsidR="006D32AA" w:rsidRPr="0086190E">
        <w:rPr>
          <w:rFonts w:ascii="Arial" w:hAnsi="Arial" w:cs="Arial"/>
          <w:b/>
          <w:bCs/>
          <w:iCs/>
          <w:u w:val="single"/>
          <w:lang w:val="en-US"/>
        </w:rPr>
        <w:t xml:space="preserve"> </w:t>
      </w:r>
      <w:r w:rsidR="00BD3D8C">
        <w:rPr>
          <w:rFonts w:ascii="Arial" w:hAnsi="Arial" w:cs="Arial"/>
          <w:b/>
          <w:bCs/>
          <w:iCs/>
          <w:u w:val="single"/>
          <w:lang w:val="en-US"/>
        </w:rPr>
        <w:t xml:space="preserve">(4e </w:t>
      </w:r>
      <w:proofErr w:type="spellStart"/>
      <w:r w:rsidR="00BD3D8C">
        <w:rPr>
          <w:rFonts w:ascii="Arial" w:hAnsi="Arial" w:cs="Arial"/>
          <w:b/>
          <w:bCs/>
          <w:iCs/>
          <w:u w:val="single"/>
          <w:lang w:val="en-US"/>
        </w:rPr>
        <w:t>heure</w:t>
      </w:r>
      <w:proofErr w:type="spellEnd"/>
      <w:r w:rsidR="00397873" w:rsidRPr="0086190E">
        <w:rPr>
          <w:rFonts w:ascii="Arial" w:hAnsi="Arial" w:cs="Arial"/>
          <w:b/>
          <w:bCs/>
          <w:iCs/>
          <w:u w:val="single"/>
          <w:lang w:val="en-US"/>
        </w:rPr>
        <w:t>)</w:t>
      </w:r>
    </w:p>
    <w:p w14:paraId="6835CBF2" w14:textId="4F3AF4E2" w:rsidR="0015054D" w:rsidRPr="00603EB1" w:rsidRDefault="00A178EF" w:rsidP="0015054D">
      <w:pPr>
        <w:widowControl w:val="0"/>
        <w:numPr>
          <w:ilvl w:val="0"/>
          <w:numId w:val="1"/>
        </w:numPr>
        <w:tabs>
          <w:tab w:val="left" w:pos="220"/>
          <w:tab w:val="left" w:pos="720"/>
        </w:tabs>
        <w:autoSpaceDE w:val="0"/>
        <w:autoSpaceDN w:val="0"/>
        <w:adjustRightInd w:val="0"/>
        <w:spacing w:after="240" w:line="360" w:lineRule="atLeast"/>
        <w:ind w:left="0" w:firstLine="0"/>
        <w:rPr>
          <w:rFonts w:ascii="Arial" w:hAnsi="Arial" w:cs="Arial"/>
          <w:lang w:val="en-US"/>
        </w:rPr>
      </w:pPr>
      <w:r w:rsidRPr="0086190E">
        <w:rPr>
          <w:rFonts w:ascii="Arial" w:hAnsi="Arial" w:cs="Arial"/>
          <w:lang w:val="en-US"/>
        </w:rPr>
        <w:t xml:space="preserve">The </w:t>
      </w:r>
      <w:r w:rsidR="00842511">
        <w:rPr>
          <w:rFonts w:ascii="Arial" w:hAnsi="Arial" w:cs="Arial"/>
          <w:lang w:val="en-US"/>
        </w:rPr>
        <w:t>TA session</w:t>
      </w:r>
      <w:r w:rsidRPr="0086190E">
        <w:rPr>
          <w:rFonts w:ascii="Arial" w:hAnsi="Arial" w:cs="Arial"/>
          <w:lang w:val="en-US"/>
        </w:rPr>
        <w:t xml:space="preserve"> </w:t>
      </w:r>
      <w:r w:rsidR="006D32AA" w:rsidRPr="0086190E">
        <w:rPr>
          <w:rFonts w:ascii="Arial" w:hAnsi="Arial" w:cs="Arial"/>
          <w:lang w:val="en-US"/>
        </w:rPr>
        <w:t xml:space="preserve">is part of the course; attendance is </w:t>
      </w:r>
      <w:r w:rsidR="00C83F95" w:rsidRPr="0086190E">
        <w:rPr>
          <w:rFonts w:ascii="Arial" w:hAnsi="Arial" w:cs="Arial"/>
          <w:lang w:val="en-US"/>
        </w:rPr>
        <w:t>mandatory,</w:t>
      </w:r>
      <w:r w:rsidR="006D32AA" w:rsidRPr="0086190E">
        <w:rPr>
          <w:rFonts w:ascii="Arial" w:hAnsi="Arial" w:cs="Arial"/>
          <w:lang w:val="en-US"/>
        </w:rPr>
        <w:t xml:space="preserve"> and absences and degree of participation will be communicated to your instructor</w:t>
      </w:r>
      <w:r w:rsidR="004B61D8">
        <w:rPr>
          <w:rFonts w:ascii="Arial" w:hAnsi="Arial" w:cs="Arial"/>
          <w:lang w:val="en-US"/>
        </w:rPr>
        <w:t>, with the same consequences on the final grade</w:t>
      </w:r>
      <w:r w:rsidR="006D32AA" w:rsidRPr="0086190E">
        <w:rPr>
          <w:rFonts w:ascii="Arial" w:hAnsi="Arial" w:cs="Arial"/>
          <w:lang w:val="en-US"/>
        </w:rPr>
        <w:t xml:space="preserve">. The goal of the TA sessions is to provide an opportunity for you to practice the grammar and vocabulary explained in the book and by the instructor, as well as a place to develop your oral skills through discussions, </w:t>
      </w:r>
      <w:r w:rsidR="00C83F95" w:rsidRPr="0086190E">
        <w:rPr>
          <w:rFonts w:ascii="Arial" w:hAnsi="Arial" w:cs="Arial"/>
          <w:lang w:val="en-US"/>
        </w:rPr>
        <w:t>debates,</w:t>
      </w:r>
      <w:r w:rsidR="006D32AA" w:rsidRPr="0086190E">
        <w:rPr>
          <w:rFonts w:ascii="Arial" w:hAnsi="Arial" w:cs="Arial"/>
          <w:lang w:val="en-US"/>
        </w:rPr>
        <w:t xml:space="preserve"> and skits. If you are unable to attend your TA session, please email your TA and instructor. As a rule, you should attend the same session every week</w:t>
      </w:r>
      <w:r w:rsidR="00603EB1">
        <w:rPr>
          <w:rFonts w:ascii="Arial" w:hAnsi="Arial" w:cs="Arial"/>
          <w:lang w:val="en-US"/>
        </w:rPr>
        <w:t>.</w:t>
      </w:r>
    </w:p>
    <w:p w14:paraId="160DF955" w14:textId="1430DB1F" w:rsidR="00EA26FF" w:rsidRPr="004862FC" w:rsidRDefault="00EA26FF" w:rsidP="00EA26FF">
      <w:pPr>
        <w:widowControl w:val="0"/>
        <w:numPr>
          <w:ilvl w:val="0"/>
          <w:numId w:val="1"/>
        </w:numPr>
        <w:tabs>
          <w:tab w:val="left" w:pos="220"/>
          <w:tab w:val="left" w:pos="720"/>
        </w:tabs>
        <w:autoSpaceDE w:val="0"/>
        <w:autoSpaceDN w:val="0"/>
        <w:adjustRightInd w:val="0"/>
        <w:spacing w:after="240" w:line="360" w:lineRule="atLeast"/>
        <w:ind w:left="0" w:firstLine="0"/>
        <w:rPr>
          <w:rFonts w:ascii="Arial" w:hAnsi="Arial" w:cs="Arial"/>
          <w:b/>
          <w:u w:val="single"/>
          <w:lang w:val="en-US"/>
        </w:rPr>
      </w:pPr>
      <w:r w:rsidRPr="004862FC">
        <w:rPr>
          <w:rFonts w:ascii="Arial" w:hAnsi="Arial" w:cs="Arial"/>
          <w:b/>
          <w:bCs/>
          <w:iCs/>
          <w:u w:val="single"/>
          <w:lang w:val="en-US"/>
        </w:rPr>
        <w:t xml:space="preserve">Table française at Bryn </w:t>
      </w:r>
      <w:proofErr w:type="spellStart"/>
      <w:r w:rsidRPr="004862FC">
        <w:rPr>
          <w:rFonts w:ascii="Arial" w:hAnsi="Arial" w:cs="Arial"/>
          <w:b/>
          <w:bCs/>
          <w:iCs/>
          <w:u w:val="single"/>
          <w:lang w:val="en-US"/>
        </w:rPr>
        <w:t>Mawr</w:t>
      </w:r>
      <w:proofErr w:type="spellEnd"/>
      <w:r w:rsidR="002A565C" w:rsidRPr="004862FC">
        <w:rPr>
          <w:rFonts w:ascii="Arial" w:hAnsi="Arial" w:cs="Arial"/>
          <w:b/>
          <w:bCs/>
          <w:iCs/>
          <w:u w:val="single"/>
          <w:lang w:val="en-US"/>
        </w:rPr>
        <w:t>, French and Francophone Studies department workshop</w:t>
      </w:r>
      <w:r w:rsidRPr="004862FC">
        <w:rPr>
          <w:rFonts w:ascii="Arial" w:hAnsi="Arial" w:cs="Arial"/>
          <w:b/>
          <w:bCs/>
          <w:iCs/>
          <w:u w:val="single"/>
          <w:lang w:val="en-US"/>
        </w:rPr>
        <w:t>:</w:t>
      </w:r>
    </w:p>
    <w:p w14:paraId="31C83F18" w14:textId="296D5332" w:rsidR="004862FC" w:rsidRPr="00C83F95" w:rsidRDefault="002432A8" w:rsidP="00657B77">
      <w:pPr>
        <w:pStyle w:val="ListParagraph"/>
        <w:widowControl w:val="0"/>
        <w:numPr>
          <w:ilvl w:val="0"/>
          <w:numId w:val="1"/>
        </w:numPr>
        <w:autoSpaceDE w:val="0"/>
        <w:autoSpaceDN w:val="0"/>
        <w:adjustRightInd w:val="0"/>
        <w:spacing w:after="240" w:line="340" w:lineRule="atLeast"/>
        <w:ind w:left="0" w:firstLine="0"/>
        <w:rPr>
          <w:rFonts w:ascii="Arial" w:hAnsi="Arial" w:cs="Arial"/>
          <w:u w:val="single"/>
          <w:lang w:val="en-US"/>
        </w:rPr>
      </w:pPr>
      <w:r w:rsidRPr="0086190E">
        <w:rPr>
          <w:rFonts w:ascii="Arial" w:hAnsi="Arial" w:cs="Arial"/>
          <w:lang w:val="en-US"/>
        </w:rPr>
        <w:t>The</w:t>
      </w:r>
      <w:r w:rsidR="00EA26FF" w:rsidRPr="0086190E">
        <w:rPr>
          <w:rFonts w:ascii="Arial" w:hAnsi="Arial" w:cs="Arial"/>
          <w:lang w:val="en-US"/>
        </w:rPr>
        <w:t xml:space="preserve"> </w:t>
      </w:r>
      <w:r w:rsidR="002A565C">
        <w:rPr>
          <w:rFonts w:ascii="Arial" w:hAnsi="Arial" w:cs="Arial"/>
          <w:lang w:val="en-US"/>
        </w:rPr>
        <w:t xml:space="preserve">Table française </w:t>
      </w:r>
      <w:r w:rsidRPr="0086190E">
        <w:rPr>
          <w:rFonts w:ascii="Arial" w:hAnsi="Arial" w:cs="Arial"/>
          <w:lang w:val="en-US"/>
        </w:rPr>
        <w:t>will meet twice a week</w:t>
      </w:r>
      <w:r w:rsidR="004B61D8">
        <w:rPr>
          <w:rFonts w:ascii="Arial" w:hAnsi="Arial" w:cs="Arial"/>
          <w:lang w:val="en-US"/>
        </w:rPr>
        <w:t>: Monday evenings at</w:t>
      </w:r>
      <w:r w:rsidR="00100ADE">
        <w:rPr>
          <w:rFonts w:ascii="Arial" w:hAnsi="Arial" w:cs="Arial"/>
          <w:lang w:val="en-US"/>
        </w:rPr>
        <w:t xml:space="preserve"> New Dorm (Haffner) </w:t>
      </w:r>
      <w:r w:rsidR="00100ADE">
        <w:rPr>
          <w:rFonts w:ascii="Arial" w:hAnsi="Arial" w:cs="Arial"/>
          <w:lang w:val="en-US"/>
        </w:rPr>
        <w:lastRenderedPageBreak/>
        <w:t xml:space="preserve">Dining </w:t>
      </w:r>
      <w:r w:rsidR="002A565C">
        <w:rPr>
          <w:rFonts w:ascii="Arial" w:hAnsi="Arial" w:cs="Arial"/>
          <w:lang w:val="en-US"/>
        </w:rPr>
        <w:t>Center</w:t>
      </w:r>
      <w:r w:rsidR="004B61D8">
        <w:rPr>
          <w:rFonts w:ascii="Arial" w:hAnsi="Arial" w:cs="Arial"/>
          <w:lang w:val="en-US"/>
        </w:rPr>
        <w:t xml:space="preserve"> and Tuesday afternoons on Zoom</w:t>
      </w:r>
      <w:r w:rsidR="00EA26FF" w:rsidRPr="0086190E">
        <w:rPr>
          <w:rFonts w:ascii="Arial" w:hAnsi="Arial" w:cs="Arial"/>
          <w:lang w:val="en-US"/>
        </w:rPr>
        <w:t>. The exact times will be announced</w:t>
      </w:r>
      <w:r w:rsidR="00C83F95">
        <w:rPr>
          <w:rFonts w:ascii="Arial" w:hAnsi="Arial" w:cs="Arial"/>
          <w:lang w:val="en-US"/>
        </w:rPr>
        <w:t xml:space="preserve"> soon</w:t>
      </w:r>
      <w:r w:rsidR="00EA26FF" w:rsidRPr="0086190E">
        <w:rPr>
          <w:rFonts w:ascii="Arial" w:hAnsi="Arial" w:cs="Arial"/>
          <w:lang w:val="en-US"/>
        </w:rPr>
        <w:t xml:space="preserve">. Although those meetings are not part of the curriculum, they are an excellent opportunity to practice your oral skills in a low-pressure environment. </w:t>
      </w:r>
      <w:r w:rsidRPr="00C83F95">
        <w:rPr>
          <w:rFonts w:ascii="Arial" w:hAnsi="Arial" w:cs="Arial"/>
          <w:u w:val="single"/>
          <w:lang w:val="en-US"/>
        </w:rPr>
        <w:t>Intermediate level</w:t>
      </w:r>
      <w:r w:rsidR="00EA26FF" w:rsidRPr="00C83F95">
        <w:rPr>
          <w:rFonts w:ascii="Arial" w:hAnsi="Arial" w:cs="Arial"/>
          <w:u w:val="single"/>
          <w:lang w:val="en-US"/>
        </w:rPr>
        <w:t xml:space="preserve"> students are required to attend at least </w:t>
      </w:r>
      <w:r w:rsidR="00063BEC" w:rsidRPr="00C83F95">
        <w:rPr>
          <w:rFonts w:ascii="Arial" w:hAnsi="Arial" w:cs="Arial"/>
          <w:bCs/>
          <w:u w:val="single"/>
          <w:lang w:val="en-US"/>
        </w:rPr>
        <w:t>three times</w:t>
      </w:r>
      <w:r w:rsidR="00EA26FF" w:rsidRPr="00C83F95">
        <w:rPr>
          <w:rFonts w:ascii="Arial" w:hAnsi="Arial" w:cs="Arial"/>
          <w:b/>
          <w:bCs/>
          <w:u w:val="single"/>
          <w:lang w:val="en-US"/>
        </w:rPr>
        <w:t xml:space="preserve"> </w:t>
      </w:r>
      <w:r w:rsidR="00EA26FF" w:rsidRPr="00C83F95">
        <w:rPr>
          <w:rFonts w:ascii="Arial" w:hAnsi="Arial" w:cs="Arial"/>
          <w:u w:val="single"/>
          <w:lang w:val="en-US"/>
        </w:rPr>
        <w:t>this semester</w:t>
      </w:r>
      <w:r w:rsidR="004B61D8">
        <w:rPr>
          <w:rFonts w:ascii="Arial" w:hAnsi="Arial" w:cs="Arial"/>
          <w:u w:val="single"/>
          <w:lang w:val="en-US"/>
        </w:rPr>
        <w:t>: once in September, once in October, once in November or December.</w:t>
      </w:r>
    </w:p>
    <w:p w14:paraId="7A10EF6E" w14:textId="77777777" w:rsidR="004B61D8" w:rsidRPr="004B61D8" w:rsidRDefault="004B61D8" w:rsidP="0015054D">
      <w:pPr>
        <w:pStyle w:val="ListParagraph"/>
        <w:widowControl w:val="0"/>
        <w:numPr>
          <w:ilvl w:val="0"/>
          <w:numId w:val="1"/>
        </w:numPr>
        <w:autoSpaceDE w:val="0"/>
        <w:autoSpaceDN w:val="0"/>
        <w:adjustRightInd w:val="0"/>
        <w:spacing w:after="240" w:line="340" w:lineRule="atLeast"/>
        <w:ind w:left="0" w:firstLine="0"/>
        <w:rPr>
          <w:rFonts w:ascii="Arial" w:hAnsi="Arial" w:cs="Arial"/>
          <w:lang w:val="en-US"/>
        </w:rPr>
      </w:pPr>
    </w:p>
    <w:p w14:paraId="70884023" w14:textId="4E785991" w:rsidR="006D32AA" w:rsidRPr="004B61D8" w:rsidRDefault="006D32AA" w:rsidP="0015054D">
      <w:pPr>
        <w:pStyle w:val="ListParagraph"/>
        <w:widowControl w:val="0"/>
        <w:numPr>
          <w:ilvl w:val="0"/>
          <w:numId w:val="1"/>
        </w:numPr>
        <w:autoSpaceDE w:val="0"/>
        <w:autoSpaceDN w:val="0"/>
        <w:adjustRightInd w:val="0"/>
        <w:spacing w:after="240" w:line="340" w:lineRule="atLeast"/>
        <w:ind w:left="0" w:firstLine="0"/>
        <w:rPr>
          <w:rFonts w:ascii="Arial" w:hAnsi="Arial" w:cs="Arial"/>
          <w:lang w:val="en-US"/>
        </w:rPr>
      </w:pPr>
      <w:r w:rsidRPr="004B61D8">
        <w:rPr>
          <w:rFonts w:ascii="Arial" w:hAnsi="Arial" w:cs="Arial"/>
          <w:b/>
          <w:u w:val="single"/>
          <w:lang w:val="en-US"/>
        </w:rPr>
        <w:t xml:space="preserve">Grading </w:t>
      </w:r>
      <w:r w:rsidR="00B229D5" w:rsidRPr="004B61D8">
        <w:rPr>
          <w:rFonts w:ascii="Arial" w:hAnsi="Arial" w:cs="Arial"/>
          <w:b/>
          <w:u w:val="single"/>
          <w:lang w:val="en-US"/>
        </w:rPr>
        <w:t>Weights</w:t>
      </w:r>
      <w:r w:rsidRPr="004B61D8">
        <w:rPr>
          <w:rFonts w:ascii="Arial" w:hAnsi="Arial" w:cs="Arial"/>
          <w:b/>
          <w:u w:val="single"/>
          <w:lang w:val="en-US"/>
        </w:rPr>
        <w:t>:</w:t>
      </w:r>
    </w:p>
    <w:p w14:paraId="36115FD3" w14:textId="62532E81" w:rsidR="006D32AA" w:rsidRPr="0086190E" w:rsidRDefault="00397873" w:rsidP="006D32AA">
      <w:pPr>
        <w:rPr>
          <w:rFonts w:ascii="Arial" w:hAnsi="Arial" w:cs="Arial"/>
          <w:lang w:val="en-US"/>
        </w:rPr>
      </w:pPr>
      <w:r w:rsidRPr="0086190E">
        <w:rPr>
          <w:rFonts w:ascii="Arial" w:hAnsi="Arial" w:cs="Arial"/>
          <w:lang w:val="en-US"/>
        </w:rPr>
        <w:t xml:space="preserve">Participation: </w:t>
      </w:r>
      <w:r w:rsidR="00EA00D9">
        <w:rPr>
          <w:rFonts w:ascii="Arial" w:hAnsi="Arial" w:cs="Arial"/>
          <w:lang w:val="en-US"/>
        </w:rPr>
        <w:t>10</w:t>
      </w:r>
      <w:r w:rsidR="006D32AA" w:rsidRPr="0086190E">
        <w:rPr>
          <w:rFonts w:ascii="Arial" w:hAnsi="Arial" w:cs="Arial"/>
          <w:lang w:val="en-US"/>
        </w:rPr>
        <w:t>%</w:t>
      </w:r>
    </w:p>
    <w:p w14:paraId="7303772D" w14:textId="4015C28E" w:rsidR="00B229D5" w:rsidRPr="0086190E" w:rsidRDefault="00710107" w:rsidP="006D32AA">
      <w:pPr>
        <w:rPr>
          <w:rFonts w:ascii="Arial" w:hAnsi="Arial" w:cs="Arial"/>
          <w:lang w:val="en-US"/>
        </w:rPr>
      </w:pPr>
      <w:r w:rsidRPr="0086190E">
        <w:rPr>
          <w:rFonts w:ascii="Arial" w:hAnsi="Arial" w:cs="Arial"/>
          <w:lang w:val="en-US"/>
        </w:rPr>
        <w:t>Wor</w:t>
      </w:r>
      <w:r w:rsidR="00964092" w:rsidRPr="0086190E">
        <w:rPr>
          <w:rFonts w:ascii="Arial" w:hAnsi="Arial" w:cs="Arial"/>
          <w:lang w:val="en-US"/>
        </w:rPr>
        <w:t>k</w:t>
      </w:r>
      <w:r w:rsidRPr="0086190E">
        <w:rPr>
          <w:rFonts w:ascii="Arial" w:hAnsi="Arial" w:cs="Arial"/>
          <w:lang w:val="en-US"/>
        </w:rPr>
        <w:t>book</w:t>
      </w:r>
      <w:r w:rsidR="00512C3A">
        <w:rPr>
          <w:rFonts w:ascii="Arial" w:hAnsi="Arial" w:cs="Arial"/>
          <w:lang w:val="en-US"/>
        </w:rPr>
        <w:t xml:space="preserve"> (SAM)</w:t>
      </w:r>
      <w:r w:rsidR="00B62933" w:rsidRPr="0086190E">
        <w:rPr>
          <w:rFonts w:ascii="Arial" w:hAnsi="Arial" w:cs="Arial"/>
          <w:lang w:val="en-US"/>
        </w:rPr>
        <w:t xml:space="preserve"> homework</w:t>
      </w:r>
      <w:r w:rsidR="00EE6748" w:rsidRPr="0086190E">
        <w:rPr>
          <w:rFonts w:ascii="Arial" w:hAnsi="Arial" w:cs="Arial"/>
          <w:lang w:val="en-US"/>
        </w:rPr>
        <w:t xml:space="preserve">: </w:t>
      </w:r>
      <w:r w:rsidR="00397873" w:rsidRPr="0086190E">
        <w:rPr>
          <w:rFonts w:ascii="Arial" w:hAnsi="Arial" w:cs="Arial"/>
          <w:lang w:val="en-US"/>
        </w:rPr>
        <w:t>1</w:t>
      </w:r>
      <w:r w:rsidR="004B61D8">
        <w:rPr>
          <w:rFonts w:ascii="Arial" w:hAnsi="Arial" w:cs="Arial"/>
          <w:lang w:val="en-US"/>
        </w:rPr>
        <w:t>0</w:t>
      </w:r>
      <w:r w:rsidR="006D32AA" w:rsidRPr="0086190E">
        <w:rPr>
          <w:rFonts w:ascii="Arial" w:hAnsi="Arial" w:cs="Arial"/>
          <w:lang w:val="en-US"/>
        </w:rPr>
        <w:t>%</w:t>
      </w:r>
    </w:p>
    <w:p w14:paraId="387409C3" w14:textId="310CFDBC" w:rsidR="006D32AA" w:rsidRDefault="00964092" w:rsidP="006D32AA">
      <w:pPr>
        <w:rPr>
          <w:rFonts w:ascii="Arial" w:hAnsi="Arial" w:cs="Arial"/>
          <w:lang w:val="en-US"/>
        </w:rPr>
      </w:pPr>
      <w:r w:rsidRPr="0086190E">
        <w:rPr>
          <w:rFonts w:ascii="Arial" w:hAnsi="Arial" w:cs="Arial"/>
          <w:lang w:val="en-US"/>
        </w:rPr>
        <w:t>Authentic homework</w:t>
      </w:r>
      <w:r w:rsidR="004B61D8">
        <w:rPr>
          <w:rFonts w:ascii="Arial" w:hAnsi="Arial" w:cs="Arial"/>
          <w:lang w:val="en-US"/>
        </w:rPr>
        <w:t xml:space="preserve"> (emails and oral conversations)</w:t>
      </w:r>
      <w:r w:rsidRPr="0086190E">
        <w:rPr>
          <w:rFonts w:ascii="Arial" w:hAnsi="Arial" w:cs="Arial"/>
          <w:lang w:val="en-US"/>
        </w:rPr>
        <w:t>: 1</w:t>
      </w:r>
      <w:r w:rsidR="004B61D8">
        <w:rPr>
          <w:rFonts w:ascii="Arial" w:hAnsi="Arial" w:cs="Arial"/>
          <w:lang w:val="en-US"/>
        </w:rPr>
        <w:t>0</w:t>
      </w:r>
      <w:r w:rsidR="00B229D5" w:rsidRPr="0086190E">
        <w:rPr>
          <w:rFonts w:ascii="Arial" w:hAnsi="Arial" w:cs="Arial"/>
          <w:lang w:val="en-US"/>
        </w:rPr>
        <w:t>%</w:t>
      </w:r>
    </w:p>
    <w:p w14:paraId="639315B7" w14:textId="31315349" w:rsidR="004B61D8" w:rsidRDefault="004B61D8" w:rsidP="006D32AA">
      <w:pPr>
        <w:rPr>
          <w:rFonts w:ascii="Arial" w:hAnsi="Arial" w:cs="Arial"/>
          <w:lang w:val="en-US"/>
        </w:rPr>
      </w:pPr>
      <w:r>
        <w:rPr>
          <w:rFonts w:ascii="Arial" w:hAnsi="Arial" w:cs="Arial"/>
          <w:lang w:val="en-US"/>
        </w:rPr>
        <w:t>Creative writing (</w:t>
      </w:r>
      <w:proofErr w:type="spellStart"/>
      <w:r>
        <w:rPr>
          <w:rFonts w:ascii="Arial" w:hAnsi="Arial" w:cs="Arial"/>
          <w:lang w:val="en-US"/>
        </w:rPr>
        <w:t>En</w:t>
      </w:r>
      <w:proofErr w:type="spellEnd"/>
      <w:r>
        <w:rPr>
          <w:rFonts w:ascii="Arial" w:hAnsi="Arial" w:cs="Arial"/>
          <w:lang w:val="en-US"/>
        </w:rPr>
        <w:t xml:space="preserve"> </w:t>
      </w:r>
      <w:proofErr w:type="spellStart"/>
      <w:r>
        <w:rPr>
          <w:rFonts w:ascii="Arial" w:hAnsi="Arial" w:cs="Arial"/>
          <w:lang w:val="en-US"/>
        </w:rPr>
        <w:t>lisant</w:t>
      </w:r>
      <w:proofErr w:type="spellEnd"/>
      <w:r>
        <w:rPr>
          <w:rFonts w:ascii="Arial" w:hAnsi="Arial" w:cs="Arial"/>
          <w:lang w:val="en-US"/>
        </w:rPr>
        <w:t xml:space="preserve">, </w:t>
      </w:r>
      <w:proofErr w:type="spellStart"/>
      <w:r>
        <w:rPr>
          <w:rFonts w:ascii="Arial" w:hAnsi="Arial" w:cs="Arial"/>
          <w:lang w:val="en-US"/>
        </w:rPr>
        <w:t>en</w:t>
      </w:r>
      <w:proofErr w:type="spellEnd"/>
      <w:r>
        <w:rPr>
          <w:rFonts w:ascii="Arial" w:hAnsi="Arial" w:cs="Arial"/>
          <w:lang w:val="en-US"/>
        </w:rPr>
        <w:t xml:space="preserve"> </w:t>
      </w:r>
      <w:proofErr w:type="spellStart"/>
      <w:r>
        <w:rPr>
          <w:rFonts w:ascii="Arial" w:hAnsi="Arial" w:cs="Arial"/>
          <w:lang w:val="en-US"/>
        </w:rPr>
        <w:t>écrivant</w:t>
      </w:r>
      <w:proofErr w:type="spellEnd"/>
      <w:r>
        <w:rPr>
          <w:rFonts w:ascii="Arial" w:hAnsi="Arial" w:cs="Arial"/>
          <w:lang w:val="en-US"/>
        </w:rPr>
        <w:t>): 10%</w:t>
      </w:r>
    </w:p>
    <w:p w14:paraId="39D165FE" w14:textId="77777777" w:rsidR="004B61D8" w:rsidRPr="0086190E" w:rsidRDefault="004B61D8" w:rsidP="004B61D8">
      <w:pPr>
        <w:rPr>
          <w:rFonts w:ascii="Arial" w:hAnsi="Arial" w:cs="Arial"/>
          <w:lang w:val="en-US"/>
        </w:rPr>
      </w:pPr>
      <w:r w:rsidRPr="0086190E">
        <w:rPr>
          <w:rFonts w:ascii="Arial" w:hAnsi="Arial" w:cs="Arial"/>
          <w:lang w:val="en-US"/>
        </w:rPr>
        <w:t>Unit Tests: 15%</w:t>
      </w:r>
    </w:p>
    <w:p w14:paraId="56A74A0A" w14:textId="4401DD3B" w:rsidR="006D32AA" w:rsidRPr="0015054D" w:rsidRDefault="00BF0311" w:rsidP="006D32AA">
      <w:pPr>
        <w:rPr>
          <w:rFonts w:ascii="Arial" w:hAnsi="Arial" w:cs="Arial"/>
          <w:lang w:val="en-US"/>
        </w:rPr>
      </w:pPr>
      <w:r w:rsidRPr="0015054D">
        <w:rPr>
          <w:rFonts w:ascii="Arial" w:hAnsi="Arial" w:cs="Arial"/>
          <w:lang w:val="en-US"/>
        </w:rPr>
        <w:t xml:space="preserve">Individual </w:t>
      </w:r>
      <w:r w:rsidR="004B61D8">
        <w:rPr>
          <w:rFonts w:ascii="Arial" w:hAnsi="Arial" w:cs="Arial"/>
          <w:lang w:val="en-US"/>
        </w:rPr>
        <w:t>essay</w:t>
      </w:r>
      <w:r w:rsidR="00603EB1">
        <w:rPr>
          <w:rFonts w:ascii="Arial" w:hAnsi="Arial" w:cs="Arial"/>
          <w:lang w:val="en-US"/>
        </w:rPr>
        <w:t>/podcast</w:t>
      </w:r>
      <w:r w:rsidR="00003212" w:rsidRPr="0015054D">
        <w:rPr>
          <w:rFonts w:ascii="Arial" w:hAnsi="Arial" w:cs="Arial"/>
          <w:lang w:val="en-US"/>
        </w:rPr>
        <w:t xml:space="preserve"> on </w:t>
      </w:r>
      <w:r w:rsidR="00CC290C" w:rsidRPr="0015054D">
        <w:rPr>
          <w:rFonts w:ascii="Arial" w:hAnsi="Arial" w:cs="Arial"/>
          <w:lang w:val="en-US"/>
        </w:rPr>
        <w:t>“</w:t>
      </w:r>
      <w:proofErr w:type="spellStart"/>
      <w:r w:rsidR="004B61D8">
        <w:rPr>
          <w:rFonts w:ascii="Arial" w:hAnsi="Arial" w:cs="Arial"/>
          <w:lang w:val="en-US"/>
        </w:rPr>
        <w:t>Kuessipan</w:t>
      </w:r>
      <w:proofErr w:type="spellEnd"/>
      <w:r w:rsidR="00710107" w:rsidRPr="0015054D">
        <w:rPr>
          <w:rFonts w:ascii="Arial" w:hAnsi="Arial" w:cs="Arial"/>
          <w:lang w:val="en-US"/>
        </w:rPr>
        <w:t xml:space="preserve">”: </w:t>
      </w:r>
      <w:r w:rsidR="00842511" w:rsidRPr="0015054D">
        <w:rPr>
          <w:rFonts w:ascii="Arial" w:hAnsi="Arial" w:cs="Arial"/>
          <w:lang w:val="en-US"/>
        </w:rPr>
        <w:t>1</w:t>
      </w:r>
      <w:r w:rsidRPr="0015054D">
        <w:rPr>
          <w:rFonts w:ascii="Arial" w:hAnsi="Arial" w:cs="Arial"/>
          <w:lang w:val="en-US"/>
        </w:rPr>
        <w:t>0</w:t>
      </w:r>
      <w:r w:rsidR="006D32AA" w:rsidRPr="0015054D">
        <w:rPr>
          <w:rFonts w:ascii="Arial" w:hAnsi="Arial" w:cs="Arial"/>
          <w:lang w:val="en-US"/>
        </w:rPr>
        <w:t>%</w:t>
      </w:r>
    </w:p>
    <w:p w14:paraId="04A81A3A" w14:textId="7ABD7FA6" w:rsidR="00BF0311" w:rsidRPr="00BF0311" w:rsidRDefault="00BF0311" w:rsidP="006D32AA">
      <w:pPr>
        <w:rPr>
          <w:rFonts w:ascii="Arial" w:hAnsi="Arial" w:cs="Arial"/>
        </w:rPr>
      </w:pPr>
      <w:r w:rsidRPr="008B6DBD">
        <w:rPr>
          <w:rFonts w:ascii="Arial" w:hAnsi="Arial" w:cs="Arial"/>
        </w:rPr>
        <w:t xml:space="preserve">Oral </w:t>
      </w:r>
      <w:proofErr w:type="spellStart"/>
      <w:r w:rsidRPr="008B6DBD">
        <w:rPr>
          <w:rFonts w:ascii="Arial" w:hAnsi="Arial" w:cs="Arial"/>
        </w:rPr>
        <w:t>presentation</w:t>
      </w:r>
      <w:proofErr w:type="spellEnd"/>
      <w:r w:rsidRPr="008B6DBD">
        <w:rPr>
          <w:rFonts w:ascii="Arial" w:hAnsi="Arial" w:cs="Arial"/>
        </w:rPr>
        <w:t xml:space="preserve"> on « </w:t>
      </w:r>
      <w:proofErr w:type="spellStart"/>
      <w:r w:rsidR="004B61D8">
        <w:rPr>
          <w:rFonts w:ascii="Arial" w:hAnsi="Arial" w:cs="Arial"/>
        </w:rPr>
        <w:t>Kuessipan</w:t>
      </w:r>
      <w:proofErr w:type="spellEnd"/>
      <w:r w:rsidR="004B61D8">
        <w:rPr>
          <w:rFonts w:ascii="Arial" w:hAnsi="Arial" w:cs="Arial"/>
        </w:rPr>
        <w:t xml:space="preserve"> </w:t>
      </w:r>
      <w:r w:rsidRPr="008B6DBD">
        <w:rPr>
          <w:rFonts w:ascii="Arial" w:hAnsi="Arial" w:cs="Arial"/>
        </w:rPr>
        <w:t>» : 10%</w:t>
      </w:r>
    </w:p>
    <w:p w14:paraId="63EC71FA" w14:textId="2E1B5846" w:rsidR="00964092" w:rsidRPr="00BF0311" w:rsidRDefault="00603EB1" w:rsidP="006D32AA">
      <w:pPr>
        <w:rPr>
          <w:rFonts w:ascii="Arial" w:hAnsi="Arial" w:cs="Arial"/>
          <w:lang w:val="en-US"/>
        </w:rPr>
      </w:pPr>
      <w:r>
        <w:rPr>
          <w:rFonts w:ascii="Arial" w:hAnsi="Arial" w:cs="Arial"/>
          <w:lang w:val="en-US"/>
        </w:rPr>
        <w:t>Audio presentation</w:t>
      </w:r>
      <w:r w:rsidR="00BF0311" w:rsidRPr="00BF0311">
        <w:rPr>
          <w:rFonts w:ascii="Arial" w:hAnsi="Arial" w:cs="Arial"/>
          <w:lang w:val="en-US"/>
        </w:rPr>
        <w:t xml:space="preserve"> on racism/antiracism in France (with a partner)</w:t>
      </w:r>
      <w:r w:rsidR="00964092" w:rsidRPr="00BF0311">
        <w:rPr>
          <w:rFonts w:ascii="Arial" w:hAnsi="Arial" w:cs="Arial"/>
          <w:lang w:val="en-US"/>
        </w:rPr>
        <w:t xml:space="preserve">: </w:t>
      </w:r>
      <w:r w:rsidR="00FD2B37" w:rsidRPr="00BF0311">
        <w:rPr>
          <w:rFonts w:ascii="Arial" w:hAnsi="Arial" w:cs="Arial"/>
          <w:lang w:val="en-US"/>
        </w:rPr>
        <w:t>1</w:t>
      </w:r>
      <w:r w:rsidR="00BF0311" w:rsidRPr="00BF0311">
        <w:rPr>
          <w:rFonts w:ascii="Arial" w:hAnsi="Arial" w:cs="Arial"/>
          <w:lang w:val="en-US"/>
        </w:rPr>
        <w:t>0</w:t>
      </w:r>
      <w:r w:rsidR="00FD2B37" w:rsidRPr="00BF0311">
        <w:rPr>
          <w:rFonts w:ascii="Arial" w:hAnsi="Arial" w:cs="Arial"/>
          <w:lang w:val="en-US"/>
        </w:rPr>
        <w:t>%</w:t>
      </w:r>
    </w:p>
    <w:p w14:paraId="3682C203" w14:textId="1A56B3EF" w:rsidR="006D32AA" w:rsidRPr="0086190E" w:rsidRDefault="006D32AA" w:rsidP="006D32AA">
      <w:pPr>
        <w:rPr>
          <w:rFonts w:ascii="Arial" w:hAnsi="Arial" w:cs="Arial"/>
          <w:lang w:val="en-US"/>
        </w:rPr>
      </w:pPr>
      <w:r w:rsidRPr="0086190E">
        <w:rPr>
          <w:rFonts w:ascii="Arial" w:hAnsi="Arial" w:cs="Arial"/>
          <w:lang w:val="en-US"/>
        </w:rPr>
        <w:t>Final exam: 15%</w:t>
      </w:r>
    </w:p>
    <w:p w14:paraId="58F9C67C" w14:textId="77777777" w:rsidR="003F3A13" w:rsidRPr="0086190E" w:rsidRDefault="003F3A13" w:rsidP="006D32AA">
      <w:pPr>
        <w:rPr>
          <w:rFonts w:ascii="Arial" w:hAnsi="Arial" w:cs="Arial"/>
          <w:lang w:val="en-US"/>
        </w:rPr>
      </w:pPr>
    </w:p>
    <w:p w14:paraId="1BAED66B" w14:textId="77777777" w:rsidR="006D32AA" w:rsidRPr="0086190E" w:rsidRDefault="006D32AA" w:rsidP="006D32AA">
      <w:pPr>
        <w:widowControl w:val="0"/>
        <w:autoSpaceDE w:val="0"/>
        <w:autoSpaceDN w:val="0"/>
        <w:adjustRightInd w:val="0"/>
        <w:spacing w:after="240" w:line="360" w:lineRule="atLeast"/>
        <w:rPr>
          <w:rFonts w:ascii="Arial" w:hAnsi="Arial" w:cs="Arial"/>
          <w:b/>
          <w:u w:val="single"/>
          <w:lang w:val="en-US"/>
        </w:rPr>
      </w:pPr>
      <w:r w:rsidRPr="0086190E">
        <w:rPr>
          <w:rFonts w:ascii="Arial" w:hAnsi="Arial" w:cs="Arial"/>
          <w:b/>
          <w:u w:val="single"/>
          <w:lang w:val="en-US"/>
        </w:rPr>
        <w:t xml:space="preserve">Participation: </w:t>
      </w:r>
    </w:p>
    <w:p w14:paraId="13FEBF0F" w14:textId="3FC28518" w:rsidR="006D32AA" w:rsidRPr="0086190E" w:rsidRDefault="006D32AA" w:rsidP="008E3F4F">
      <w:pPr>
        <w:widowControl w:val="0"/>
        <w:autoSpaceDE w:val="0"/>
        <w:autoSpaceDN w:val="0"/>
        <w:adjustRightInd w:val="0"/>
        <w:spacing w:after="240" w:line="360" w:lineRule="atLeast"/>
        <w:rPr>
          <w:rFonts w:ascii="Arial" w:hAnsi="Arial" w:cs="Arial"/>
          <w:lang w:val="en-US"/>
        </w:rPr>
      </w:pPr>
      <w:r w:rsidRPr="0086190E">
        <w:rPr>
          <w:rFonts w:ascii="Arial" w:hAnsi="Arial" w:cs="Arial"/>
          <w:lang w:val="en-US"/>
        </w:rPr>
        <w:t xml:space="preserve">This component </w:t>
      </w:r>
      <w:proofErr w:type="gramStart"/>
      <w:r w:rsidRPr="0086190E">
        <w:rPr>
          <w:rFonts w:ascii="Arial" w:hAnsi="Arial" w:cs="Arial"/>
          <w:lang w:val="en-US"/>
        </w:rPr>
        <w:t>takes into account</w:t>
      </w:r>
      <w:proofErr w:type="gramEnd"/>
      <w:r w:rsidRPr="0086190E">
        <w:rPr>
          <w:rFonts w:ascii="Arial" w:hAnsi="Arial" w:cs="Arial"/>
          <w:lang w:val="en-US"/>
        </w:rPr>
        <w:t xml:space="preserve"> a number of variables, including but not limited </w:t>
      </w:r>
      <w:r w:rsidR="009E0445" w:rsidRPr="0086190E">
        <w:rPr>
          <w:rFonts w:ascii="Arial" w:hAnsi="Arial" w:cs="Arial"/>
          <w:lang w:val="en-US"/>
        </w:rPr>
        <w:t>to</w:t>
      </w:r>
      <w:r w:rsidRPr="0086190E">
        <w:rPr>
          <w:rFonts w:ascii="Arial" w:hAnsi="Arial" w:cs="Arial"/>
          <w:lang w:val="en-US"/>
        </w:rPr>
        <w:t xml:space="preserve"> </w:t>
      </w:r>
      <w:r w:rsidR="00A7716B" w:rsidRPr="0086190E">
        <w:rPr>
          <w:rFonts w:ascii="Arial" w:hAnsi="Arial" w:cs="Arial"/>
          <w:lang w:val="en-US"/>
        </w:rPr>
        <w:t>1</w:t>
      </w:r>
      <w:r w:rsidRPr="0086190E">
        <w:rPr>
          <w:rFonts w:ascii="Arial" w:hAnsi="Arial" w:cs="Arial"/>
          <w:lang w:val="en-US"/>
        </w:rPr>
        <w:t xml:space="preserve">) your willingness to </w:t>
      </w:r>
      <w:r w:rsidR="00A7716B" w:rsidRPr="0086190E">
        <w:rPr>
          <w:rFonts w:ascii="Arial" w:hAnsi="Arial" w:cs="Arial"/>
          <w:lang w:val="en-US"/>
        </w:rPr>
        <w:t>engage in class</w:t>
      </w:r>
      <w:r w:rsidR="00D868E2" w:rsidRPr="0086190E">
        <w:rPr>
          <w:rFonts w:ascii="Arial" w:hAnsi="Arial" w:cs="Arial"/>
          <w:lang w:val="en-US"/>
        </w:rPr>
        <w:t>room</w:t>
      </w:r>
      <w:r w:rsidR="00A7716B" w:rsidRPr="0086190E">
        <w:rPr>
          <w:rFonts w:ascii="Arial" w:hAnsi="Arial" w:cs="Arial"/>
          <w:lang w:val="en-US"/>
        </w:rPr>
        <w:t xml:space="preserve"> activities (</w:t>
      </w:r>
      <w:r w:rsidR="009F2961" w:rsidRPr="0086190E">
        <w:rPr>
          <w:rFonts w:ascii="Arial" w:hAnsi="Arial" w:cs="Arial"/>
          <w:lang w:val="en-US"/>
        </w:rPr>
        <w:t xml:space="preserve">warmup posts, </w:t>
      </w:r>
      <w:r w:rsidR="00A7716B" w:rsidRPr="0086190E">
        <w:rPr>
          <w:rFonts w:ascii="Arial" w:hAnsi="Arial" w:cs="Arial"/>
          <w:lang w:val="en-US"/>
        </w:rPr>
        <w:t>conversation, but also written assignments), 2</w:t>
      </w:r>
      <w:r w:rsidRPr="0086190E">
        <w:rPr>
          <w:rFonts w:ascii="Arial" w:hAnsi="Arial" w:cs="Arial"/>
          <w:lang w:val="en-US"/>
        </w:rPr>
        <w:t>) your cooperati</w:t>
      </w:r>
      <w:r w:rsidR="00A7716B" w:rsidRPr="0086190E">
        <w:rPr>
          <w:rFonts w:ascii="Arial" w:hAnsi="Arial" w:cs="Arial"/>
          <w:lang w:val="en-US"/>
        </w:rPr>
        <w:t>on in group and pair work, and 3</w:t>
      </w:r>
      <w:r w:rsidRPr="0086190E">
        <w:rPr>
          <w:rFonts w:ascii="Arial" w:hAnsi="Arial" w:cs="Arial"/>
          <w:lang w:val="en-US"/>
        </w:rPr>
        <w:t>) your respect and attitude towards the class and your peers. Do not be afraid to make mistakes: even when you are not familiar with the relevant grammar structure or vocabulary, find a way to express yourself. The only mistake you can make is not to participate.</w:t>
      </w:r>
    </w:p>
    <w:p w14:paraId="79B4F15B" w14:textId="1FD90021" w:rsidR="00977E91" w:rsidRPr="0086190E" w:rsidRDefault="00977E91" w:rsidP="00977E91">
      <w:pPr>
        <w:widowControl w:val="0"/>
        <w:autoSpaceDE w:val="0"/>
        <w:autoSpaceDN w:val="0"/>
        <w:adjustRightInd w:val="0"/>
        <w:spacing w:after="240" w:line="360" w:lineRule="atLeast"/>
        <w:rPr>
          <w:rFonts w:ascii="Times" w:hAnsi="Times" w:cs="Times"/>
          <w:u w:val="single"/>
          <w:lang w:val="en-US"/>
        </w:rPr>
      </w:pPr>
      <w:r w:rsidRPr="0086190E">
        <w:rPr>
          <w:rFonts w:ascii="Arial" w:hAnsi="Arial" w:cs="Arial"/>
          <w:b/>
          <w:bCs/>
          <w:u w:val="single"/>
          <w:lang w:val="en-US"/>
        </w:rPr>
        <w:t>Homework:</w:t>
      </w:r>
    </w:p>
    <w:p w14:paraId="286F327E" w14:textId="711C8E51" w:rsidR="00977E91" w:rsidRDefault="00A66D91" w:rsidP="000828BA">
      <w:pPr>
        <w:widowControl w:val="0"/>
        <w:autoSpaceDE w:val="0"/>
        <w:autoSpaceDN w:val="0"/>
        <w:adjustRightInd w:val="0"/>
        <w:spacing w:after="240" w:line="360" w:lineRule="atLeast"/>
        <w:rPr>
          <w:rFonts w:ascii="Arial" w:hAnsi="Arial" w:cs="Arial"/>
          <w:lang w:val="en-US"/>
        </w:rPr>
      </w:pPr>
      <w:r w:rsidRPr="0086190E">
        <w:rPr>
          <w:rFonts w:ascii="Arial" w:hAnsi="Arial" w:cs="Arial"/>
          <w:lang w:val="en-US"/>
        </w:rPr>
        <w:t xml:space="preserve">Homework is made up of </w:t>
      </w:r>
      <w:r w:rsidR="00603EB1">
        <w:rPr>
          <w:rFonts w:ascii="Arial" w:hAnsi="Arial" w:cs="Arial"/>
          <w:lang w:val="en-US"/>
        </w:rPr>
        <w:t>3</w:t>
      </w:r>
      <w:r w:rsidRPr="0086190E">
        <w:rPr>
          <w:rFonts w:ascii="Arial" w:hAnsi="Arial" w:cs="Arial"/>
          <w:lang w:val="en-US"/>
        </w:rPr>
        <w:t xml:space="preserve"> components: textbook</w:t>
      </w:r>
      <w:r w:rsidR="007A2728" w:rsidRPr="0086190E">
        <w:rPr>
          <w:rFonts w:ascii="Arial" w:hAnsi="Arial" w:cs="Arial"/>
          <w:lang w:val="en-US"/>
        </w:rPr>
        <w:t xml:space="preserve"> </w:t>
      </w:r>
      <w:r w:rsidRPr="0086190E">
        <w:rPr>
          <w:rFonts w:ascii="Arial" w:hAnsi="Arial" w:cs="Arial"/>
          <w:lang w:val="en-US"/>
        </w:rPr>
        <w:t>study</w:t>
      </w:r>
      <w:r w:rsidR="00BA10A1" w:rsidRPr="0086190E">
        <w:rPr>
          <w:rFonts w:ascii="Arial" w:hAnsi="Arial" w:cs="Arial"/>
          <w:lang w:val="en-US"/>
        </w:rPr>
        <w:t xml:space="preserve"> and reading</w:t>
      </w:r>
      <w:r w:rsidR="00710107" w:rsidRPr="0086190E">
        <w:rPr>
          <w:rFonts w:ascii="Arial" w:hAnsi="Arial" w:cs="Arial"/>
          <w:lang w:val="en-US"/>
        </w:rPr>
        <w:t xml:space="preserve"> assignments</w:t>
      </w:r>
      <w:r w:rsidRPr="0086190E">
        <w:rPr>
          <w:rFonts w:ascii="Arial" w:hAnsi="Arial" w:cs="Arial"/>
          <w:lang w:val="en-US"/>
        </w:rPr>
        <w:t xml:space="preserve"> (not graded), </w:t>
      </w:r>
      <w:r w:rsidR="004B61D8">
        <w:rPr>
          <w:rFonts w:ascii="Arial" w:hAnsi="Arial" w:cs="Arial"/>
          <w:lang w:val="en-US"/>
        </w:rPr>
        <w:t xml:space="preserve">SAM </w:t>
      </w:r>
      <w:r w:rsidR="00710107" w:rsidRPr="0086190E">
        <w:rPr>
          <w:rFonts w:ascii="Arial" w:hAnsi="Arial" w:cs="Arial"/>
          <w:lang w:val="en-US"/>
        </w:rPr>
        <w:t xml:space="preserve">workbook exercises (three times </w:t>
      </w:r>
      <w:r w:rsidR="00842511">
        <w:rPr>
          <w:rFonts w:ascii="Arial" w:hAnsi="Arial" w:cs="Arial"/>
          <w:lang w:val="en-US"/>
        </w:rPr>
        <w:t>per</w:t>
      </w:r>
      <w:r w:rsidR="00710107" w:rsidRPr="0086190E">
        <w:rPr>
          <w:rFonts w:ascii="Arial" w:hAnsi="Arial" w:cs="Arial"/>
          <w:lang w:val="en-US"/>
        </w:rPr>
        <w:t xml:space="preserve"> week, </w:t>
      </w:r>
      <w:r w:rsidR="00842511">
        <w:rPr>
          <w:rFonts w:ascii="Arial" w:hAnsi="Arial" w:cs="Arial"/>
          <w:lang w:val="en-US"/>
        </w:rPr>
        <w:t xml:space="preserve">to be turned in at the end of each unit, </w:t>
      </w:r>
      <w:r w:rsidR="00586866" w:rsidRPr="0086190E">
        <w:rPr>
          <w:rFonts w:ascii="Arial" w:hAnsi="Arial" w:cs="Arial"/>
          <w:lang w:val="en-US"/>
        </w:rPr>
        <w:t xml:space="preserve">graded), </w:t>
      </w:r>
      <w:r w:rsidR="00603EB1">
        <w:rPr>
          <w:rFonts w:ascii="Arial" w:hAnsi="Arial" w:cs="Arial"/>
          <w:lang w:val="en-US"/>
        </w:rPr>
        <w:t xml:space="preserve">and </w:t>
      </w:r>
      <w:r w:rsidRPr="0086190E">
        <w:rPr>
          <w:rFonts w:ascii="Arial" w:hAnsi="Arial" w:cs="Arial"/>
          <w:lang w:val="en-US"/>
        </w:rPr>
        <w:t>“authentic” assignments (</w:t>
      </w:r>
      <w:r w:rsidR="00710107" w:rsidRPr="0086190E">
        <w:rPr>
          <w:rFonts w:ascii="Arial" w:hAnsi="Arial" w:cs="Arial"/>
          <w:lang w:val="en-US"/>
        </w:rPr>
        <w:t>once a week</w:t>
      </w:r>
      <w:r w:rsidRPr="0086190E">
        <w:rPr>
          <w:rFonts w:ascii="Arial" w:hAnsi="Arial" w:cs="Arial"/>
          <w:lang w:val="en-US"/>
        </w:rPr>
        <w:t>, graded)</w:t>
      </w:r>
      <w:r w:rsidR="00603EB1">
        <w:rPr>
          <w:rFonts w:ascii="Arial" w:hAnsi="Arial" w:cs="Arial"/>
          <w:lang w:val="en-US"/>
        </w:rPr>
        <w:t xml:space="preserve">. </w:t>
      </w:r>
      <w:r w:rsidR="00977E91" w:rsidRPr="0086190E">
        <w:rPr>
          <w:rFonts w:ascii="Arial" w:hAnsi="Arial" w:cs="Arial"/>
          <w:lang w:val="en-US"/>
        </w:rPr>
        <w:t>Before each class, prepare the assignments mentioned at the end of the previous class.</w:t>
      </w:r>
      <w:r w:rsidR="00F167AB" w:rsidRPr="0086190E">
        <w:rPr>
          <w:rFonts w:ascii="Arial" w:hAnsi="Arial" w:cs="Arial"/>
          <w:lang w:val="en-US"/>
        </w:rPr>
        <w:t xml:space="preserve"> If you have questions about a homework assignment, do not wait until the night before to ask. Email your instructor several days ahead of time or make an appointment during office hours. If the question is not specific to your personal work and may benefit your classmates, you can also ask for further explanations during class.</w:t>
      </w:r>
    </w:p>
    <w:p w14:paraId="485558E8" w14:textId="44021A6B" w:rsidR="00977E91" w:rsidRPr="0086190E" w:rsidRDefault="00DC6A9E" w:rsidP="00597D36">
      <w:pPr>
        <w:pStyle w:val="ListParagraph"/>
        <w:widowControl w:val="0"/>
        <w:numPr>
          <w:ilvl w:val="0"/>
          <w:numId w:val="3"/>
        </w:numPr>
        <w:autoSpaceDE w:val="0"/>
        <w:autoSpaceDN w:val="0"/>
        <w:adjustRightInd w:val="0"/>
        <w:spacing w:after="240" w:line="340" w:lineRule="atLeast"/>
        <w:rPr>
          <w:rFonts w:ascii="Arial" w:hAnsi="Arial" w:cs="Arial"/>
          <w:lang w:val="en-US"/>
        </w:rPr>
      </w:pPr>
      <w:r w:rsidRPr="0086190E">
        <w:rPr>
          <w:rFonts w:ascii="Arial" w:hAnsi="Arial" w:cs="Arial"/>
          <w:b/>
          <w:bCs/>
          <w:i/>
          <w:lang w:val="en-US"/>
        </w:rPr>
        <w:t>Manuel</w:t>
      </w:r>
      <w:r w:rsidR="000828BA" w:rsidRPr="0086190E">
        <w:rPr>
          <w:rFonts w:ascii="Arial" w:hAnsi="Arial" w:cs="Arial"/>
          <w:b/>
          <w:bCs/>
          <w:lang w:val="en-US"/>
        </w:rPr>
        <w:t xml:space="preserve"> (</w:t>
      </w:r>
      <w:r w:rsidR="004B61D8">
        <w:rPr>
          <w:rFonts w:ascii="Arial" w:hAnsi="Arial" w:cs="Arial"/>
          <w:b/>
          <w:bCs/>
          <w:lang w:val="en-US"/>
        </w:rPr>
        <w:t>textbook</w:t>
      </w:r>
      <w:r w:rsidR="000828BA" w:rsidRPr="0086190E">
        <w:rPr>
          <w:rFonts w:ascii="Arial" w:hAnsi="Arial" w:cs="Arial"/>
          <w:b/>
          <w:bCs/>
          <w:lang w:val="en-US"/>
        </w:rPr>
        <w:t>)</w:t>
      </w:r>
      <w:r w:rsidR="004B61D8">
        <w:rPr>
          <w:rFonts w:ascii="Arial" w:hAnsi="Arial" w:cs="Arial"/>
          <w:b/>
          <w:bCs/>
          <w:lang w:val="en-US"/>
        </w:rPr>
        <w:t xml:space="preserve"> + dedicated grammar explanations (Moodle)</w:t>
      </w:r>
      <w:r w:rsidR="00977E91" w:rsidRPr="0086190E">
        <w:rPr>
          <w:rFonts w:ascii="Arial" w:hAnsi="Arial" w:cs="Arial"/>
          <w:b/>
          <w:bCs/>
          <w:lang w:val="en-US"/>
        </w:rPr>
        <w:t xml:space="preserve">: </w:t>
      </w:r>
      <w:r w:rsidR="004B61D8">
        <w:rPr>
          <w:rFonts w:ascii="Arial" w:hAnsi="Arial" w:cs="Arial"/>
          <w:lang w:val="en-US"/>
        </w:rPr>
        <w:t>This</w:t>
      </w:r>
      <w:r w:rsidRPr="0086190E">
        <w:rPr>
          <w:rFonts w:ascii="Arial" w:hAnsi="Arial" w:cs="Arial"/>
          <w:lang w:val="en-US"/>
        </w:rPr>
        <w:t xml:space="preserve"> homework will be assigned </w:t>
      </w:r>
      <w:proofErr w:type="gramStart"/>
      <w:r w:rsidRPr="0086190E">
        <w:rPr>
          <w:rFonts w:ascii="Arial" w:hAnsi="Arial" w:cs="Arial"/>
          <w:lang w:val="en-US"/>
        </w:rPr>
        <w:t>on a daily basis</w:t>
      </w:r>
      <w:proofErr w:type="gramEnd"/>
      <w:r w:rsidR="00911B14" w:rsidRPr="0086190E">
        <w:rPr>
          <w:rFonts w:ascii="Arial" w:hAnsi="Arial" w:cs="Arial"/>
          <w:lang w:val="en-US"/>
        </w:rPr>
        <w:t xml:space="preserve"> (MWF)</w:t>
      </w:r>
      <w:r w:rsidRPr="0086190E">
        <w:rPr>
          <w:rFonts w:ascii="Arial" w:hAnsi="Arial" w:cs="Arial"/>
          <w:lang w:val="en-US"/>
        </w:rPr>
        <w:t xml:space="preserve"> but will not be checked by </w:t>
      </w:r>
      <w:r w:rsidRPr="0086190E">
        <w:rPr>
          <w:rFonts w:ascii="Arial" w:hAnsi="Arial" w:cs="Arial"/>
          <w:lang w:val="en-US"/>
        </w:rPr>
        <w:lastRenderedPageBreak/>
        <w:t xml:space="preserve">your instructor. By completing these </w:t>
      </w:r>
      <w:r w:rsidR="00911B14" w:rsidRPr="0086190E">
        <w:rPr>
          <w:rFonts w:ascii="Arial" w:hAnsi="Arial" w:cs="Arial"/>
          <w:lang w:val="en-US"/>
        </w:rPr>
        <w:t xml:space="preserve">grammar and vocabulary </w:t>
      </w:r>
      <w:r w:rsidRPr="0086190E">
        <w:rPr>
          <w:rFonts w:ascii="Arial" w:hAnsi="Arial" w:cs="Arial"/>
          <w:lang w:val="en-US"/>
        </w:rPr>
        <w:t>assignments, you will get ready for the next class (short-term goal) and build up knowledge that will be assessed through</w:t>
      </w:r>
      <w:r w:rsidR="004B61D8">
        <w:rPr>
          <w:rFonts w:ascii="Arial" w:hAnsi="Arial" w:cs="Arial"/>
          <w:lang w:val="en-US"/>
        </w:rPr>
        <w:t xml:space="preserve">out the semester </w:t>
      </w:r>
      <w:r w:rsidRPr="0086190E">
        <w:rPr>
          <w:rFonts w:ascii="Arial" w:hAnsi="Arial" w:cs="Arial"/>
          <w:lang w:val="en-US"/>
        </w:rPr>
        <w:t xml:space="preserve">(long-term goal). </w:t>
      </w:r>
      <w:r w:rsidR="00977E91" w:rsidRPr="0086190E">
        <w:rPr>
          <w:rFonts w:ascii="Arial" w:hAnsi="Arial" w:cs="Arial"/>
          <w:lang w:val="en-US"/>
        </w:rPr>
        <w:t>Read through the assigned texts and grammar explanations (which are in English) and prepare the accompanyin</w:t>
      </w:r>
      <w:r w:rsidR="00911B14" w:rsidRPr="0086190E">
        <w:rPr>
          <w:rFonts w:ascii="Arial" w:hAnsi="Arial" w:cs="Arial"/>
          <w:lang w:val="en-US"/>
        </w:rPr>
        <w:t>g exercises</w:t>
      </w:r>
      <w:r w:rsidR="00977E91" w:rsidRPr="0086190E">
        <w:rPr>
          <w:rFonts w:ascii="Arial" w:hAnsi="Arial" w:cs="Arial"/>
          <w:lang w:val="en-US"/>
        </w:rPr>
        <w:t>.</w:t>
      </w:r>
      <w:r w:rsidR="000828BA" w:rsidRPr="0086190E">
        <w:rPr>
          <w:rFonts w:ascii="Arial" w:hAnsi="Arial" w:cs="Arial"/>
          <w:lang w:val="en-US"/>
        </w:rPr>
        <w:t xml:space="preserve"> </w:t>
      </w:r>
      <w:r w:rsidR="004B61D8">
        <w:rPr>
          <w:rFonts w:ascii="Arial" w:hAnsi="Arial" w:cs="Arial"/>
          <w:lang w:val="en-US"/>
        </w:rPr>
        <w:t xml:space="preserve">Your instructor will provide specific </w:t>
      </w:r>
    </w:p>
    <w:p w14:paraId="33119646" w14:textId="17ECBF57" w:rsidR="00977E91" w:rsidRPr="0086190E" w:rsidRDefault="00911B14" w:rsidP="00977E91">
      <w:pPr>
        <w:pStyle w:val="ListParagraph"/>
        <w:widowControl w:val="0"/>
        <w:numPr>
          <w:ilvl w:val="0"/>
          <w:numId w:val="3"/>
        </w:numPr>
        <w:autoSpaceDE w:val="0"/>
        <w:autoSpaceDN w:val="0"/>
        <w:adjustRightInd w:val="0"/>
        <w:spacing w:after="240" w:line="340" w:lineRule="atLeast"/>
        <w:rPr>
          <w:rFonts w:ascii="Arial" w:hAnsi="Arial" w:cs="Arial"/>
          <w:lang w:val="en-US"/>
        </w:rPr>
      </w:pPr>
      <w:r w:rsidRPr="0086190E">
        <w:rPr>
          <w:rFonts w:ascii="Arial" w:hAnsi="Arial" w:cs="Arial"/>
          <w:b/>
          <w:bCs/>
          <w:i/>
          <w:lang w:val="en-US"/>
        </w:rPr>
        <w:t>Cahier de travail</w:t>
      </w:r>
      <w:r w:rsidR="005776B2" w:rsidRPr="0086190E">
        <w:rPr>
          <w:rFonts w:ascii="Arial" w:hAnsi="Arial" w:cs="Arial"/>
          <w:b/>
          <w:bCs/>
          <w:lang w:val="en-US"/>
        </w:rPr>
        <w:t xml:space="preserve"> (</w:t>
      </w:r>
      <w:r w:rsidR="00CC290C" w:rsidRPr="0086190E">
        <w:rPr>
          <w:rFonts w:ascii="Arial" w:hAnsi="Arial" w:cs="Arial"/>
          <w:b/>
          <w:bCs/>
          <w:lang w:val="en-US"/>
        </w:rPr>
        <w:t>SAM</w:t>
      </w:r>
      <w:r w:rsidR="00B62933" w:rsidRPr="0086190E">
        <w:rPr>
          <w:rFonts w:ascii="Arial" w:hAnsi="Arial" w:cs="Arial"/>
          <w:b/>
          <w:bCs/>
          <w:lang w:val="en-US"/>
        </w:rPr>
        <w:t>)</w:t>
      </w:r>
      <w:r w:rsidR="00977E91" w:rsidRPr="0086190E">
        <w:rPr>
          <w:rFonts w:ascii="Arial" w:hAnsi="Arial" w:cs="Arial"/>
          <w:b/>
          <w:bCs/>
          <w:lang w:val="en-US"/>
        </w:rPr>
        <w:t>:</w:t>
      </w:r>
      <w:r w:rsidR="00586866" w:rsidRPr="0086190E">
        <w:rPr>
          <w:rFonts w:ascii="Arial" w:hAnsi="Arial" w:cs="Arial"/>
          <w:lang w:val="en-US"/>
        </w:rPr>
        <w:t xml:space="preserve"> </w:t>
      </w:r>
      <w:r w:rsidRPr="0086190E">
        <w:rPr>
          <w:rFonts w:ascii="Arial" w:hAnsi="Arial" w:cs="Arial"/>
          <w:lang w:val="en-US"/>
        </w:rPr>
        <w:t xml:space="preserve">These may be </w:t>
      </w:r>
      <w:r w:rsidR="00813D1A" w:rsidRPr="0086190E">
        <w:rPr>
          <w:rFonts w:ascii="Arial" w:hAnsi="Arial" w:cs="Arial"/>
          <w:lang w:val="en-US"/>
        </w:rPr>
        <w:t xml:space="preserve">writing, </w:t>
      </w:r>
      <w:r w:rsidR="009E0445" w:rsidRPr="0086190E">
        <w:rPr>
          <w:rFonts w:ascii="Arial" w:hAnsi="Arial" w:cs="Arial"/>
          <w:lang w:val="en-US"/>
        </w:rPr>
        <w:t>listening,</w:t>
      </w:r>
      <w:r w:rsidR="00813D1A" w:rsidRPr="0086190E">
        <w:rPr>
          <w:rFonts w:ascii="Arial" w:hAnsi="Arial" w:cs="Arial"/>
          <w:lang w:val="en-US"/>
        </w:rPr>
        <w:t xml:space="preserve"> or reading assignments that will help you reinforce what you learned in class</w:t>
      </w:r>
      <w:r w:rsidR="00813D1A" w:rsidRPr="0086190E">
        <w:rPr>
          <w:rFonts w:ascii="Arial" w:hAnsi="Arial" w:cs="Arial"/>
          <w:i/>
          <w:iCs/>
          <w:lang w:val="en-US"/>
        </w:rPr>
        <w:t xml:space="preserve">. </w:t>
      </w:r>
      <w:r w:rsidR="00813D1A" w:rsidRPr="0086190E">
        <w:rPr>
          <w:rFonts w:ascii="Arial" w:hAnsi="Arial" w:cs="Arial"/>
          <w:lang w:val="en-US"/>
        </w:rPr>
        <w:t xml:space="preserve">This part of your homework should be </w:t>
      </w:r>
      <w:r w:rsidR="006E2E2E">
        <w:rPr>
          <w:rFonts w:ascii="Arial" w:hAnsi="Arial" w:cs="Arial"/>
          <w:lang w:val="en-US"/>
        </w:rPr>
        <w:t>turned in</w:t>
      </w:r>
      <w:r w:rsidR="00813D1A" w:rsidRPr="0086190E">
        <w:rPr>
          <w:rFonts w:ascii="Arial" w:hAnsi="Arial" w:cs="Arial"/>
          <w:lang w:val="en-US"/>
        </w:rPr>
        <w:t xml:space="preserve"> </w:t>
      </w:r>
      <w:r w:rsidR="00447FAF">
        <w:rPr>
          <w:rFonts w:ascii="Arial" w:hAnsi="Arial" w:cs="Arial"/>
          <w:lang w:val="en-US"/>
        </w:rPr>
        <w:t>as per the weekly schedule</w:t>
      </w:r>
      <w:r w:rsidR="006E2E2E">
        <w:rPr>
          <w:rFonts w:ascii="Arial" w:hAnsi="Arial" w:cs="Arial"/>
          <w:lang w:val="en-US"/>
        </w:rPr>
        <w:t xml:space="preserve">, </w:t>
      </w:r>
      <w:r w:rsidR="009E0445">
        <w:rPr>
          <w:rFonts w:ascii="Arial" w:hAnsi="Arial" w:cs="Arial"/>
          <w:lang w:val="en-US"/>
        </w:rPr>
        <w:t>Tuesday,</w:t>
      </w:r>
      <w:r w:rsidR="006E2E2E">
        <w:rPr>
          <w:rFonts w:ascii="Arial" w:hAnsi="Arial" w:cs="Arial"/>
          <w:lang w:val="en-US"/>
        </w:rPr>
        <w:t xml:space="preserve"> and Thursday by 8 AM</w:t>
      </w:r>
      <w:r w:rsidR="00F310B7" w:rsidRPr="0086190E">
        <w:rPr>
          <w:rFonts w:ascii="Arial" w:hAnsi="Arial" w:cs="Arial"/>
          <w:lang w:val="en-US"/>
        </w:rPr>
        <w:t>.</w:t>
      </w:r>
      <w:r w:rsidRPr="0086190E">
        <w:rPr>
          <w:rFonts w:ascii="Arial" w:hAnsi="Arial" w:cs="Arial"/>
          <w:lang w:val="en-US"/>
        </w:rPr>
        <w:t xml:space="preserve"> </w:t>
      </w:r>
      <w:r w:rsidR="006E2E2E">
        <w:rPr>
          <w:rFonts w:ascii="Arial" w:hAnsi="Arial" w:cs="Arial"/>
          <w:lang w:val="en-US"/>
        </w:rPr>
        <w:t xml:space="preserve">With the answer key provided by your instructor, you will peer-correct your partner’s answers - you partner will be the same as for that week’s conversation or email. Corrections must be shared with your partner and instructor no later than 23:59 on the day that the homework is due. Your instructor will determine the grade. </w:t>
      </w:r>
      <w:r w:rsidR="00CC290C" w:rsidRPr="0086190E">
        <w:rPr>
          <w:rFonts w:ascii="Arial" w:hAnsi="Arial" w:cs="Arial"/>
          <w:lang w:val="en-US"/>
        </w:rPr>
        <w:t>Week 1 assignments are for training purposes only.</w:t>
      </w:r>
    </w:p>
    <w:p w14:paraId="59C5228A" w14:textId="54DDBF25" w:rsidR="00447FAF" w:rsidRDefault="00C42DBB" w:rsidP="00447FAF">
      <w:pPr>
        <w:pStyle w:val="ListParagraph"/>
        <w:widowControl w:val="0"/>
        <w:numPr>
          <w:ilvl w:val="0"/>
          <w:numId w:val="3"/>
        </w:numPr>
        <w:autoSpaceDE w:val="0"/>
        <w:autoSpaceDN w:val="0"/>
        <w:adjustRightInd w:val="0"/>
        <w:spacing w:after="240" w:line="340" w:lineRule="atLeast"/>
        <w:rPr>
          <w:rFonts w:ascii="Arial" w:hAnsi="Arial" w:cs="Arial"/>
          <w:lang w:val="en-US"/>
        </w:rPr>
      </w:pPr>
      <w:r w:rsidRPr="0086190E">
        <w:rPr>
          <w:rFonts w:ascii="Arial" w:hAnsi="Arial" w:cs="Arial"/>
          <w:lang w:val="en-US"/>
        </w:rPr>
        <w:t>From week 2</w:t>
      </w:r>
      <w:r w:rsidR="00B62933" w:rsidRPr="0086190E">
        <w:rPr>
          <w:rFonts w:ascii="Arial" w:hAnsi="Arial" w:cs="Arial"/>
          <w:lang w:val="en-US"/>
        </w:rPr>
        <w:t xml:space="preserve"> onwards, </w:t>
      </w:r>
      <w:r w:rsidR="00911B14" w:rsidRPr="0086190E">
        <w:rPr>
          <w:rFonts w:ascii="Arial" w:hAnsi="Arial" w:cs="Arial"/>
          <w:b/>
          <w:i/>
          <w:lang w:val="en-US"/>
        </w:rPr>
        <w:t xml:space="preserve">les devoirs </w:t>
      </w:r>
      <w:proofErr w:type="spellStart"/>
      <w:r w:rsidR="00911B14" w:rsidRPr="0086190E">
        <w:rPr>
          <w:rFonts w:ascii="Arial" w:hAnsi="Arial" w:cs="Arial"/>
          <w:b/>
          <w:i/>
          <w:lang w:val="en-US"/>
        </w:rPr>
        <w:t>authentiques</w:t>
      </w:r>
      <w:proofErr w:type="spellEnd"/>
      <w:r w:rsidR="00911B14" w:rsidRPr="0086190E">
        <w:rPr>
          <w:rFonts w:ascii="Arial" w:hAnsi="Arial" w:cs="Arial"/>
          <w:i/>
          <w:lang w:val="en-US"/>
        </w:rPr>
        <w:t xml:space="preserve"> </w:t>
      </w:r>
      <w:r w:rsidR="00911B14" w:rsidRPr="0086190E">
        <w:rPr>
          <w:rFonts w:ascii="Arial" w:hAnsi="Arial" w:cs="Arial"/>
          <w:lang w:val="en-US"/>
        </w:rPr>
        <w:t>(</w:t>
      </w:r>
      <w:r w:rsidR="00B62933" w:rsidRPr="0086190E">
        <w:rPr>
          <w:rFonts w:ascii="Arial" w:hAnsi="Arial" w:cs="Arial"/>
          <w:lang w:val="en-US"/>
        </w:rPr>
        <w:t>a</w:t>
      </w:r>
      <w:r w:rsidR="00977E91" w:rsidRPr="0086190E">
        <w:rPr>
          <w:rFonts w:ascii="Arial" w:hAnsi="Arial" w:cs="Arial"/>
          <w:lang w:val="en-US"/>
        </w:rPr>
        <w:t>uthentic homework</w:t>
      </w:r>
      <w:r w:rsidR="00911B14" w:rsidRPr="0086190E">
        <w:rPr>
          <w:rFonts w:ascii="Arial" w:hAnsi="Arial" w:cs="Arial"/>
          <w:lang w:val="en-US"/>
        </w:rPr>
        <w:t>)</w:t>
      </w:r>
      <w:r w:rsidR="00977E91" w:rsidRPr="0086190E">
        <w:rPr>
          <w:rFonts w:ascii="Arial" w:hAnsi="Arial" w:cs="Arial"/>
          <w:lang w:val="en-US"/>
        </w:rPr>
        <w:t xml:space="preserve"> will be </w:t>
      </w:r>
      <w:r w:rsidR="00A138B5">
        <w:rPr>
          <w:rFonts w:ascii="Arial" w:hAnsi="Arial" w:cs="Arial"/>
          <w:lang w:val="en-US"/>
        </w:rPr>
        <w:t>shared with</w:t>
      </w:r>
      <w:r w:rsidR="00911B14" w:rsidRPr="0086190E">
        <w:rPr>
          <w:rFonts w:ascii="Arial" w:hAnsi="Arial" w:cs="Arial"/>
          <w:lang w:val="en-US"/>
        </w:rPr>
        <w:t xml:space="preserve"> </w:t>
      </w:r>
      <w:r w:rsidR="006E2E2E">
        <w:rPr>
          <w:rFonts w:ascii="Arial" w:hAnsi="Arial" w:cs="Arial"/>
          <w:lang w:val="en-US"/>
        </w:rPr>
        <w:t xml:space="preserve">your partner and </w:t>
      </w:r>
      <w:r w:rsidR="00911B14" w:rsidRPr="0086190E">
        <w:rPr>
          <w:rFonts w:ascii="Arial" w:hAnsi="Arial" w:cs="Arial"/>
          <w:lang w:val="en-US"/>
        </w:rPr>
        <w:t>your instructor</w:t>
      </w:r>
      <w:r w:rsidR="00A138B5">
        <w:rPr>
          <w:rFonts w:ascii="Arial" w:hAnsi="Arial" w:cs="Arial"/>
          <w:lang w:val="en-US"/>
        </w:rPr>
        <w:t xml:space="preserve"> </w:t>
      </w:r>
      <w:r w:rsidR="00B228F4" w:rsidRPr="0086190E">
        <w:rPr>
          <w:rFonts w:ascii="Arial" w:hAnsi="Arial" w:cs="Arial"/>
          <w:lang w:val="en-US"/>
        </w:rPr>
        <w:t xml:space="preserve">on </w:t>
      </w:r>
      <w:r w:rsidR="00BD2E80" w:rsidRPr="0086190E">
        <w:rPr>
          <w:rFonts w:ascii="Arial" w:hAnsi="Arial" w:cs="Arial"/>
          <w:lang w:val="en-US"/>
        </w:rPr>
        <w:t>Wednesday</w:t>
      </w:r>
      <w:r w:rsidR="00B228F4" w:rsidRPr="0086190E">
        <w:rPr>
          <w:rFonts w:ascii="Arial" w:hAnsi="Arial" w:cs="Arial"/>
          <w:lang w:val="en-US"/>
        </w:rPr>
        <w:t>s</w:t>
      </w:r>
      <w:r w:rsidR="006E2E2E">
        <w:rPr>
          <w:rFonts w:ascii="Arial" w:hAnsi="Arial" w:cs="Arial"/>
          <w:lang w:val="en-US"/>
        </w:rPr>
        <w:t xml:space="preserve"> by the end of the day</w:t>
      </w:r>
      <w:r w:rsidR="00977E91" w:rsidRPr="0086190E">
        <w:rPr>
          <w:rFonts w:ascii="Arial" w:hAnsi="Arial" w:cs="Arial"/>
          <w:lang w:val="en-US"/>
        </w:rPr>
        <w:t>, alternatively</w:t>
      </w:r>
      <w:r w:rsidR="00B62933" w:rsidRPr="0086190E">
        <w:rPr>
          <w:rFonts w:ascii="Arial" w:hAnsi="Arial" w:cs="Arial"/>
          <w:lang w:val="en-US"/>
        </w:rPr>
        <w:t xml:space="preserve"> as a </w:t>
      </w:r>
      <w:r w:rsidR="00A138B5">
        <w:rPr>
          <w:rFonts w:ascii="Arial" w:hAnsi="Arial" w:cs="Arial"/>
          <w:lang w:val="en-US"/>
        </w:rPr>
        <w:t>recorded conversation</w:t>
      </w:r>
      <w:r w:rsidR="00B62933" w:rsidRPr="0086190E">
        <w:rPr>
          <w:rFonts w:ascii="Arial" w:hAnsi="Arial" w:cs="Arial"/>
          <w:lang w:val="en-US"/>
        </w:rPr>
        <w:t xml:space="preserve"> and a Google d</w:t>
      </w:r>
      <w:r w:rsidR="004B61D8">
        <w:rPr>
          <w:rFonts w:ascii="Arial" w:hAnsi="Arial" w:cs="Arial"/>
          <w:lang w:val="en-US"/>
        </w:rPr>
        <w:t>oc/</w:t>
      </w:r>
      <w:r w:rsidR="00A138B5">
        <w:rPr>
          <w:rFonts w:ascii="Arial" w:hAnsi="Arial" w:cs="Arial"/>
          <w:lang w:val="en-US"/>
        </w:rPr>
        <w:t>email between two students</w:t>
      </w:r>
      <w:r w:rsidR="00911B14" w:rsidRPr="0086190E">
        <w:rPr>
          <w:rFonts w:ascii="Arial" w:hAnsi="Arial" w:cs="Arial"/>
          <w:lang w:val="en-US"/>
        </w:rPr>
        <w:t xml:space="preserve">. </w:t>
      </w:r>
      <w:r w:rsidR="00977E91" w:rsidRPr="0086190E">
        <w:rPr>
          <w:rFonts w:ascii="Arial" w:hAnsi="Arial" w:cs="Arial"/>
          <w:lang w:val="en-US"/>
        </w:rPr>
        <w:t xml:space="preserve">The </w:t>
      </w:r>
      <w:r w:rsidR="00A138B5">
        <w:rPr>
          <w:rFonts w:ascii="Arial" w:hAnsi="Arial" w:cs="Arial"/>
          <w:lang w:val="en-US"/>
        </w:rPr>
        <w:t>conversation</w:t>
      </w:r>
      <w:r w:rsidRPr="0086190E">
        <w:rPr>
          <w:rFonts w:ascii="Arial" w:hAnsi="Arial" w:cs="Arial"/>
          <w:lang w:val="en-US"/>
        </w:rPr>
        <w:t xml:space="preserve"> </w:t>
      </w:r>
      <w:r w:rsidR="00977E91" w:rsidRPr="0086190E">
        <w:rPr>
          <w:rFonts w:ascii="Arial" w:hAnsi="Arial" w:cs="Arial"/>
          <w:lang w:val="en-US"/>
        </w:rPr>
        <w:t xml:space="preserve">should be </w:t>
      </w:r>
      <w:r w:rsidR="00A138B5">
        <w:rPr>
          <w:rFonts w:ascii="Arial" w:hAnsi="Arial" w:cs="Arial"/>
          <w:lang w:val="en-US"/>
        </w:rPr>
        <w:t>3-5 minutes</w:t>
      </w:r>
      <w:r w:rsidR="00977E91" w:rsidRPr="0086190E">
        <w:rPr>
          <w:rFonts w:ascii="Arial" w:hAnsi="Arial" w:cs="Arial"/>
          <w:lang w:val="en-US"/>
        </w:rPr>
        <w:t xml:space="preserve"> and consist of free-flowing speech (as opposed to rehearsed or read). You may use bullet points, but the ob</w:t>
      </w:r>
      <w:r w:rsidR="00BE506A" w:rsidRPr="0086190E">
        <w:rPr>
          <w:rFonts w:ascii="Arial" w:hAnsi="Arial" w:cs="Arial"/>
          <w:lang w:val="en-US"/>
        </w:rPr>
        <w:t xml:space="preserve">jective of this assessment is </w:t>
      </w:r>
      <w:r w:rsidR="00977E91" w:rsidRPr="0086190E">
        <w:rPr>
          <w:rFonts w:ascii="Arial" w:hAnsi="Arial" w:cs="Arial"/>
          <w:lang w:val="en-US"/>
        </w:rPr>
        <w:t xml:space="preserve">to express yourself </w:t>
      </w:r>
      <w:r w:rsidR="00BE506A" w:rsidRPr="0086190E">
        <w:rPr>
          <w:rFonts w:ascii="Arial" w:hAnsi="Arial" w:cs="Arial"/>
          <w:lang w:val="en-US"/>
        </w:rPr>
        <w:t xml:space="preserve">in a non-rehearsed setting and </w:t>
      </w:r>
      <w:r w:rsidR="0064723C" w:rsidRPr="0086190E">
        <w:rPr>
          <w:rFonts w:ascii="Arial" w:hAnsi="Arial" w:cs="Arial"/>
          <w:lang w:val="en-US"/>
        </w:rPr>
        <w:t xml:space="preserve">to practice pronunciation. The more spontaneous, </w:t>
      </w:r>
      <w:r w:rsidR="009E0445" w:rsidRPr="0086190E">
        <w:rPr>
          <w:rFonts w:ascii="Arial" w:hAnsi="Arial" w:cs="Arial"/>
          <w:lang w:val="en-US"/>
        </w:rPr>
        <w:t>original,</w:t>
      </w:r>
      <w:r w:rsidR="0064723C" w:rsidRPr="0086190E">
        <w:rPr>
          <w:rFonts w:ascii="Arial" w:hAnsi="Arial" w:cs="Arial"/>
          <w:lang w:val="en-US"/>
        </w:rPr>
        <w:t xml:space="preserve"> and creative the </w:t>
      </w:r>
      <w:r w:rsidR="00A138B5">
        <w:rPr>
          <w:rFonts w:ascii="Arial" w:hAnsi="Arial" w:cs="Arial"/>
          <w:lang w:val="en-US"/>
        </w:rPr>
        <w:t>exchange</w:t>
      </w:r>
      <w:r w:rsidR="0064723C" w:rsidRPr="0086190E">
        <w:rPr>
          <w:rFonts w:ascii="Arial" w:hAnsi="Arial" w:cs="Arial"/>
          <w:lang w:val="en-US"/>
        </w:rPr>
        <w:t xml:space="preserve">, the higher your grade will be. </w:t>
      </w:r>
      <w:r w:rsidR="00A138B5">
        <w:rPr>
          <w:rFonts w:ascii="Arial" w:hAnsi="Arial" w:cs="Arial"/>
          <w:lang w:val="en-US"/>
        </w:rPr>
        <w:t xml:space="preserve">Grades of the two students involved in the conversation may differ based on spontaneity, originality, and relevance to the subject matter. </w:t>
      </w:r>
      <w:r w:rsidR="00447FAF">
        <w:rPr>
          <w:rFonts w:ascii="Arial" w:hAnsi="Arial" w:cs="Arial"/>
          <w:lang w:val="en-US"/>
        </w:rPr>
        <w:t xml:space="preserve">The conversation should be recorded on </w:t>
      </w:r>
      <w:r w:rsidR="006E2E2E">
        <w:rPr>
          <w:rFonts w:ascii="Arial" w:hAnsi="Arial" w:cs="Arial"/>
          <w:lang w:val="en-US"/>
        </w:rPr>
        <w:t>Zoom</w:t>
      </w:r>
      <w:r w:rsidR="00447FAF">
        <w:rPr>
          <w:rFonts w:ascii="Arial" w:hAnsi="Arial" w:cs="Arial"/>
          <w:lang w:val="en-US"/>
        </w:rPr>
        <w:t xml:space="preserve"> or a similar software, then submitted by email as an audio</w:t>
      </w:r>
      <w:r w:rsidR="006E2E2E">
        <w:rPr>
          <w:rFonts w:ascii="Arial" w:hAnsi="Arial" w:cs="Arial"/>
          <w:lang w:val="en-US"/>
        </w:rPr>
        <w:t>/video</w:t>
      </w:r>
      <w:r w:rsidR="00447FAF">
        <w:rPr>
          <w:rFonts w:ascii="Arial" w:hAnsi="Arial" w:cs="Arial"/>
          <w:lang w:val="en-US"/>
        </w:rPr>
        <w:t xml:space="preserve"> file. </w:t>
      </w:r>
    </w:p>
    <w:p w14:paraId="58A72CF3" w14:textId="77777777" w:rsidR="00447FAF" w:rsidRDefault="00447FAF" w:rsidP="00447FAF">
      <w:pPr>
        <w:pStyle w:val="ListParagraph"/>
        <w:widowControl w:val="0"/>
        <w:autoSpaceDE w:val="0"/>
        <w:autoSpaceDN w:val="0"/>
        <w:adjustRightInd w:val="0"/>
        <w:spacing w:after="240" w:line="340" w:lineRule="atLeast"/>
        <w:rPr>
          <w:rFonts w:ascii="Arial" w:hAnsi="Arial" w:cs="Arial"/>
          <w:lang w:val="en-US"/>
        </w:rPr>
      </w:pPr>
    </w:p>
    <w:p w14:paraId="4C8362D2" w14:textId="23D15832" w:rsidR="00447FAF" w:rsidRPr="00BD3D8C" w:rsidRDefault="00977E91" w:rsidP="00603EB1">
      <w:pPr>
        <w:pStyle w:val="ListParagraph"/>
        <w:widowControl w:val="0"/>
        <w:autoSpaceDE w:val="0"/>
        <w:autoSpaceDN w:val="0"/>
        <w:adjustRightInd w:val="0"/>
        <w:spacing w:after="240" w:line="340" w:lineRule="atLeast"/>
        <w:rPr>
          <w:rFonts w:ascii="Arial" w:hAnsi="Arial" w:cs="Arial"/>
          <w:lang w:val="en-US"/>
        </w:rPr>
      </w:pPr>
      <w:r w:rsidRPr="00447FAF">
        <w:rPr>
          <w:rFonts w:ascii="Arial" w:hAnsi="Arial" w:cs="Arial"/>
          <w:lang w:val="en-US"/>
        </w:rPr>
        <w:t xml:space="preserve">The </w:t>
      </w:r>
      <w:r w:rsidR="00F167AB" w:rsidRPr="00447FAF">
        <w:rPr>
          <w:rFonts w:ascii="Arial" w:hAnsi="Arial" w:cs="Arial"/>
          <w:lang w:val="en-US"/>
        </w:rPr>
        <w:t>Google doc</w:t>
      </w:r>
      <w:r w:rsidR="00A138B5" w:rsidRPr="00447FAF">
        <w:rPr>
          <w:rFonts w:ascii="Arial" w:hAnsi="Arial" w:cs="Arial"/>
          <w:lang w:val="en-US"/>
        </w:rPr>
        <w:t>/email</w:t>
      </w:r>
      <w:r w:rsidR="00F167AB" w:rsidRPr="00447FAF">
        <w:rPr>
          <w:rFonts w:ascii="Arial" w:hAnsi="Arial" w:cs="Arial"/>
          <w:lang w:val="en-US"/>
        </w:rPr>
        <w:t xml:space="preserve"> </w:t>
      </w:r>
      <w:r w:rsidRPr="00447FAF">
        <w:rPr>
          <w:rFonts w:ascii="Arial" w:hAnsi="Arial" w:cs="Arial"/>
          <w:lang w:val="en-US"/>
        </w:rPr>
        <w:t xml:space="preserve">should be regarded as an opportunity to </w:t>
      </w:r>
      <w:r w:rsidR="00CD1634" w:rsidRPr="00447FAF">
        <w:rPr>
          <w:rFonts w:ascii="Arial" w:hAnsi="Arial" w:cs="Arial"/>
          <w:lang w:val="en-US"/>
        </w:rPr>
        <w:t>reinforce your writing proficiency and experiment with structures. Putting into practice</w:t>
      </w:r>
      <w:r w:rsidRPr="00447FAF">
        <w:rPr>
          <w:rFonts w:ascii="Arial" w:hAnsi="Arial" w:cs="Arial"/>
          <w:lang w:val="en-US"/>
        </w:rPr>
        <w:t xml:space="preserve"> </w:t>
      </w:r>
      <w:r w:rsidR="00911B14" w:rsidRPr="00447FAF">
        <w:rPr>
          <w:rFonts w:ascii="Arial" w:hAnsi="Arial" w:cs="Arial"/>
          <w:lang w:val="en-US"/>
        </w:rPr>
        <w:t xml:space="preserve">the </w:t>
      </w:r>
      <w:r w:rsidR="00CD1634" w:rsidRPr="00447FAF">
        <w:rPr>
          <w:rFonts w:ascii="Arial" w:hAnsi="Arial" w:cs="Arial"/>
          <w:lang w:val="en-US"/>
        </w:rPr>
        <w:t>grammar and vocabulary</w:t>
      </w:r>
      <w:r w:rsidR="00911B14" w:rsidRPr="00447FAF">
        <w:rPr>
          <w:rFonts w:ascii="Arial" w:hAnsi="Arial" w:cs="Arial"/>
          <w:lang w:val="en-US"/>
        </w:rPr>
        <w:t xml:space="preserve"> </w:t>
      </w:r>
      <w:r w:rsidR="00CD1634" w:rsidRPr="00447FAF">
        <w:rPr>
          <w:rFonts w:ascii="Arial" w:hAnsi="Arial" w:cs="Arial"/>
          <w:lang w:val="en-US"/>
        </w:rPr>
        <w:t>learned in the chapter will be rewarded with extra credit</w:t>
      </w:r>
      <w:r w:rsidRPr="00447FAF">
        <w:rPr>
          <w:rFonts w:ascii="Arial" w:hAnsi="Arial" w:cs="Arial"/>
          <w:lang w:val="en-US"/>
        </w:rPr>
        <w:t>.</w:t>
      </w:r>
      <w:r w:rsidR="00534832" w:rsidRPr="00447FAF">
        <w:rPr>
          <w:rFonts w:ascii="Arial" w:hAnsi="Arial" w:cs="Arial"/>
          <w:lang w:val="en-US"/>
        </w:rPr>
        <w:t xml:space="preserve"> In addition to grammar and vocabulary, </w:t>
      </w:r>
      <w:r w:rsidR="009F2C00" w:rsidRPr="00447FAF">
        <w:rPr>
          <w:rFonts w:ascii="Arial" w:hAnsi="Arial" w:cs="Arial"/>
          <w:lang w:val="en-US"/>
        </w:rPr>
        <w:t xml:space="preserve">your grade will reflect the degree of creativity </w:t>
      </w:r>
      <w:r w:rsidR="007775A2" w:rsidRPr="00447FAF">
        <w:rPr>
          <w:rFonts w:ascii="Arial" w:hAnsi="Arial" w:cs="Arial"/>
          <w:lang w:val="en-US"/>
        </w:rPr>
        <w:t>and personality displayed in your text.</w:t>
      </w:r>
    </w:p>
    <w:p w14:paraId="0571FD5E" w14:textId="77777777" w:rsidR="004B61D8" w:rsidRDefault="004B61D8" w:rsidP="008A6DFF">
      <w:pPr>
        <w:pStyle w:val="ListParagraph"/>
        <w:widowControl w:val="0"/>
        <w:autoSpaceDE w:val="0"/>
        <w:autoSpaceDN w:val="0"/>
        <w:adjustRightInd w:val="0"/>
        <w:spacing w:after="240" w:line="340" w:lineRule="atLeast"/>
        <w:rPr>
          <w:rFonts w:ascii="Arial" w:hAnsi="Arial" w:cs="Arial"/>
          <w:lang w:val="en-US"/>
        </w:rPr>
      </w:pPr>
    </w:p>
    <w:p w14:paraId="7F3D4635" w14:textId="280CE297" w:rsidR="00512C3A" w:rsidRDefault="00512C3A" w:rsidP="00512C3A">
      <w:pPr>
        <w:pStyle w:val="ListParagraph"/>
        <w:widowControl w:val="0"/>
        <w:autoSpaceDE w:val="0"/>
        <w:autoSpaceDN w:val="0"/>
        <w:adjustRightInd w:val="0"/>
        <w:spacing w:after="240" w:line="340" w:lineRule="atLeast"/>
        <w:rPr>
          <w:rFonts w:ascii="Arial" w:hAnsi="Arial" w:cs="Arial"/>
          <w:lang w:val="en-US"/>
        </w:rPr>
      </w:pPr>
      <w:r>
        <w:rPr>
          <w:rFonts w:ascii="Arial" w:hAnsi="Arial" w:cs="Arial"/>
          <w:lang w:val="en-US"/>
        </w:rPr>
        <w:t>Here’s the rubric for both types of authentic assignments, by decreasing order of importance:</w:t>
      </w:r>
    </w:p>
    <w:p w14:paraId="6CBB4E38" w14:textId="77777777" w:rsidR="00512C3A" w:rsidRDefault="00512C3A" w:rsidP="00512C3A">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How original and personal is the work?</w:t>
      </w:r>
    </w:p>
    <w:p w14:paraId="68B4BAFE" w14:textId="77777777" w:rsidR="00512C3A" w:rsidRDefault="00512C3A" w:rsidP="00512C3A">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How spontaneous (non-rehearsed) does the expression feel?</w:t>
      </w:r>
    </w:p>
    <w:p w14:paraId="78769DD4" w14:textId="77777777" w:rsidR="00512C3A" w:rsidRDefault="00512C3A" w:rsidP="00512C3A">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How relevant is the response to the prompt?</w:t>
      </w:r>
    </w:p>
    <w:p w14:paraId="4ED263A6" w14:textId="08A2E00D" w:rsidR="00A138B5" w:rsidRDefault="00512C3A" w:rsidP="009E0445">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How accurate is the vocabulary and how correct is the grammar?</w:t>
      </w:r>
    </w:p>
    <w:p w14:paraId="2AB7E3AB" w14:textId="539F3EA5" w:rsidR="004B61D8" w:rsidRDefault="00977E91" w:rsidP="00977E91">
      <w:pPr>
        <w:widowControl w:val="0"/>
        <w:autoSpaceDE w:val="0"/>
        <w:autoSpaceDN w:val="0"/>
        <w:adjustRightInd w:val="0"/>
        <w:spacing w:after="240" w:line="360" w:lineRule="atLeast"/>
        <w:rPr>
          <w:rFonts w:ascii="Arial" w:hAnsi="Arial" w:cs="Arial"/>
          <w:lang w:val="en-US"/>
        </w:rPr>
      </w:pPr>
      <w:r w:rsidRPr="0086190E">
        <w:rPr>
          <w:rFonts w:ascii="Arial" w:hAnsi="Arial" w:cs="Arial"/>
          <w:lang w:val="en-US"/>
        </w:rPr>
        <w:lastRenderedPageBreak/>
        <w:t>There is a firm deadline for submitting homework</w:t>
      </w:r>
      <w:r w:rsidR="009E0445">
        <w:rPr>
          <w:rFonts w:ascii="Arial" w:hAnsi="Arial" w:cs="Arial"/>
          <w:lang w:val="en-US"/>
        </w:rPr>
        <w:t xml:space="preserve"> and corrections</w:t>
      </w:r>
      <w:r w:rsidRPr="0086190E">
        <w:rPr>
          <w:rFonts w:ascii="Arial" w:hAnsi="Arial" w:cs="Arial"/>
          <w:lang w:val="en-US"/>
        </w:rPr>
        <w:t xml:space="preserve">: </w:t>
      </w:r>
      <w:r w:rsidR="008B57E5" w:rsidRPr="0086190E">
        <w:rPr>
          <w:rFonts w:ascii="Arial" w:hAnsi="Arial" w:cs="Arial"/>
          <w:lang w:val="en-US"/>
        </w:rPr>
        <w:t>23:59</w:t>
      </w:r>
      <w:r w:rsidR="00254C1A" w:rsidRPr="0086190E">
        <w:rPr>
          <w:rFonts w:ascii="Arial" w:hAnsi="Arial" w:cs="Arial"/>
          <w:lang w:val="en-US"/>
        </w:rPr>
        <w:t xml:space="preserve"> </w:t>
      </w:r>
      <w:r w:rsidRPr="0086190E">
        <w:rPr>
          <w:rFonts w:ascii="Arial" w:hAnsi="Arial" w:cs="Arial"/>
          <w:lang w:val="en-US"/>
        </w:rPr>
        <w:t>on the d</w:t>
      </w:r>
      <w:r w:rsidR="00BD2E80" w:rsidRPr="0086190E">
        <w:rPr>
          <w:rFonts w:ascii="Arial" w:hAnsi="Arial" w:cs="Arial"/>
          <w:lang w:val="en-US"/>
        </w:rPr>
        <w:t>ue date</w:t>
      </w:r>
      <w:r w:rsidRPr="0086190E">
        <w:rPr>
          <w:rFonts w:ascii="Arial" w:hAnsi="Arial" w:cs="Arial"/>
          <w:lang w:val="en-US"/>
        </w:rPr>
        <w:t xml:space="preserve">. </w:t>
      </w:r>
      <w:r w:rsidR="00B62933" w:rsidRPr="0086190E">
        <w:rPr>
          <w:rFonts w:ascii="Arial" w:hAnsi="Arial" w:cs="Arial"/>
          <w:lang w:val="en-US"/>
        </w:rPr>
        <w:t>Late assignm</w:t>
      </w:r>
      <w:r w:rsidR="008B57E5" w:rsidRPr="0086190E">
        <w:rPr>
          <w:rFonts w:ascii="Arial" w:hAnsi="Arial" w:cs="Arial"/>
          <w:lang w:val="en-US"/>
        </w:rPr>
        <w:t xml:space="preserve">ents </w:t>
      </w:r>
      <w:r w:rsidR="00B62933" w:rsidRPr="0086190E">
        <w:rPr>
          <w:rFonts w:ascii="Arial" w:hAnsi="Arial" w:cs="Arial"/>
          <w:lang w:val="en-US"/>
        </w:rPr>
        <w:t xml:space="preserve">will receive a 70% if they are submitted within the next </w:t>
      </w:r>
      <w:r w:rsidR="004B61D8">
        <w:rPr>
          <w:rFonts w:ascii="Arial" w:hAnsi="Arial" w:cs="Arial"/>
          <w:lang w:val="en-US"/>
        </w:rPr>
        <w:t>12</w:t>
      </w:r>
      <w:r w:rsidR="00B62933" w:rsidRPr="0086190E">
        <w:rPr>
          <w:rFonts w:ascii="Arial" w:hAnsi="Arial" w:cs="Arial"/>
          <w:lang w:val="en-US"/>
        </w:rPr>
        <w:t xml:space="preserve"> hours. Beyond </w:t>
      </w:r>
      <w:r w:rsidR="004B61D8">
        <w:rPr>
          <w:rFonts w:ascii="Arial" w:hAnsi="Arial" w:cs="Arial"/>
          <w:lang w:val="en-US"/>
        </w:rPr>
        <w:t>12</w:t>
      </w:r>
      <w:r w:rsidR="00B62933" w:rsidRPr="0086190E">
        <w:rPr>
          <w:rFonts w:ascii="Arial" w:hAnsi="Arial" w:cs="Arial"/>
          <w:lang w:val="en-US"/>
        </w:rPr>
        <w:t xml:space="preserve"> hours, you will receive a 0%.</w:t>
      </w:r>
    </w:p>
    <w:p w14:paraId="0FA22995" w14:textId="354E0118" w:rsidR="004B61D8" w:rsidRPr="004B61D8" w:rsidRDefault="004B61D8" w:rsidP="00977E91">
      <w:pPr>
        <w:widowControl w:val="0"/>
        <w:autoSpaceDE w:val="0"/>
        <w:autoSpaceDN w:val="0"/>
        <w:adjustRightInd w:val="0"/>
        <w:spacing w:after="240" w:line="360" w:lineRule="atLeast"/>
        <w:rPr>
          <w:rFonts w:ascii="Arial" w:hAnsi="Arial" w:cs="Arial"/>
          <w:b/>
          <w:bCs/>
          <w:u w:val="single"/>
          <w:lang w:val="en-US"/>
        </w:rPr>
      </w:pPr>
      <w:proofErr w:type="spellStart"/>
      <w:r w:rsidRPr="004B61D8">
        <w:rPr>
          <w:rFonts w:ascii="Arial" w:hAnsi="Arial" w:cs="Arial"/>
          <w:b/>
          <w:bCs/>
          <w:u w:val="single"/>
          <w:lang w:val="en-US"/>
        </w:rPr>
        <w:t>En</w:t>
      </w:r>
      <w:proofErr w:type="spellEnd"/>
      <w:r w:rsidRPr="004B61D8">
        <w:rPr>
          <w:rFonts w:ascii="Arial" w:hAnsi="Arial" w:cs="Arial"/>
          <w:b/>
          <w:bCs/>
          <w:u w:val="single"/>
          <w:lang w:val="en-US"/>
        </w:rPr>
        <w:t xml:space="preserve"> </w:t>
      </w:r>
      <w:proofErr w:type="spellStart"/>
      <w:r w:rsidRPr="004B61D8">
        <w:rPr>
          <w:rFonts w:ascii="Arial" w:hAnsi="Arial" w:cs="Arial"/>
          <w:b/>
          <w:bCs/>
          <w:u w:val="single"/>
          <w:lang w:val="en-US"/>
        </w:rPr>
        <w:t>lisant</w:t>
      </w:r>
      <w:proofErr w:type="spellEnd"/>
      <w:r w:rsidRPr="004B61D8">
        <w:rPr>
          <w:rFonts w:ascii="Arial" w:hAnsi="Arial" w:cs="Arial"/>
          <w:b/>
          <w:bCs/>
          <w:u w:val="single"/>
          <w:lang w:val="en-US"/>
        </w:rPr>
        <w:t xml:space="preserve">, </w:t>
      </w:r>
      <w:proofErr w:type="spellStart"/>
      <w:r w:rsidRPr="004B61D8">
        <w:rPr>
          <w:rFonts w:ascii="Arial" w:hAnsi="Arial" w:cs="Arial"/>
          <w:b/>
          <w:bCs/>
          <w:u w:val="single"/>
          <w:lang w:val="en-US"/>
        </w:rPr>
        <w:t>en</w:t>
      </w:r>
      <w:proofErr w:type="spellEnd"/>
      <w:r w:rsidRPr="004B61D8">
        <w:rPr>
          <w:rFonts w:ascii="Arial" w:hAnsi="Arial" w:cs="Arial"/>
          <w:b/>
          <w:bCs/>
          <w:u w:val="single"/>
          <w:lang w:val="en-US"/>
        </w:rPr>
        <w:t xml:space="preserve"> </w:t>
      </w:r>
      <w:proofErr w:type="spellStart"/>
      <w:r w:rsidRPr="004B61D8">
        <w:rPr>
          <w:rFonts w:ascii="Arial" w:hAnsi="Arial" w:cs="Arial"/>
          <w:b/>
          <w:bCs/>
          <w:u w:val="single"/>
          <w:lang w:val="en-US"/>
        </w:rPr>
        <w:t>écrivant</w:t>
      </w:r>
      <w:proofErr w:type="spellEnd"/>
      <w:r w:rsidRPr="004B61D8">
        <w:rPr>
          <w:rFonts w:ascii="Arial" w:hAnsi="Arial" w:cs="Arial"/>
          <w:b/>
          <w:bCs/>
          <w:u w:val="single"/>
          <w:lang w:val="en-US"/>
        </w:rPr>
        <w:t xml:space="preserve"> (creative writing):</w:t>
      </w:r>
    </w:p>
    <w:p w14:paraId="1BACCB98" w14:textId="513527B9" w:rsidR="004B61D8" w:rsidRDefault="004B61D8" w:rsidP="00977E91">
      <w:pPr>
        <w:widowControl w:val="0"/>
        <w:autoSpaceDE w:val="0"/>
        <w:autoSpaceDN w:val="0"/>
        <w:adjustRightInd w:val="0"/>
        <w:spacing w:after="240" w:line="360" w:lineRule="atLeast"/>
        <w:rPr>
          <w:rFonts w:ascii="Arial" w:hAnsi="Arial" w:cs="Arial"/>
          <w:lang w:val="en-US"/>
        </w:rPr>
      </w:pPr>
      <w:r>
        <w:rPr>
          <w:rFonts w:ascii="Arial" w:hAnsi="Arial" w:cs="Arial"/>
          <w:lang w:val="en-US"/>
        </w:rPr>
        <w:t xml:space="preserve">Throughout the semester, we will read fragments from </w:t>
      </w:r>
      <w:proofErr w:type="spellStart"/>
      <w:r>
        <w:rPr>
          <w:rFonts w:ascii="Arial" w:hAnsi="Arial" w:cs="Arial"/>
          <w:lang w:val="en-US"/>
        </w:rPr>
        <w:t>Lieux</w:t>
      </w:r>
      <w:proofErr w:type="spellEnd"/>
      <w:r>
        <w:rPr>
          <w:rFonts w:ascii="Arial" w:hAnsi="Arial" w:cs="Arial"/>
          <w:lang w:val="en-US"/>
        </w:rPr>
        <w:t xml:space="preserve"> (</w:t>
      </w:r>
      <w:r w:rsidRPr="004B61D8">
        <w:rPr>
          <w:rFonts w:ascii="Arial" w:hAnsi="Arial" w:cs="Arial"/>
          <w:i/>
          <w:iCs/>
          <w:lang w:val="en-US"/>
        </w:rPr>
        <w:t>Places</w:t>
      </w:r>
      <w:r>
        <w:rPr>
          <w:rFonts w:ascii="Arial" w:hAnsi="Arial" w:cs="Arial"/>
          <w:lang w:val="en-US"/>
        </w:rPr>
        <w:t xml:space="preserve">), by Georges </w:t>
      </w:r>
      <w:proofErr w:type="spellStart"/>
      <w:r>
        <w:rPr>
          <w:rFonts w:ascii="Arial" w:hAnsi="Arial" w:cs="Arial"/>
          <w:lang w:val="en-US"/>
        </w:rPr>
        <w:t>Pérec</w:t>
      </w:r>
      <w:proofErr w:type="spellEnd"/>
      <w:r>
        <w:rPr>
          <w:rFonts w:ascii="Arial" w:hAnsi="Arial" w:cs="Arial"/>
          <w:lang w:val="en-US"/>
        </w:rPr>
        <w:t xml:space="preserve">. The assigned readings are available </w:t>
      </w:r>
      <w:hyperlink r:id="rId23" w:history="1">
        <w:r w:rsidRPr="00931B06">
          <w:rPr>
            <w:rStyle w:val="Hyperlink"/>
            <w:rFonts w:ascii="Arial" w:hAnsi="Arial" w:cs="Arial"/>
            <w:lang w:val="en-US"/>
          </w:rPr>
          <w:t>here</w:t>
        </w:r>
      </w:hyperlink>
      <w:r>
        <w:rPr>
          <w:rFonts w:ascii="Arial" w:hAnsi="Arial" w:cs="Arial"/>
          <w:lang w:val="en-US"/>
        </w:rPr>
        <w:t xml:space="preserve">. During the first week, you will pick a specific place on the BMC or HC campus. Then, </w:t>
      </w:r>
      <w:r w:rsidR="00BD3D8C">
        <w:rPr>
          <w:rFonts w:ascii="Arial" w:hAnsi="Arial" w:cs="Arial"/>
          <w:lang w:val="en-US"/>
        </w:rPr>
        <w:t xml:space="preserve">five </w:t>
      </w:r>
      <w:r>
        <w:rPr>
          <w:rFonts w:ascii="Arial" w:hAnsi="Arial" w:cs="Arial"/>
          <w:lang w:val="en-US"/>
        </w:rPr>
        <w:t>times during the semester</w:t>
      </w:r>
      <w:r w:rsidR="00BD3D8C">
        <w:rPr>
          <w:rFonts w:ascii="Arial" w:hAnsi="Arial" w:cs="Arial"/>
          <w:lang w:val="en-US"/>
        </w:rPr>
        <w:t>,</w:t>
      </w:r>
      <w:r>
        <w:rPr>
          <w:rFonts w:ascii="Arial" w:hAnsi="Arial" w:cs="Arial"/>
          <w:lang w:val="en-US"/>
        </w:rPr>
        <w:t xml:space="preserve"> you will go back to your chosen place and write about it, using the vocabulary and grammar learned in class to create precise descriptions of what changes and what stays the same.</w:t>
      </w:r>
      <w:r w:rsidR="00BD3D8C">
        <w:rPr>
          <w:rFonts w:ascii="Arial" w:hAnsi="Arial" w:cs="Arial"/>
          <w:lang w:val="en-US"/>
        </w:rPr>
        <w:t xml:space="preserve"> You will submit a written draft at the end of week 3, week 5, week 7, week 9, and week 11. The pieces will be reviewed by your instructor</w:t>
      </w:r>
      <w:r w:rsidR="00444D38">
        <w:rPr>
          <w:rFonts w:ascii="Arial" w:hAnsi="Arial" w:cs="Arial"/>
          <w:lang w:val="en-US"/>
        </w:rPr>
        <w:t xml:space="preserve"> (not graded)</w:t>
      </w:r>
      <w:r w:rsidR="00BD3D8C">
        <w:rPr>
          <w:rFonts w:ascii="Arial" w:hAnsi="Arial" w:cs="Arial"/>
          <w:lang w:val="en-US"/>
        </w:rPr>
        <w:t xml:space="preserve">, and you will submit </w:t>
      </w:r>
      <w:r w:rsidR="00444D38">
        <w:rPr>
          <w:rFonts w:ascii="Arial" w:hAnsi="Arial" w:cs="Arial"/>
          <w:lang w:val="en-US"/>
        </w:rPr>
        <w:t>your final draft</w:t>
      </w:r>
      <w:r w:rsidR="00BD3D8C">
        <w:rPr>
          <w:rFonts w:ascii="Arial" w:hAnsi="Arial" w:cs="Arial"/>
          <w:lang w:val="en-US"/>
        </w:rPr>
        <w:t xml:space="preserve"> as one document after the Thanksgiving break, at the beginning of week 13.</w:t>
      </w:r>
    </w:p>
    <w:p w14:paraId="327D0016" w14:textId="4FEE7536" w:rsidR="004B61D8" w:rsidRDefault="004B61D8" w:rsidP="004B61D8">
      <w:pPr>
        <w:pStyle w:val="ListParagraph"/>
        <w:widowControl w:val="0"/>
        <w:autoSpaceDE w:val="0"/>
        <w:autoSpaceDN w:val="0"/>
        <w:adjustRightInd w:val="0"/>
        <w:spacing w:after="240" w:line="340" w:lineRule="atLeast"/>
        <w:rPr>
          <w:rFonts w:ascii="Arial" w:hAnsi="Arial" w:cs="Arial"/>
          <w:lang w:val="en-US"/>
        </w:rPr>
      </w:pPr>
      <w:r>
        <w:rPr>
          <w:rFonts w:ascii="Arial" w:hAnsi="Arial" w:cs="Arial"/>
          <w:lang w:val="en-US"/>
        </w:rPr>
        <w:t>Here’s the rubric for this assignment, by decreasing order of importance:</w:t>
      </w:r>
    </w:p>
    <w:p w14:paraId="00791906" w14:textId="0C4C1112" w:rsidR="004B61D8" w:rsidRDefault="004B61D8" w:rsidP="004B61D8">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 xml:space="preserve">How precise and comprehensive </w:t>
      </w:r>
      <w:r w:rsidR="00BD3D8C">
        <w:rPr>
          <w:rFonts w:ascii="Arial" w:hAnsi="Arial" w:cs="Arial"/>
          <w:lang w:val="en-US"/>
        </w:rPr>
        <w:t>are</w:t>
      </w:r>
      <w:r>
        <w:rPr>
          <w:rFonts w:ascii="Arial" w:hAnsi="Arial" w:cs="Arial"/>
          <w:lang w:val="en-US"/>
        </w:rPr>
        <w:t xml:space="preserve"> the description</w:t>
      </w:r>
      <w:r w:rsidR="00BD3D8C">
        <w:rPr>
          <w:rFonts w:ascii="Arial" w:hAnsi="Arial" w:cs="Arial"/>
          <w:lang w:val="en-US"/>
        </w:rPr>
        <w:t>s</w:t>
      </w:r>
      <w:r>
        <w:rPr>
          <w:rFonts w:ascii="Arial" w:hAnsi="Arial" w:cs="Arial"/>
          <w:lang w:val="en-US"/>
        </w:rPr>
        <w:t>?</w:t>
      </w:r>
    </w:p>
    <w:p w14:paraId="781EDB51" w14:textId="5C5BA92C" w:rsidR="004B61D8" w:rsidRDefault="004B61D8" w:rsidP="004B61D8">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 xml:space="preserve">To what extent is the </w:t>
      </w:r>
      <w:r w:rsidR="00BD3D8C">
        <w:rPr>
          <w:rFonts w:ascii="Arial" w:hAnsi="Arial" w:cs="Arial"/>
          <w:lang w:val="en-US"/>
        </w:rPr>
        <w:t>student</w:t>
      </w:r>
      <w:r>
        <w:rPr>
          <w:rFonts w:ascii="Arial" w:hAnsi="Arial" w:cs="Arial"/>
          <w:lang w:val="en-US"/>
        </w:rPr>
        <w:t xml:space="preserve"> making use of the vocabulary and grammar learned in class?</w:t>
      </w:r>
    </w:p>
    <w:p w14:paraId="4375DC4B" w14:textId="6BC3EF55" w:rsidR="00BD3D8C" w:rsidRPr="00BD3D8C" w:rsidRDefault="00BD3D8C" w:rsidP="00BD3D8C">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How correct are the spelling and the grammar? Is the student taking advantage of the instructor’s comments to improve them?</w:t>
      </w:r>
    </w:p>
    <w:p w14:paraId="18FA614E" w14:textId="4DB1D5EA" w:rsidR="003113BC" w:rsidRDefault="003113BC" w:rsidP="004B61D8">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How much do we learn about the chosen place</w:t>
      </w:r>
      <w:r w:rsidR="00BD3D8C">
        <w:rPr>
          <w:rFonts w:ascii="Arial" w:hAnsi="Arial" w:cs="Arial"/>
          <w:lang w:val="en-US"/>
        </w:rPr>
        <w:t xml:space="preserve"> in each piece</w:t>
      </w:r>
      <w:r>
        <w:rPr>
          <w:rFonts w:ascii="Arial" w:hAnsi="Arial" w:cs="Arial"/>
          <w:lang w:val="en-US"/>
        </w:rPr>
        <w:t>?</w:t>
      </w:r>
    </w:p>
    <w:p w14:paraId="5AC7071E" w14:textId="40092B46" w:rsidR="00BD3D8C" w:rsidRPr="00603EB1" w:rsidRDefault="003113BC" w:rsidP="00603EB1">
      <w:pPr>
        <w:pStyle w:val="ListParagraph"/>
        <w:widowControl w:val="0"/>
        <w:numPr>
          <w:ilvl w:val="0"/>
          <w:numId w:val="3"/>
        </w:numPr>
        <w:autoSpaceDE w:val="0"/>
        <w:autoSpaceDN w:val="0"/>
        <w:adjustRightInd w:val="0"/>
        <w:spacing w:after="240" w:line="340" w:lineRule="atLeast"/>
        <w:rPr>
          <w:rFonts w:ascii="Arial" w:hAnsi="Arial" w:cs="Arial"/>
          <w:lang w:val="en-US"/>
        </w:rPr>
      </w:pPr>
      <w:r>
        <w:rPr>
          <w:rFonts w:ascii="Arial" w:hAnsi="Arial" w:cs="Arial"/>
          <w:lang w:val="en-US"/>
        </w:rPr>
        <w:t xml:space="preserve">How </w:t>
      </w:r>
      <w:r w:rsidR="00BD3D8C">
        <w:rPr>
          <w:rFonts w:ascii="Arial" w:hAnsi="Arial" w:cs="Arial"/>
          <w:lang w:val="en-US"/>
        </w:rPr>
        <w:t>strong and coherent is the global production</w:t>
      </w:r>
      <w:r>
        <w:rPr>
          <w:rFonts w:ascii="Arial" w:hAnsi="Arial" w:cs="Arial"/>
          <w:lang w:val="en-US"/>
        </w:rPr>
        <w:t>?</w:t>
      </w:r>
    </w:p>
    <w:p w14:paraId="6FC0940B" w14:textId="56C1903B" w:rsidR="004B61D8" w:rsidRPr="0086190E" w:rsidRDefault="004B61D8" w:rsidP="004B61D8">
      <w:pPr>
        <w:widowControl w:val="0"/>
        <w:autoSpaceDE w:val="0"/>
        <w:autoSpaceDN w:val="0"/>
        <w:adjustRightInd w:val="0"/>
        <w:spacing w:after="240" w:line="360" w:lineRule="atLeast"/>
        <w:rPr>
          <w:rFonts w:ascii="Arial" w:eastAsia="MS Mincho" w:hAnsi="Arial" w:cs="Arial"/>
          <w:b/>
          <w:u w:val="single"/>
          <w:lang w:val="en-US"/>
        </w:rPr>
      </w:pPr>
      <w:proofErr w:type="spellStart"/>
      <w:r w:rsidRPr="00BD3D8C">
        <w:rPr>
          <w:rFonts w:ascii="Arial" w:hAnsi="Arial" w:cs="Arial"/>
          <w:b/>
          <w:iCs/>
          <w:u w:val="single"/>
          <w:lang w:val="en-US"/>
        </w:rPr>
        <w:t>Contrôles</w:t>
      </w:r>
      <w:proofErr w:type="spellEnd"/>
      <w:r w:rsidRPr="0086190E">
        <w:rPr>
          <w:rFonts w:ascii="Arial" w:hAnsi="Arial" w:cs="Arial"/>
          <w:b/>
          <w:u w:val="single"/>
          <w:lang w:val="en-US"/>
        </w:rPr>
        <w:t xml:space="preserve"> (Tests):</w:t>
      </w:r>
    </w:p>
    <w:p w14:paraId="574AE859" w14:textId="4A003FA1" w:rsidR="004B61D8" w:rsidRPr="0086190E" w:rsidRDefault="004B61D8" w:rsidP="00977E91">
      <w:pPr>
        <w:widowControl w:val="0"/>
        <w:autoSpaceDE w:val="0"/>
        <w:autoSpaceDN w:val="0"/>
        <w:adjustRightInd w:val="0"/>
        <w:spacing w:after="240" w:line="360" w:lineRule="atLeast"/>
        <w:rPr>
          <w:rFonts w:ascii="Arial" w:hAnsi="Arial" w:cs="Arial"/>
          <w:lang w:val="en-US"/>
        </w:rPr>
      </w:pPr>
      <w:r w:rsidRPr="0086190E">
        <w:rPr>
          <w:rFonts w:ascii="Arial" w:hAnsi="Arial" w:cs="Arial"/>
          <w:lang w:val="en-US"/>
        </w:rPr>
        <w:t xml:space="preserve">You will have a </w:t>
      </w:r>
      <w:r>
        <w:rPr>
          <w:rFonts w:ascii="Arial" w:hAnsi="Arial" w:cs="Arial"/>
          <w:lang w:val="en-US"/>
        </w:rPr>
        <w:t xml:space="preserve">take-home </w:t>
      </w:r>
      <w:r w:rsidRPr="0086190E">
        <w:rPr>
          <w:rFonts w:ascii="Arial" w:hAnsi="Arial" w:cs="Arial"/>
          <w:lang w:val="en-US"/>
        </w:rPr>
        <w:t xml:space="preserve">test to complete after each textbook chapter (5 tests total). </w:t>
      </w:r>
      <w:r>
        <w:rPr>
          <w:rFonts w:ascii="Arial" w:hAnsi="Arial" w:cs="Arial"/>
          <w:lang w:val="en-US"/>
        </w:rPr>
        <w:t xml:space="preserve">With the answer key provided by your instructor, you will peer-correct the audio/reading comprehension/culture/grammar sections of your partner’s test (you partner will be the same as for that week’s conversation or email). Corrections must be shared with your partner and instructor no later than 23:59 on the day that the test is due. Your instructor will correct the composition and grade the test. </w:t>
      </w:r>
      <w:r w:rsidRPr="0086190E">
        <w:rPr>
          <w:rFonts w:ascii="Arial" w:hAnsi="Arial" w:cs="Arial"/>
          <w:lang w:val="en-US"/>
        </w:rPr>
        <w:t>There is no midterm exam. The final exam, to be scheduled during finals week, will cover chapters 1-5.</w:t>
      </w:r>
    </w:p>
    <w:p w14:paraId="255884A8" w14:textId="5616BDE9" w:rsidR="00062426" w:rsidRPr="0086190E" w:rsidRDefault="00603EB1" w:rsidP="00F167AB">
      <w:pPr>
        <w:rPr>
          <w:rFonts w:ascii="Arial" w:hAnsi="Arial" w:cs="Arial"/>
          <w:b/>
          <w:u w:val="single"/>
          <w:lang w:val="en-US"/>
        </w:rPr>
      </w:pPr>
      <w:r>
        <w:rPr>
          <w:rFonts w:ascii="Arial" w:hAnsi="Arial" w:cs="Arial"/>
          <w:b/>
          <w:u w:val="single"/>
          <w:lang w:val="en-US"/>
        </w:rPr>
        <w:t>Audio presentation</w:t>
      </w:r>
      <w:r w:rsidR="00310C9F" w:rsidRPr="0086190E">
        <w:rPr>
          <w:rFonts w:ascii="Arial" w:hAnsi="Arial" w:cs="Arial"/>
          <w:b/>
          <w:u w:val="single"/>
          <w:lang w:val="en-US"/>
        </w:rPr>
        <w:t>:</w:t>
      </w:r>
    </w:p>
    <w:p w14:paraId="213144C0" w14:textId="7C875934" w:rsidR="00FF3B71" w:rsidRDefault="0000156B" w:rsidP="004B61D8">
      <w:pPr>
        <w:widowControl w:val="0"/>
        <w:autoSpaceDE w:val="0"/>
        <w:autoSpaceDN w:val="0"/>
        <w:adjustRightInd w:val="0"/>
        <w:spacing w:after="240" w:line="340" w:lineRule="atLeast"/>
        <w:rPr>
          <w:rFonts w:ascii="Arial" w:hAnsi="Arial" w:cs="Arial"/>
          <w:lang w:val="en-US"/>
        </w:rPr>
      </w:pPr>
      <w:r w:rsidRPr="0086190E">
        <w:rPr>
          <w:rFonts w:ascii="Arial" w:hAnsi="Arial" w:cs="Arial"/>
          <w:lang w:val="en-US"/>
        </w:rPr>
        <w:t>At the</w:t>
      </w:r>
      <w:r w:rsidR="00C901B5">
        <w:rPr>
          <w:rFonts w:ascii="Arial" w:hAnsi="Arial" w:cs="Arial"/>
          <w:lang w:val="en-US"/>
        </w:rPr>
        <w:t xml:space="preserve"> end of the</w:t>
      </w:r>
      <w:r w:rsidRPr="0086190E">
        <w:rPr>
          <w:rFonts w:ascii="Arial" w:hAnsi="Arial" w:cs="Arial"/>
          <w:lang w:val="en-US"/>
        </w:rPr>
        <w:t xml:space="preserve"> </w:t>
      </w:r>
      <w:r w:rsidR="00512C3A">
        <w:rPr>
          <w:rFonts w:ascii="Arial" w:hAnsi="Arial" w:cs="Arial"/>
          <w:lang w:val="en-US"/>
        </w:rPr>
        <w:t>semester</w:t>
      </w:r>
      <w:r w:rsidRPr="0086190E">
        <w:rPr>
          <w:rFonts w:ascii="Arial" w:hAnsi="Arial" w:cs="Arial"/>
          <w:lang w:val="en-US"/>
        </w:rPr>
        <w:t xml:space="preserve">, </w:t>
      </w:r>
      <w:r w:rsidR="00512C3A">
        <w:rPr>
          <w:rFonts w:ascii="Arial" w:hAnsi="Arial" w:cs="Arial"/>
          <w:lang w:val="en-US"/>
        </w:rPr>
        <w:t>we will work on</w:t>
      </w:r>
      <w:r w:rsidR="00EA00D9">
        <w:rPr>
          <w:rFonts w:ascii="Arial" w:hAnsi="Arial" w:cs="Arial"/>
          <w:lang w:val="en-US"/>
        </w:rPr>
        <w:t xml:space="preserve"> the history of French colonialism and</w:t>
      </w:r>
      <w:r w:rsidR="00512C3A">
        <w:rPr>
          <w:rFonts w:ascii="Arial" w:hAnsi="Arial" w:cs="Arial"/>
          <w:lang w:val="en-US"/>
        </w:rPr>
        <w:t xml:space="preserve"> </w:t>
      </w:r>
      <w:r w:rsidR="00EA00D9">
        <w:rPr>
          <w:rFonts w:ascii="Arial" w:hAnsi="Arial" w:cs="Arial"/>
          <w:lang w:val="en-US"/>
        </w:rPr>
        <w:t xml:space="preserve">on </w:t>
      </w:r>
      <w:r w:rsidR="00512C3A">
        <w:rPr>
          <w:rFonts w:ascii="Arial" w:hAnsi="Arial" w:cs="Arial"/>
          <w:lang w:val="en-US"/>
        </w:rPr>
        <w:t xml:space="preserve">racism </w:t>
      </w:r>
      <w:r w:rsidR="00EA00D9">
        <w:rPr>
          <w:rFonts w:ascii="Arial" w:hAnsi="Arial" w:cs="Arial"/>
          <w:lang w:val="en-US"/>
        </w:rPr>
        <w:t xml:space="preserve">“made </w:t>
      </w:r>
      <w:r w:rsidR="00512C3A">
        <w:rPr>
          <w:rFonts w:ascii="Arial" w:hAnsi="Arial" w:cs="Arial"/>
          <w:lang w:val="en-US"/>
        </w:rPr>
        <w:t>in France</w:t>
      </w:r>
      <w:r w:rsidR="00EA00D9">
        <w:rPr>
          <w:rFonts w:ascii="Arial" w:hAnsi="Arial" w:cs="Arial"/>
          <w:lang w:val="en-US"/>
        </w:rPr>
        <w:t>”</w:t>
      </w:r>
      <w:r w:rsidR="00512C3A">
        <w:rPr>
          <w:rFonts w:ascii="Arial" w:hAnsi="Arial" w:cs="Arial"/>
          <w:lang w:val="en-US"/>
        </w:rPr>
        <w:t>. W</w:t>
      </w:r>
      <w:r w:rsidR="00512C3A" w:rsidRPr="0086190E">
        <w:rPr>
          <w:rFonts w:ascii="Arial" w:hAnsi="Arial" w:cs="Arial"/>
          <w:lang w:val="en-US"/>
        </w:rPr>
        <w:t>ith a partner</w:t>
      </w:r>
      <w:r w:rsidR="00512C3A">
        <w:rPr>
          <w:rFonts w:ascii="Arial" w:hAnsi="Arial" w:cs="Arial"/>
          <w:lang w:val="en-US"/>
        </w:rPr>
        <w:t>,</w:t>
      </w:r>
      <w:r w:rsidR="00512C3A" w:rsidRPr="0086190E">
        <w:rPr>
          <w:rFonts w:ascii="Arial" w:hAnsi="Arial" w:cs="Arial"/>
          <w:lang w:val="en-US"/>
        </w:rPr>
        <w:t xml:space="preserve"> </w:t>
      </w:r>
      <w:r w:rsidR="00512C3A">
        <w:rPr>
          <w:rFonts w:ascii="Arial" w:hAnsi="Arial" w:cs="Arial"/>
          <w:lang w:val="en-US"/>
        </w:rPr>
        <w:t>y</w:t>
      </w:r>
      <w:r w:rsidRPr="0086190E">
        <w:rPr>
          <w:rFonts w:ascii="Arial" w:hAnsi="Arial" w:cs="Arial"/>
          <w:lang w:val="en-US"/>
        </w:rPr>
        <w:t xml:space="preserve">ou will </w:t>
      </w:r>
      <w:r w:rsidR="00512C3A">
        <w:rPr>
          <w:rFonts w:ascii="Arial" w:hAnsi="Arial" w:cs="Arial"/>
          <w:lang w:val="en-US"/>
        </w:rPr>
        <w:t>design</w:t>
      </w:r>
      <w:r w:rsidRPr="0086190E">
        <w:rPr>
          <w:rFonts w:ascii="Arial" w:hAnsi="Arial" w:cs="Arial"/>
          <w:lang w:val="en-US"/>
        </w:rPr>
        <w:t xml:space="preserve"> and </w:t>
      </w:r>
      <w:r w:rsidR="00512C3A">
        <w:rPr>
          <w:rFonts w:ascii="Arial" w:hAnsi="Arial" w:cs="Arial"/>
          <w:lang w:val="en-US"/>
        </w:rPr>
        <w:t>create</w:t>
      </w:r>
      <w:r w:rsidRPr="0086190E">
        <w:rPr>
          <w:rFonts w:ascii="Arial" w:hAnsi="Arial" w:cs="Arial"/>
          <w:lang w:val="en-US"/>
        </w:rPr>
        <w:t xml:space="preserve"> your </w:t>
      </w:r>
      <w:r w:rsidR="00603EB1">
        <w:rPr>
          <w:rFonts w:ascii="Arial" w:hAnsi="Arial" w:cs="Arial"/>
          <w:lang w:val="en-US"/>
        </w:rPr>
        <w:t xml:space="preserve">audio </w:t>
      </w:r>
      <w:r w:rsidR="00603EB1">
        <w:rPr>
          <w:rFonts w:ascii="Arial" w:hAnsi="Arial" w:cs="Arial"/>
          <w:lang w:val="en-US"/>
        </w:rPr>
        <w:lastRenderedPageBreak/>
        <w:t>presentation</w:t>
      </w:r>
      <w:r w:rsidR="00512C3A">
        <w:rPr>
          <w:rFonts w:ascii="Arial" w:hAnsi="Arial" w:cs="Arial"/>
          <w:lang w:val="en-US"/>
        </w:rPr>
        <w:t xml:space="preserve"> on a relevant topic</w:t>
      </w:r>
      <w:r w:rsidR="00EA00D9">
        <w:rPr>
          <w:rFonts w:ascii="Arial" w:hAnsi="Arial" w:cs="Arial"/>
          <w:lang w:val="en-US"/>
        </w:rPr>
        <w:t xml:space="preserve">, </w:t>
      </w:r>
      <w:r w:rsidR="00EA00D9" w:rsidRPr="00BF0311">
        <w:rPr>
          <w:rFonts w:ascii="Arial" w:hAnsi="Arial" w:cs="Arial"/>
          <w:lang w:val="en-US"/>
        </w:rPr>
        <w:t>present</w:t>
      </w:r>
      <w:r w:rsidR="00EA00D9">
        <w:rPr>
          <w:rFonts w:ascii="Arial" w:hAnsi="Arial" w:cs="Arial"/>
          <w:lang w:val="en-US"/>
        </w:rPr>
        <w:t>ing</w:t>
      </w:r>
      <w:r w:rsidR="00EA00D9" w:rsidRPr="00BF0311">
        <w:rPr>
          <w:rFonts w:ascii="Arial" w:hAnsi="Arial" w:cs="Arial"/>
          <w:lang w:val="en-US"/>
        </w:rPr>
        <w:t xml:space="preserve"> on </w:t>
      </w:r>
      <w:r w:rsidR="00EA00D9">
        <w:rPr>
          <w:rFonts w:ascii="Arial" w:hAnsi="Arial" w:cs="Arial"/>
          <w:lang w:val="en-US"/>
        </w:rPr>
        <w:t>a specific document</w:t>
      </w:r>
      <w:r w:rsidR="00603EB1">
        <w:rPr>
          <w:rFonts w:ascii="Arial" w:hAnsi="Arial" w:cs="Arial"/>
          <w:lang w:val="en-US"/>
        </w:rPr>
        <w:t xml:space="preserve"> or series of documents</w:t>
      </w:r>
      <w:r w:rsidR="00EA00D9">
        <w:rPr>
          <w:rFonts w:ascii="Arial" w:hAnsi="Arial" w:cs="Arial"/>
          <w:lang w:val="en-US"/>
        </w:rPr>
        <w:t xml:space="preserve"> (text, photo, painting, drawing, video etc.) and explaining how it highlights the context of French colonialism or racism made in France.</w:t>
      </w:r>
      <w:r w:rsidR="004B61D8">
        <w:rPr>
          <w:rFonts w:ascii="Arial" w:hAnsi="Arial" w:cs="Arial"/>
          <w:lang w:val="en-US"/>
        </w:rPr>
        <w:t xml:space="preserve"> </w:t>
      </w:r>
      <w:r w:rsidR="00603EB1">
        <w:rPr>
          <w:rFonts w:ascii="Arial" w:hAnsi="Arial" w:cs="Arial"/>
          <w:lang w:val="en-US"/>
        </w:rPr>
        <w:t>An e</w:t>
      </w:r>
      <w:r w:rsidR="004B61D8">
        <w:rPr>
          <w:rFonts w:ascii="Arial" w:hAnsi="Arial" w:cs="Arial"/>
          <w:lang w:val="en-US"/>
        </w:rPr>
        <w:t xml:space="preserve">xample of student work </w:t>
      </w:r>
      <w:r w:rsidR="00603EB1">
        <w:rPr>
          <w:rFonts w:ascii="Arial" w:hAnsi="Arial" w:cs="Arial"/>
          <w:lang w:val="en-US"/>
        </w:rPr>
        <w:t>is</w:t>
      </w:r>
      <w:r w:rsidR="004B61D8">
        <w:rPr>
          <w:rFonts w:ascii="Arial" w:hAnsi="Arial" w:cs="Arial"/>
          <w:lang w:val="en-US"/>
        </w:rPr>
        <w:t xml:space="preserve"> available on Moodle.</w:t>
      </w:r>
    </w:p>
    <w:p w14:paraId="254188B3" w14:textId="6FE1C8BE" w:rsidR="004B61D8" w:rsidRPr="00603EB1" w:rsidRDefault="00603EB1" w:rsidP="004B61D8">
      <w:pPr>
        <w:widowControl w:val="0"/>
        <w:autoSpaceDE w:val="0"/>
        <w:autoSpaceDN w:val="0"/>
        <w:adjustRightInd w:val="0"/>
        <w:spacing w:after="240" w:line="340" w:lineRule="atLeast"/>
        <w:rPr>
          <w:rFonts w:ascii="Arial" w:hAnsi="Arial" w:cs="Arial"/>
          <w:b/>
          <w:u w:val="single"/>
        </w:rPr>
      </w:pPr>
      <w:r w:rsidRPr="00603EB1">
        <w:rPr>
          <w:rFonts w:ascii="Arial" w:hAnsi="Arial" w:cs="Arial"/>
          <w:b/>
          <w:iCs/>
          <w:u w:val="single"/>
        </w:rPr>
        <w:t>Podcast</w:t>
      </w:r>
      <w:r w:rsidR="004B61D8" w:rsidRPr="00603EB1">
        <w:rPr>
          <w:rFonts w:ascii="Arial" w:hAnsi="Arial" w:cs="Arial"/>
          <w:b/>
          <w:i/>
          <w:u w:val="single"/>
        </w:rPr>
        <w:t xml:space="preserve"> </w:t>
      </w:r>
      <w:r w:rsidR="004B61D8" w:rsidRPr="00603EB1">
        <w:rPr>
          <w:rFonts w:ascii="Arial" w:hAnsi="Arial" w:cs="Arial"/>
          <w:b/>
          <w:iCs/>
          <w:u w:val="single"/>
        </w:rPr>
        <w:t>sur le film</w:t>
      </w:r>
      <w:r>
        <w:rPr>
          <w:rFonts w:ascii="Arial" w:hAnsi="Arial" w:cs="Arial"/>
          <w:b/>
          <w:iCs/>
          <w:u w:val="single"/>
        </w:rPr>
        <w:t xml:space="preserve"> (ou composition</w:t>
      </w:r>
      <w:proofErr w:type="gramStart"/>
      <w:r>
        <w:rPr>
          <w:rFonts w:ascii="Arial" w:hAnsi="Arial" w:cs="Arial"/>
          <w:b/>
          <w:iCs/>
          <w:u w:val="single"/>
        </w:rPr>
        <w:t>)</w:t>
      </w:r>
      <w:r w:rsidR="004B61D8" w:rsidRPr="00603EB1">
        <w:rPr>
          <w:rFonts w:ascii="Arial" w:hAnsi="Arial" w:cs="Arial"/>
          <w:b/>
          <w:u w:val="single"/>
        </w:rPr>
        <w:t>:</w:t>
      </w:r>
      <w:proofErr w:type="gramEnd"/>
    </w:p>
    <w:p w14:paraId="39C434E7" w14:textId="42D20B84" w:rsidR="00603EB1" w:rsidRDefault="004B61D8" w:rsidP="004B61D8">
      <w:pPr>
        <w:widowControl w:val="0"/>
        <w:autoSpaceDE w:val="0"/>
        <w:autoSpaceDN w:val="0"/>
        <w:adjustRightInd w:val="0"/>
        <w:spacing w:after="240" w:line="340" w:lineRule="atLeast"/>
        <w:rPr>
          <w:rFonts w:ascii="Arial" w:hAnsi="Arial" w:cs="Arial"/>
          <w:lang w:val="en-US"/>
        </w:rPr>
      </w:pPr>
      <w:r w:rsidRPr="0086190E">
        <w:rPr>
          <w:rFonts w:ascii="Arial" w:hAnsi="Arial" w:cs="Arial"/>
          <w:lang w:val="en-US"/>
        </w:rPr>
        <w:t xml:space="preserve">You will </w:t>
      </w:r>
      <w:r w:rsidR="00603EB1">
        <w:rPr>
          <w:rFonts w:ascii="Arial" w:hAnsi="Arial" w:cs="Arial"/>
          <w:lang w:val="en-US"/>
        </w:rPr>
        <w:t xml:space="preserve">create a 5 to 7-minute podcast </w:t>
      </w:r>
      <w:r w:rsidRPr="0086190E">
        <w:rPr>
          <w:rFonts w:ascii="Arial" w:hAnsi="Arial" w:cs="Arial"/>
          <w:lang w:val="en-US"/>
        </w:rPr>
        <w:t>on “</w:t>
      </w:r>
      <w:proofErr w:type="spellStart"/>
      <w:r>
        <w:rPr>
          <w:rFonts w:ascii="Arial" w:hAnsi="Arial" w:cs="Arial"/>
          <w:lang w:val="en-US"/>
        </w:rPr>
        <w:t>Kuessipan</w:t>
      </w:r>
      <w:proofErr w:type="spellEnd"/>
      <w:r w:rsidRPr="0086190E">
        <w:rPr>
          <w:rFonts w:ascii="Arial" w:hAnsi="Arial" w:cs="Arial"/>
          <w:lang w:val="en-US"/>
        </w:rPr>
        <w:t xml:space="preserve">”. </w:t>
      </w:r>
      <w:r>
        <w:rPr>
          <w:rFonts w:ascii="Arial" w:hAnsi="Arial" w:cs="Arial"/>
          <w:lang w:val="en-US"/>
        </w:rPr>
        <w:t xml:space="preserve">Alternatively, you can </w:t>
      </w:r>
      <w:r w:rsidR="00603EB1">
        <w:rPr>
          <w:rFonts w:ascii="Arial" w:hAnsi="Arial" w:cs="Arial"/>
          <w:lang w:val="en-US"/>
        </w:rPr>
        <w:t>write a 750-word essay</w:t>
      </w:r>
      <w:r>
        <w:rPr>
          <w:rFonts w:ascii="Arial" w:hAnsi="Arial" w:cs="Arial"/>
          <w:lang w:val="en-US"/>
        </w:rPr>
        <w:t xml:space="preserve"> with </w:t>
      </w:r>
      <w:r w:rsidR="00603EB1">
        <w:rPr>
          <w:rFonts w:ascii="Arial" w:hAnsi="Arial" w:cs="Arial"/>
          <w:lang w:val="en-US"/>
        </w:rPr>
        <w:t>screenshots</w:t>
      </w:r>
      <w:r>
        <w:rPr>
          <w:rFonts w:ascii="Arial" w:hAnsi="Arial" w:cs="Arial"/>
          <w:lang w:val="en-US"/>
        </w:rPr>
        <w:t xml:space="preserve">. </w:t>
      </w:r>
    </w:p>
    <w:p w14:paraId="135C21BF" w14:textId="59E8BC8B" w:rsidR="00603EB1" w:rsidRDefault="00603EB1" w:rsidP="00603EB1">
      <w:pPr>
        <w:rPr>
          <w:rFonts w:ascii="Arial" w:hAnsi="Arial" w:cs="Arial"/>
          <w:lang w:val="en-US"/>
        </w:rPr>
      </w:pPr>
      <w:r w:rsidRPr="00834227">
        <w:rPr>
          <w:rFonts w:ascii="Arial" w:hAnsi="Arial" w:cs="Arial"/>
          <w:lang w:val="en-US"/>
        </w:rPr>
        <w:t xml:space="preserve">The podcast, written as a first-person account and built around sound shots from the film, will explore how the </w:t>
      </w:r>
      <w:r>
        <w:rPr>
          <w:rFonts w:ascii="Arial" w:hAnsi="Arial" w:cs="Arial"/>
          <w:lang w:val="en-US"/>
        </w:rPr>
        <w:t>narrative structure and the cinematography</w:t>
      </w:r>
      <w:r w:rsidRPr="00834227">
        <w:rPr>
          <w:rFonts w:ascii="Arial" w:hAnsi="Arial" w:cs="Arial"/>
          <w:lang w:val="en-US"/>
        </w:rPr>
        <w:t xml:space="preserve"> of </w:t>
      </w:r>
      <w:proofErr w:type="spellStart"/>
      <w:r>
        <w:rPr>
          <w:rFonts w:ascii="Arial" w:hAnsi="Arial" w:cs="Arial"/>
          <w:i/>
          <w:iCs/>
          <w:lang w:val="en-US"/>
        </w:rPr>
        <w:t>Kuessipan</w:t>
      </w:r>
      <w:proofErr w:type="spellEnd"/>
      <w:r w:rsidRPr="00834227">
        <w:rPr>
          <w:rFonts w:ascii="Arial" w:hAnsi="Arial" w:cs="Arial"/>
          <w:lang w:val="en-US"/>
        </w:rPr>
        <w:t xml:space="preserve"> </w:t>
      </w:r>
      <w:r>
        <w:rPr>
          <w:rFonts w:ascii="Arial" w:hAnsi="Arial" w:cs="Arial"/>
          <w:lang w:val="en-US"/>
        </w:rPr>
        <w:t>deconstruct the stereotypes on Innu people</w:t>
      </w:r>
      <w:r w:rsidRPr="00834227">
        <w:rPr>
          <w:rFonts w:ascii="Arial" w:hAnsi="Arial" w:cs="Arial"/>
          <w:lang w:val="en-US"/>
        </w:rPr>
        <w:t>. It should be designed as a creative, organic, personal journey through the film</w:t>
      </w:r>
      <w:r>
        <w:rPr>
          <w:rFonts w:ascii="Arial" w:hAnsi="Arial" w:cs="Arial"/>
          <w:lang w:val="en-US"/>
        </w:rPr>
        <w:t>, and include the following components:</w:t>
      </w:r>
    </w:p>
    <w:p w14:paraId="509604AD" w14:textId="4DD9BA8B" w:rsidR="00603EB1" w:rsidRDefault="00603EB1" w:rsidP="00603EB1">
      <w:pPr>
        <w:pStyle w:val="ListParagraph"/>
        <w:numPr>
          <w:ilvl w:val="0"/>
          <w:numId w:val="8"/>
        </w:numPr>
        <w:rPr>
          <w:rFonts w:ascii="Arial" w:hAnsi="Arial" w:cs="Arial"/>
          <w:lang w:val="en-US"/>
        </w:rPr>
      </w:pPr>
      <w:r>
        <w:rPr>
          <w:rFonts w:ascii="Arial" w:hAnsi="Arial" w:cs="Arial"/>
          <w:lang w:val="en-US"/>
        </w:rPr>
        <w:t>Voice (your commentary)</w:t>
      </w:r>
    </w:p>
    <w:p w14:paraId="34D64355" w14:textId="00BFA616" w:rsidR="00603EB1" w:rsidRDefault="00603EB1" w:rsidP="00603EB1">
      <w:pPr>
        <w:pStyle w:val="ListParagraph"/>
        <w:numPr>
          <w:ilvl w:val="0"/>
          <w:numId w:val="8"/>
        </w:numPr>
        <w:rPr>
          <w:rFonts w:ascii="Arial" w:hAnsi="Arial" w:cs="Arial"/>
          <w:lang w:val="en-US"/>
        </w:rPr>
      </w:pPr>
      <w:r>
        <w:rPr>
          <w:rFonts w:ascii="Arial" w:hAnsi="Arial" w:cs="Arial"/>
          <w:lang w:val="en-US"/>
        </w:rPr>
        <w:t>Audio clips from the film</w:t>
      </w:r>
    </w:p>
    <w:p w14:paraId="53534E97" w14:textId="0820FE6D" w:rsidR="00603EB1" w:rsidRDefault="00603EB1" w:rsidP="00603EB1">
      <w:pPr>
        <w:pStyle w:val="ListParagraph"/>
        <w:numPr>
          <w:ilvl w:val="0"/>
          <w:numId w:val="8"/>
        </w:numPr>
        <w:rPr>
          <w:rFonts w:ascii="Arial" w:hAnsi="Arial" w:cs="Arial"/>
          <w:lang w:val="en-US"/>
        </w:rPr>
      </w:pPr>
      <w:r>
        <w:rPr>
          <w:rFonts w:ascii="Arial" w:hAnsi="Arial" w:cs="Arial"/>
          <w:lang w:val="en-US"/>
        </w:rPr>
        <w:t>Audio clips from the Naomi Fontaine interview</w:t>
      </w:r>
    </w:p>
    <w:p w14:paraId="74CD4C73" w14:textId="58E98D9A" w:rsidR="00603EB1" w:rsidRPr="00603EB1" w:rsidRDefault="00603EB1" w:rsidP="00603EB1">
      <w:pPr>
        <w:pStyle w:val="ListParagraph"/>
        <w:numPr>
          <w:ilvl w:val="0"/>
          <w:numId w:val="8"/>
        </w:numPr>
        <w:rPr>
          <w:rFonts w:ascii="Arial" w:hAnsi="Arial" w:cs="Arial"/>
          <w:lang w:val="en-US"/>
        </w:rPr>
      </w:pPr>
      <w:r>
        <w:rPr>
          <w:rFonts w:ascii="Arial" w:hAnsi="Arial" w:cs="Arial"/>
          <w:lang w:val="en-US"/>
        </w:rPr>
        <w:t>Music clips</w:t>
      </w:r>
    </w:p>
    <w:p w14:paraId="54FCA800" w14:textId="77777777" w:rsidR="00603EB1" w:rsidRDefault="00603EB1" w:rsidP="00603EB1">
      <w:pPr>
        <w:rPr>
          <w:rFonts w:ascii="Arial" w:hAnsi="Arial" w:cs="Arial"/>
          <w:lang w:val="en-US"/>
        </w:rPr>
      </w:pPr>
    </w:p>
    <w:p w14:paraId="5E260E92" w14:textId="228B19E1" w:rsidR="004B61D8" w:rsidRDefault="004B61D8" w:rsidP="004B61D8">
      <w:pPr>
        <w:widowControl w:val="0"/>
        <w:autoSpaceDE w:val="0"/>
        <w:autoSpaceDN w:val="0"/>
        <w:adjustRightInd w:val="0"/>
        <w:spacing w:after="240" w:line="340" w:lineRule="atLeast"/>
        <w:rPr>
          <w:rFonts w:ascii="Arial" w:hAnsi="Arial" w:cs="Arial"/>
          <w:lang w:val="en-US"/>
        </w:rPr>
      </w:pPr>
      <w:r w:rsidRPr="0086190E">
        <w:rPr>
          <w:rFonts w:ascii="Arial" w:hAnsi="Arial" w:cs="Arial"/>
          <w:lang w:val="en-US"/>
        </w:rPr>
        <w:t xml:space="preserve">Your work will be assessed based on 1) the strength (evidence-based) of your arguments 2) </w:t>
      </w:r>
      <w:r>
        <w:rPr>
          <w:rFonts w:ascii="Arial" w:hAnsi="Arial" w:cs="Arial"/>
          <w:lang w:val="en-US"/>
        </w:rPr>
        <w:t xml:space="preserve">the incorporation of film analysis tools to your analysis 3) </w:t>
      </w:r>
      <w:r w:rsidRPr="0086190E">
        <w:rPr>
          <w:rFonts w:ascii="Arial" w:hAnsi="Arial" w:cs="Arial"/>
          <w:lang w:val="en-US"/>
        </w:rPr>
        <w:t>the originality</w:t>
      </w:r>
      <w:r>
        <w:rPr>
          <w:rFonts w:ascii="Arial" w:hAnsi="Arial" w:cs="Arial"/>
          <w:lang w:val="en-US"/>
        </w:rPr>
        <w:t>/range</w:t>
      </w:r>
      <w:r w:rsidRPr="0086190E">
        <w:rPr>
          <w:rFonts w:ascii="Arial" w:hAnsi="Arial" w:cs="Arial"/>
          <w:lang w:val="en-US"/>
        </w:rPr>
        <w:t xml:space="preserve"> of your </w:t>
      </w:r>
      <w:r>
        <w:rPr>
          <w:rFonts w:ascii="Arial" w:hAnsi="Arial" w:cs="Arial"/>
          <w:lang w:val="en-US"/>
        </w:rPr>
        <w:t xml:space="preserve">initial question and of your </w:t>
      </w:r>
      <w:r w:rsidRPr="0086190E">
        <w:rPr>
          <w:rFonts w:ascii="Arial" w:hAnsi="Arial" w:cs="Arial"/>
          <w:lang w:val="en-US"/>
        </w:rPr>
        <w:t xml:space="preserve">analysis </w:t>
      </w:r>
      <w:r w:rsidR="00603EB1">
        <w:rPr>
          <w:rFonts w:ascii="Arial" w:hAnsi="Arial" w:cs="Arial"/>
          <w:lang w:val="en-US"/>
        </w:rPr>
        <w:t>4) the overall balance between the audio components 5</w:t>
      </w:r>
      <w:r w:rsidRPr="0086190E">
        <w:rPr>
          <w:rFonts w:ascii="Arial" w:hAnsi="Arial" w:cs="Arial"/>
          <w:lang w:val="en-US"/>
        </w:rPr>
        <w:t xml:space="preserve">) the richness and depth of your vocabulary </w:t>
      </w:r>
      <w:r w:rsidR="00603EB1">
        <w:rPr>
          <w:rFonts w:ascii="Arial" w:hAnsi="Arial" w:cs="Arial"/>
          <w:lang w:val="en-US"/>
        </w:rPr>
        <w:t>6</w:t>
      </w:r>
      <w:r w:rsidRPr="0086190E">
        <w:rPr>
          <w:rFonts w:ascii="Arial" w:hAnsi="Arial" w:cs="Arial"/>
          <w:lang w:val="en-US"/>
        </w:rPr>
        <w:t>) the quality of your grammar.</w:t>
      </w:r>
      <w:r>
        <w:rPr>
          <w:rFonts w:ascii="Arial" w:hAnsi="Arial" w:cs="Arial"/>
          <w:lang w:val="en-US"/>
        </w:rPr>
        <w:t xml:space="preserve"> </w:t>
      </w:r>
      <w:r w:rsidR="00603EB1">
        <w:rPr>
          <w:rFonts w:ascii="Arial" w:hAnsi="Arial" w:cs="Arial"/>
          <w:lang w:val="en-US"/>
        </w:rPr>
        <w:t>An example</w:t>
      </w:r>
      <w:r>
        <w:rPr>
          <w:rFonts w:ascii="Arial" w:hAnsi="Arial" w:cs="Arial"/>
          <w:lang w:val="en-US"/>
        </w:rPr>
        <w:t xml:space="preserve"> of student work </w:t>
      </w:r>
      <w:r w:rsidR="00603EB1">
        <w:rPr>
          <w:rFonts w:ascii="Arial" w:hAnsi="Arial" w:cs="Arial"/>
          <w:lang w:val="en-US"/>
        </w:rPr>
        <w:t>is</w:t>
      </w:r>
      <w:r>
        <w:rPr>
          <w:rFonts w:ascii="Arial" w:hAnsi="Arial" w:cs="Arial"/>
          <w:lang w:val="en-US"/>
        </w:rPr>
        <w:t xml:space="preserve"> available on Moodle.</w:t>
      </w:r>
    </w:p>
    <w:p w14:paraId="7509E52E" w14:textId="77777777" w:rsidR="004B61D8" w:rsidRPr="00BF0311" w:rsidRDefault="004B61D8" w:rsidP="004B61D8">
      <w:pPr>
        <w:widowControl w:val="0"/>
        <w:autoSpaceDE w:val="0"/>
        <w:autoSpaceDN w:val="0"/>
        <w:adjustRightInd w:val="0"/>
        <w:spacing w:after="240" w:line="340" w:lineRule="atLeast"/>
        <w:rPr>
          <w:rFonts w:ascii="Arial" w:hAnsi="Arial" w:cs="Arial"/>
          <w:b/>
          <w:iCs/>
          <w:u w:val="single"/>
        </w:rPr>
      </w:pPr>
      <w:r w:rsidRPr="00BF0311">
        <w:rPr>
          <w:rFonts w:ascii="Arial" w:hAnsi="Arial" w:cs="Arial"/>
          <w:b/>
          <w:iCs/>
          <w:u w:val="single"/>
        </w:rPr>
        <w:t>Présentation orale sur le film :</w:t>
      </w:r>
    </w:p>
    <w:p w14:paraId="20F879D3" w14:textId="6348ED77" w:rsidR="004B61D8" w:rsidRDefault="004B61D8" w:rsidP="004B61D8">
      <w:pPr>
        <w:widowControl w:val="0"/>
        <w:autoSpaceDE w:val="0"/>
        <w:autoSpaceDN w:val="0"/>
        <w:adjustRightInd w:val="0"/>
        <w:spacing w:after="240" w:line="340" w:lineRule="atLeast"/>
        <w:rPr>
          <w:rFonts w:ascii="Arial" w:hAnsi="Arial" w:cs="Arial"/>
          <w:lang w:val="en-US"/>
        </w:rPr>
      </w:pPr>
      <w:r>
        <w:rPr>
          <w:rFonts w:ascii="Arial" w:hAnsi="Arial" w:cs="Arial"/>
          <w:lang w:val="en-US"/>
        </w:rPr>
        <w:t>Y</w:t>
      </w:r>
      <w:r w:rsidRPr="00BF0311">
        <w:rPr>
          <w:rFonts w:ascii="Arial" w:hAnsi="Arial" w:cs="Arial"/>
          <w:lang w:val="en-US"/>
        </w:rPr>
        <w:t xml:space="preserve">ou will </w:t>
      </w:r>
      <w:r>
        <w:rPr>
          <w:rFonts w:ascii="Arial" w:hAnsi="Arial" w:cs="Arial"/>
          <w:lang w:val="en-US"/>
        </w:rPr>
        <w:t>give a group presentation on one of these aspects of the film: plot; characters; themes; cinematography</w:t>
      </w:r>
      <w:r w:rsidR="00603EB1">
        <w:rPr>
          <w:rFonts w:ascii="Arial" w:hAnsi="Arial" w:cs="Arial"/>
          <w:lang w:val="en-US"/>
        </w:rPr>
        <w:t>/</w:t>
      </w:r>
      <w:r>
        <w:rPr>
          <w:rFonts w:ascii="Arial" w:hAnsi="Arial" w:cs="Arial"/>
          <w:lang w:val="en-US"/>
        </w:rPr>
        <w:t>editing</w:t>
      </w:r>
      <w:r w:rsidR="00603EB1">
        <w:rPr>
          <w:rFonts w:ascii="Arial" w:hAnsi="Arial" w:cs="Arial"/>
          <w:lang w:val="en-US"/>
        </w:rPr>
        <w:t>/</w:t>
      </w:r>
      <w:r>
        <w:rPr>
          <w:rFonts w:ascii="Arial" w:hAnsi="Arial" w:cs="Arial"/>
          <w:lang w:val="en-US"/>
        </w:rPr>
        <w:t xml:space="preserve">sound design. </w:t>
      </w:r>
      <w:r w:rsidR="00603EB1">
        <w:rPr>
          <w:rFonts w:ascii="Arial" w:hAnsi="Arial" w:cs="Arial"/>
          <w:lang w:val="en-US"/>
        </w:rPr>
        <w:t>An e</w:t>
      </w:r>
      <w:r>
        <w:rPr>
          <w:rFonts w:ascii="Arial" w:hAnsi="Arial" w:cs="Arial"/>
          <w:lang w:val="en-US"/>
        </w:rPr>
        <w:t xml:space="preserve">xample of student work </w:t>
      </w:r>
      <w:r w:rsidR="00603EB1">
        <w:rPr>
          <w:rFonts w:ascii="Arial" w:hAnsi="Arial" w:cs="Arial"/>
          <w:lang w:val="en-US"/>
        </w:rPr>
        <w:t>is</w:t>
      </w:r>
      <w:r>
        <w:rPr>
          <w:rFonts w:ascii="Arial" w:hAnsi="Arial" w:cs="Arial"/>
          <w:lang w:val="en-US"/>
        </w:rPr>
        <w:t xml:space="preserve"> available on Moodle.</w:t>
      </w:r>
    </w:p>
    <w:p w14:paraId="5D96D3DA" w14:textId="35FF5F51" w:rsidR="008E0B33" w:rsidRPr="004B61D8" w:rsidRDefault="008E0B33" w:rsidP="004B61D8">
      <w:pPr>
        <w:widowControl w:val="0"/>
        <w:autoSpaceDE w:val="0"/>
        <w:autoSpaceDN w:val="0"/>
        <w:adjustRightInd w:val="0"/>
        <w:spacing w:after="240" w:line="340" w:lineRule="atLeast"/>
        <w:rPr>
          <w:rFonts w:ascii="Arial" w:hAnsi="Arial" w:cs="Arial"/>
          <w:lang w:val="en-US"/>
        </w:rPr>
      </w:pPr>
      <w:r w:rsidRPr="0086190E">
        <w:rPr>
          <w:rFonts w:ascii="Arial" w:hAnsi="Arial" w:cs="Arial"/>
          <w:b/>
          <w:u w:val="single"/>
          <w:lang w:val="en-US"/>
        </w:rPr>
        <w:t>Honor Code:</w:t>
      </w:r>
      <w:r w:rsidRPr="0086190E">
        <w:rPr>
          <w:rFonts w:ascii="MS Mincho" w:eastAsia="MS Mincho" w:hAnsi="MS Mincho" w:cs="MS Mincho"/>
          <w:b/>
          <w:u w:val="single"/>
          <w:lang w:val="en-US"/>
        </w:rPr>
        <w:t> </w:t>
      </w:r>
    </w:p>
    <w:p w14:paraId="7E4A31A7" w14:textId="77777777" w:rsidR="008E0B33" w:rsidRPr="0086190E" w:rsidRDefault="008E0B33" w:rsidP="008E0B33">
      <w:pPr>
        <w:widowControl w:val="0"/>
        <w:autoSpaceDE w:val="0"/>
        <w:autoSpaceDN w:val="0"/>
        <w:adjustRightInd w:val="0"/>
        <w:spacing w:after="240" w:line="360" w:lineRule="atLeast"/>
        <w:rPr>
          <w:rFonts w:ascii="Arial" w:hAnsi="Arial" w:cs="Arial"/>
          <w:color w:val="0000FF"/>
          <w:lang w:val="en-US"/>
        </w:rPr>
      </w:pPr>
      <w:r w:rsidRPr="0086190E">
        <w:rPr>
          <w:rFonts w:ascii="Arial" w:hAnsi="Arial" w:cs="Arial"/>
          <w:lang w:val="en-US"/>
        </w:rPr>
        <w:t xml:space="preserve">Use of any automatic translation software will be considered an offense against the Honor Codes of both Bryn </w:t>
      </w:r>
      <w:proofErr w:type="spellStart"/>
      <w:r w:rsidRPr="0086190E">
        <w:rPr>
          <w:rFonts w:ascii="Arial" w:hAnsi="Arial" w:cs="Arial"/>
          <w:lang w:val="en-US"/>
        </w:rPr>
        <w:t>Mawr</w:t>
      </w:r>
      <w:proofErr w:type="spellEnd"/>
      <w:r w:rsidRPr="0086190E">
        <w:rPr>
          <w:rFonts w:ascii="Arial" w:hAnsi="Arial" w:cs="Arial"/>
          <w:lang w:val="en-US"/>
        </w:rPr>
        <w:t xml:space="preserve"> and Haverford. Sources (printed, internet) must be acknowledged in essays and presentations. Group work is encouraged in many aspects of this </w:t>
      </w:r>
      <w:proofErr w:type="gramStart"/>
      <w:r w:rsidRPr="0086190E">
        <w:rPr>
          <w:rFonts w:ascii="Arial" w:hAnsi="Arial" w:cs="Arial"/>
          <w:lang w:val="en-US"/>
        </w:rPr>
        <w:t>course</w:t>
      </w:r>
      <w:proofErr w:type="gramEnd"/>
      <w:r w:rsidRPr="0086190E">
        <w:rPr>
          <w:rFonts w:ascii="Arial" w:hAnsi="Arial" w:cs="Arial"/>
          <w:lang w:val="en-US"/>
        </w:rPr>
        <w:t xml:space="preserve"> but your essays are expected to reflect your own ideas and your own work. For that reason, we ask that you do not have your writing checked by private tutors, family members, or other students inside or outside 001.</w:t>
      </w:r>
      <w:r w:rsidRPr="0086190E">
        <w:rPr>
          <w:rFonts w:ascii="MS Mincho" w:eastAsia="MS Mincho" w:hAnsi="MS Mincho" w:cs="MS Mincho"/>
          <w:lang w:val="en-US"/>
        </w:rPr>
        <w:t> </w:t>
      </w:r>
      <w:r w:rsidRPr="0086190E">
        <w:rPr>
          <w:rFonts w:ascii="Arial" w:hAnsi="Arial" w:cs="Arial"/>
          <w:lang w:val="en-US"/>
        </w:rPr>
        <w:t xml:space="preserve">For questions related to the honor code, consult the website: </w:t>
      </w:r>
      <w:r w:rsidRPr="0086190E">
        <w:rPr>
          <w:rFonts w:ascii="Arial" w:hAnsi="Arial" w:cs="Arial"/>
          <w:color w:val="0000FF"/>
          <w:lang w:val="en-US"/>
        </w:rPr>
        <w:t>http://www.brynmawr.edu/honorcode/</w:t>
      </w:r>
    </w:p>
    <w:p w14:paraId="6061EC87" w14:textId="12AD96EF" w:rsidR="00CC290C" w:rsidRPr="00842511" w:rsidRDefault="0035645B" w:rsidP="00231645">
      <w:pPr>
        <w:widowControl w:val="0"/>
        <w:autoSpaceDE w:val="0"/>
        <w:autoSpaceDN w:val="0"/>
        <w:adjustRightInd w:val="0"/>
        <w:spacing w:after="240" w:line="360" w:lineRule="atLeast"/>
        <w:rPr>
          <w:rFonts w:ascii="Arial" w:hAnsi="Arial" w:cs="Arial"/>
          <w:bCs/>
          <w:u w:val="single"/>
          <w:lang w:val="en-US"/>
        </w:rPr>
      </w:pPr>
      <w:r w:rsidRPr="0086190E">
        <w:rPr>
          <w:rFonts w:ascii="Arial" w:hAnsi="Arial" w:cs="Arial"/>
          <w:bCs/>
          <w:u w:val="single"/>
          <w:lang w:val="en-US"/>
        </w:rPr>
        <w:lastRenderedPageBreak/>
        <w:t xml:space="preserve">For all written assignments, </w:t>
      </w:r>
      <w:r w:rsidR="008E0B33" w:rsidRPr="0086190E">
        <w:rPr>
          <w:rFonts w:ascii="Arial" w:hAnsi="Arial" w:cs="Arial"/>
          <w:bCs/>
          <w:u w:val="single"/>
          <w:lang w:val="en-US"/>
        </w:rPr>
        <w:t xml:space="preserve">make sure you set </w:t>
      </w:r>
      <w:r w:rsidR="0019319E" w:rsidRPr="0086190E">
        <w:rPr>
          <w:rFonts w:ascii="Arial" w:hAnsi="Arial" w:cs="Arial"/>
          <w:bCs/>
          <w:u w:val="single"/>
          <w:lang w:val="en-US"/>
        </w:rPr>
        <w:t xml:space="preserve">the language of </w:t>
      </w:r>
      <w:r w:rsidR="008E0B33" w:rsidRPr="0086190E">
        <w:rPr>
          <w:rFonts w:ascii="Arial" w:hAnsi="Arial" w:cs="Arial"/>
          <w:bCs/>
          <w:u w:val="single"/>
          <w:lang w:val="en-US"/>
        </w:rPr>
        <w:t>your word processing software on “French”</w:t>
      </w:r>
    </w:p>
    <w:p w14:paraId="608D4787" w14:textId="24B73F3B" w:rsidR="00E54AD0" w:rsidRPr="0086190E" w:rsidRDefault="00E54AD0" w:rsidP="00231645">
      <w:pPr>
        <w:widowControl w:val="0"/>
        <w:autoSpaceDE w:val="0"/>
        <w:autoSpaceDN w:val="0"/>
        <w:adjustRightInd w:val="0"/>
        <w:spacing w:after="240" w:line="360" w:lineRule="atLeast"/>
        <w:rPr>
          <w:rFonts w:ascii="Arial" w:hAnsi="Arial" w:cs="Arial"/>
          <w:b/>
          <w:bCs/>
          <w:u w:val="single"/>
          <w:lang w:val="en-US"/>
        </w:rPr>
      </w:pPr>
      <w:r w:rsidRPr="0086190E">
        <w:rPr>
          <w:rFonts w:ascii="Arial" w:hAnsi="Arial" w:cs="Arial"/>
          <w:b/>
          <w:bCs/>
          <w:u w:val="single"/>
          <w:lang w:val="en-US"/>
        </w:rPr>
        <w:t>Grading scale</w:t>
      </w:r>
      <w:r w:rsidR="000B176D" w:rsidRPr="0086190E">
        <w:rPr>
          <w:rFonts w:ascii="Arial" w:hAnsi="Arial" w:cs="Arial"/>
          <w:b/>
          <w:bCs/>
          <w:u w:val="single"/>
          <w:lang w:val="en-US"/>
        </w:rPr>
        <w:t>:</w:t>
      </w:r>
    </w:p>
    <w:tbl>
      <w:tblPr>
        <w:tblStyle w:val="TableGrid"/>
        <w:tblW w:w="0" w:type="auto"/>
        <w:tblLook w:val="04A0" w:firstRow="1" w:lastRow="0" w:firstColumn="1" w:lastColumn="0" w:noHBand="0" w:noVBand="1"/>
      </w:tblPr>
      <w:tblGrid>
        <w:gridCol w:w="1444"/>
        <w:gridCol w:w="830"/>
        <w:gridCol w:w="1675"/>
        <w:gridCol w:w="450"/>
        <w:gridCol w:w="1417"/>
        <w:gridCol w:w="755"/>
        <w:gridCol w:w="2081"/>
      </w:tblGrid>
      <w:tr w:rsidR="00E54AD0" w:rsidRPr="0086190E" w14:paraId="38DCF33A" w14:textId="77777777" w:rsidTr="00165353">
        <w:trPr>
          <w:trHeight w:val="314"/>
        </w:trPr>
        <w:tc>
          <w:tcPr>
            <w:tcW w:w="1435" w:type="dxa"/>
          </w:tcPr>
          <w:p w14:paraId="7C0DCB68" w14:textId="3D451856" w:rsidR="00E54AD0" w:rsidRPr="0086190E" w:rsidRDefault="00D14FCB" w:rsidP="00E54AD0">
            <w:pPr>
              <w:rPr>
                <w:rFonts w:ascii="Arial" w:hAnsi="Arial" w:cs="Arial"/>
                <w:lang w:val="en-US"/>
              </w:rPr>
            </w:pPr>
            <w:r w:rsidRPr="0086190E">
              <w:rPr>
                <w:rFonts w:ascii="Arial" w:hAnsi="Arial" w:cs="Arial"/>
                <w:lang w:val="en-US"/>
              </w:rPr>
              <w:t>P</w:t>
            </w:r>
            <w:r w:rsidR="00E54AD0" w:rsidRPr="0086190E">
              <w:rPr>
                <w:rFonts w:ascii="Arial" w:hAnsi="Arial" w:cs="Arial"/>
                <w:lang w:val="en-US"/>
              </w:rPr>
              <w:t>ercentage</w:t>
            </w:r>
          </w:p>
        </w:tc>
        <w:tc>
          <w:tcPr>
            <w:tcW w:w="755" w:type="dxa"/>
          </w:tcPr>
          <w:p w14:paraId="384160E6" w14:textId="361DE2D5" w:rsidR="00E54AD0" w:rsidRPr="0086190E" w:rsidRDefault="00CC00D8" w:rsidP="00E54AD0">
            <w:pPr>
              <w:rPr>
                <w:rFonts w:ascii="Arial" w:hAnsi="Arial" w:cs="Arial"/>
                <w:lang w:val="en-US"/>
              </w:rPr>
            </w:pPr>
            <w:r w:rsidRPr="0086190E">
              <w:rPr>
                <w:rFonts w:ascii="Arial" w:hAnsi="Arial" w:cs="Arial"/>
                <w:lang w:val="en-US"/>
              </w:rPr>
              <w:t>L</w:t>
            </w:r>
            <w:r w:rsidR="00E54AD0" w:rsidRPr="0086190E">
              <w:rPr>
                <w:rFonts w:ascii="Arial" w:hAnsi="Arial" w:cs="Arial"/>
                <w:lang w:val="en-US"/>
              </w:rPr>
              <w:t>etter</w:t>
            </w:r>
          </w:p>
        </w:tc>
        <w:tc>
          <w:tcPr>
            <w:tcW w:w="1675" w:type="dxa"/>
          </w:tcPr>
          <w:p w14:paraId="3F2F24CE" w14:textId="438EFD3F" w:rsidR="00E54AD0" w:rsidRPr="0086190E" w:rsidRDefault="00E54AD0" w:rsidP="00E54AD0">
            <w:pPr>
              <w:rPr>
                <w:rFonts w:ascii="Arial" w:hAnsi="Arial" w:cs="Arial"/>
                <w:lang w:val="en-US"/>
              </w:rPr>
            </w:pPr>
            <w:r w:rsidRPr="0086190E">
              <w:rPr>
                <w:rFonts w:ascii="Arial" w:hAnsi="Arial" w:cs="Arial"/>
                <w:lang w:val="en-US"/>
              </w:rPr>
              <w:t>BMC/HC grade</w:t>
            </w:r>
          </w:p>
        </w:tc>
        <w:tc>
          <w:tcPr>
            <w:tcW w:w="450" w:type="dxa"/>
            <w:shd w:val="clear" w:color="auto" w:fill="A5A5A5" w:themeFill="accent3"/>
          </w:tcPr>
          <w:p w14:paraId="0EA3D718" w14:textId="77777777" w:rsidR="00E54AD0" w:rsidRPr="0086190E" w:rsidRDefault="00E54AD0" w:rsidP="00E54AD0">
            <w:pPr>
              <w:rPr>
                <w:rFonts w:ascii="Arial" w:hAnsi="Arial" w:cs="Arial"/>
                <w:color w:val="000000" w:themeColor="text1"/>
                <w:lang w:val="en-US"/>
                <w14:shadow w14:blurRad="50800" w14:dist="50800" w14:dir="5400000" w14:sx="0" w14:sy="0" w14:kx="0" w14:ky="0" w14:algn="ctr">
                  <w14:schemeClr w14:val="tx1"/>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c>
        <w:tc>
          <w:tcPr>
            <w:tcW w:w="1362" w:type="dxa"/>
          </w:tcPr>
          <w:p w14:paraId="3E7F688B" w14:textId="221FC32A" w:rsidR="00E54AD0" w:rsidRPr="0086190E" w:rsidRDefault="00E54AD0" w:rsidP="00E54AD0">
            <w:pPr>
              <w:rPr>
                <w:rFonts w:ascii="Arial" w:hAnsi="Arial" w:cs="Arial"/>
                <w:lang w:val="en-US"/>
              </w:rPr>
            </w:pPr>
            <w:r w:rsidRPr="0086190E">
              <w:rPr>
                <w:rFonts w:ascii="Arial" w:hAnsi="Arial" w:cs="Arial"/>
                <w:lang w:val="en-US"/>
              </w:rPr>
              <w:t>percentage</w:t>
            </w:r>
          </w:p>
        </w:tc>
        <w:tc>
          <w:tcPr>
            <w:tcW w:w="755" w:type="dxa"/>
          </w:tcPr>
          <w:p w14:paraId="38DA7882" w14:textId="378EE818" w:rsidR="00E54AD0" w:rsidRPr="0086190E" w:rsidRDefault="00E54AD0" w:rsidP="00E54AD0">
            <w:pPr>
              <w:rPr>
                <w:rFonts w:ascii="Arial" w:hAnsi="Arial" w:cs="Arial"/>
                <w:lang w:val="en-US"/>
              </w:rPr>
            </w:pPr>
            <w:r w:rsidRPr="0086190E">
              <w:rPr>
                <w:rFonts w:ascii="Arial" w:hAnsi="Arial" w:cs="Arial"/>
                <w:lang w:val="en-US"/>
              </w:rPr>
              <w:t>letter</w:t>
            </w:r>
          </w:p>
        </w:tc>
        <w:tc>
          <w:tcPr>
            <w:tcW w:w="2081" w:type="dxa"/>
          </w:tcPr>
          <w:p w14:paraId="304DEF2A" w14:textId="3E05E811" w:rsidR="00E54AD0" w:rsidRPr="0086190E" w:rsidRDefault="00E54AD0" w:rsidP="00E54AD0">
            <w:pPr>
              <w:rPr>
                <w:rFonts w:ascii="Arial" w:hAnsi="Arial" w:cs="Arial"/>
                <w:lang w:val="en-US"/>
              </w:rPr>
            </w:pPr>
            <w:r w:rsidRPr="0086190E">
              <w:rPr>
                <w:rFonts w:ascii="Arial" w:hAnsi="Arial" w:cs="Arial"/>
                <w:lang w:val="en-US"/>
              </w:rPr>
              <w:t>BMC/HC grade</w:t>
            </w:r>
          </w:p>
        </w:tc>
      </w:tr>
      <w:tr w:rsidR="00E54AD0" w:rsidRPr="0086190E" w14:paraId="3A728B4A" w14:textId="77777777" w:rsidTr="00165353">
        <w:tc>
          <w:tcPr>
            <w:tcW w:w="1435" w:type="dxa"/>
          </w:tcPr>
          <w:p w14:paraId="0F6BD12A" w14:textId="67ECD690" w:rsidR="00E54AD0" w:rsidRPr="0086190E" w:rsidRDefault="00E54AD0" w:rsidP="00E54AD0">
            <w:pPr>
              <w:rPr>
                <w:rFonts w:ascii="Arial" w:hAnsi="Arial" w:cs="Arial"/>
                <w:lang w:val="en-US"/>
              </w:rPr>
            </w:pPr>
            <w:r w:rsidRPr="0086190E">
              <w:rPr>
                <w:rFonts w:ascii="Arial" w:hAnsi="Arial" w:cs="Arial"/>
                <w:lang w:val="en-US"/>
              </w:rPr>
              <w:t>94 – 100%</w:t>
            </w:r>
          </w:p>
        </w:tc>
        <w:tc>
          <w:tcPr>
            <w:tcW w:w="755" w:type="dxa"/>
          </w:tcPr>
          <w:p w14:paraId="3643EA9C" w14:textId="3A7A4BFD" w:rsidR="00E54AD0" w:rsidRPr="0086190E" w:rsidRDefault="00E54AD0" w:rsidP="00E54AD0">
            <w:pPr>
              <w:rPr>
                <w:rFonts w:ascii="Arial" w:hAnsi="Arial" w:cs="Arial"/>
                <w:lang w:val="en-US"/>
              </w:rPr>
            </w:pPr>
            <w:r w:rsidRPr="0086190E">
              <w:rPr>
                <w:rFonts w:ascii="Arial" w:hAnsi="Arial" w:cs="Arial"/>
                <w:lang w:val="en-US"/>
              </w:rPr>
              <w:t>A</w:t>
            </w:r>
          </w:p>
        </w:tc>
        <w:tc>
          <w:tcPr>
            <w:tcW w:w="1675" w:type="dxa"/>
          </w:tcPr>
          <w:p w14:paraId="668C3EE8" w14:textId="004A6B12" w:rsidR="00E54AD0" w:rsidRPr="0086190E" w:rsidRDefault="00E54AD0" w:rsidP="00E54AD0">
            <w:pPr>
              <w:rPr>
                <w:rFonts w:ascii="Arial" w:hAnsi="Arial" w:cs="Arial"/>
                <w:lang w:val="en-US"/>
              </w:rPr>
            </w:pPr>
            <w:r w:rsidRPr="0086190E">
              <w:rPr>
                <w:rFonts w:ascii="Arial" w:hAnsi="Arial" w:cs="Arial"/>
                <w:lang w:val="en-US"/>
              </w:rPr>
              <w:t>4.0</w:t>
            </w:r>
          </w:p>
        </w:tc>
        <w:tc>
          <w:tcPr>
            <w:tcW w:w="450" w:type="dxa"/>
            <w:shd w:val="clear" w:color="auto" w:fill="A5A5A5" w:themeFill="accent3"/>
          </w:tcPr>
          <w:p w14:paraId="2D563B20" w14:textId="77777777" w:rsidR="00E54AD0" w:rsidRPr="0086190E" w:rsidRDefault="00E54AD0" w:rsidP="00E54AD0">
            <w:pPr>
              <w:rPr>
                <w:rFonts w:ascii="Arial" w:hAnsi="Arial" w:cs="Arial"/>
                <w:color w:val="000000" w:themeColor="text1"/>
                <w:lang w:val="en-US"/>
                <w14:shadow w14:blurRad="50800" w14:dist="50800" w14:dir="5400000" w14:sx="0" w14:sy="0" w14:kx="0" w14:ky="0" w14:algn="ctr">
                  <w14:schemeClr w14:val="tx1"/>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c>
        <w:tc>
          <w:tcPr>
            <w:tcW w:w="1362" w:type="dxa"/>
          </w:tcPr>
          <w:p w14:paraId="6027033B" w14:textId="2F4DBE7B" w:rsidR="00E54AD0" w:rsidRPr="0086190E" w:rsidRDefault="00E54AD0" w:rsidP="00E54AD0">
            <w:pPr>
              <w:rPr>
                <w:rFonts w:ascii="Arial" w:hAnsi="Arial" w:cs="Arial"/>
                <w:lang w:val="en-US"/>
              </w:rPr>
            </w:pPr>
            <w:r w:rsidRPr="0086190E">
              <w:rPr>
                <w:rFonts w:ascii="Arial" w:hAnsi="Arial" w:cs="Arial"/>
                <w:lang w:val="en-US"/>
              </w:rPr>
              <w:t>77 – 79%</w:t>
            </w:r>
          </w:p>
        </w:tc>
        <w:tc>
          <w:tcPr>
            <w:tcW w:w="755" w:type="dxa"/>
          </w:tcPr>
          <w:p w14:paraId="53B3C8A5" w14:textId="50EC9038" w:rsidR="00E54AD0" w:rsidRPr="0086190E" w:rsidRDefault="00E54AD0" w:rsidP="00E54AD0">
            <w:pPr>
              <w:rPr>
                <w:rFonts w:ascii="Arial" w:hAnsi="Arial" w:cs="Arial"/>
                <w:lang w:val="en-US"/>
              </w:rPr>
            </w:pPr>
            <w:r w:rsidRPr="0086190E">
              <w:rPr>
                <w:rFonts w:ascii="Arial" w:hAnsi="Arial" w:cs="Arial"/>
                <w:lang w:val="en-US"/>
              </w:rPr>
              <w:t>C+</w:t>
            </w:r>
          </w:p>
        </w:tc>
        <w:tc>
          <w:tcPr>
            <w:tcW w:w="2081" w:type="dxa"/>
          </w:tcPr>
          <w:p w14:paraId="33255675" w14:textId="04A5B5D5" w:rsidR="00E54AD0" w:rsidRPr="0086190E" w:rsidRDefault="00E54AD0" w:rsidP="00E54AD0">
            <w:pPr>
              <w:rPr>
                <w:rFonts w:ascii="Arial" w:hAnsi="Arial" w:cs="Arial"/>
                <w:lang w:val="en-US"/>
              </w:rPr>
            </w:pPr>
            <w:r w:rsidRPr="0086190E">
              <w:rPr>
                <w:rFonts w:ascii="Arial" w:hAnsi="Arial" w:cs="Arial"/>
                <w:lang w:val="en-US"/>
              </w:rPr>
              <w:t>2.3</w:t>
            </w:r>
          </w:p>
        </w:tc>
      </w:tr>
      <w:tr w:rsidR="00E54AD0" w:rsidRPr="0086190E" w14:paraId="100BB596" w14:textId="77777777" w:rsidTr="00165353">
        <w:tc>
          <w:tcPr>
            <w:tcW w:w="1435" w:type="dxa"/>
          </w:tcPr>
          <w:p w14:paraId="575665FB" w14:textId="0D0B829F" w:rsidR="00E54AD0" w:rsidRPr="0086190E" w:rsidRDefault="00E54AD0" w:rsidP="00E54AD0">
            <w:pPr>
              <w:rPr>
                <w:rFonts w:ascii="Arial" w:hAnsi="Arial" w:cs="Arial"/>
                <w:lang w:val="en-US"/>
              </w:rPr>
            </w:pPr>
            <w:r w:rsidRPr="0086190E">
              <w:rPr>
                <w:rFonts w:ascii="Arial" w:hAnsi="Arial" w:cs="Arial"/>
                <w:lang w:val="en-US"/>
              </w:rPr>
              <w:t>90 – 93%</w:t>
            </w:r>
          </w:p>
        </w:tc>
        <w:tc>
          <w:tcPr>
            <w:tcW w:w="755" w:type="dxa"/>
          </w:tcPr>
          <w:p w14:paraId="28932EB1" w14:textId="00C1F411" w:rsidR="00E54AD0" w:rsidRPr="0086190E" w:rsidRDefault="00E54AD0" w:rsidP="00E54AD0">
            <w:pPr>
              <w:rPr>
                <w:rFonts w:ascii="Arial" w:hAnsi="Arial" w:cs="Arial"/>
                <w:lang w:val="en-US"/>
              </w:rPr>
            </w:pPr>
            <w:r w:rsidRPr="0086190E">
              <w:rPr>
                <w:rFonts w:ascii="Arial" w:hAnsi="Arial" w:cs="Arial"/>
                <w:lang w:val="en-US"/>
              </w:rPr>
              <w:t>A-</w:t>
            </w:r>
          </w:p>
        </w:tc>
        <w:tc>
          <w:tcPr>
            <w:tcW w:w="1675" w:type="dxa"/>
          </w:tcPr>
          <w:p w14:paraId="31731458" w14:textId="41FA2F49" w:rsidR="00E54AD0" w:rsidRPr="0086190E" w:rsidRDefault="00E54AD0" w:rsidP="00E54AD0">
            <w:pPr>
              <w:rPr>
                <w:rFonts w:ascii="Arial" w:hAnsi="Arial" w:cs="Arial"/>
                <w:lang w:val="en-US"/>
              </w:rPr>
            </w:pPr>
            <w:r w:rsidRPr="0086190E">
              <w:rPr>
                <w:rFonts w:ascii="Arial" w:hAnsi="Arial" w:cs="Arial"/>
                <w:lang w:val="en-US"/>
              </w:rPr>
              <w:t>3.7</w:t>
            </w:r>
          </w:p>
        </w:tc>
        <w:tc>
          <w:tcPr>
            <w:tcW w:w="450" w:type="dxa"/>
            <w:shd w:val="clear" w:color="auto" w:fill="A5A5A5" w:themeFill="accent3"/>
          </w:tcPr>
          <w:p w14:paraId="26E037DB" w14:textId="77777777" w:rsidR="00E54AD0" w:rsidRPr="0086190E" w:rsidRDefault="00E54AD0" w:rsidP="00E54AD0">
            <w:pPr>
              <w:rPr>
                <w:rFonts w:ascii="Arial" w:hAnsi="Arial" w:cs="Arial"/>
                <w:color w:val="000000" w:themeColor="text1"/>
                <w:lang w:val="en-US"/>
                <w14:shadow w14:blurRad="50800" w14:dist="50800" w14:dir="5400000" w14:sx="0" w14:sy="0" w14:kx="0" w14:ky="0" w14:algn="ctr">
                  <w14:schemeClr w14:val="tx1"/>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c>
        <w:tc>
          <w:tcPr>
            <w:tcW w:w="1362" w:type="dxa"/>
          </w:tcPr>
          <w:p w14:paraId="02CB95C5" w14:textId="5491357F" w:rsidR="00E54AD0" w:rsidRPr="0086190E" w:rsidRDefault="00E54AD0" w:rsidP="00E54AD0">
            <w:pPr>
              <w:rPr>
                <w:rFonts w:ascii="Arial" w:hAnsi="Arial" w:cs="Arial"/>
                <w:lang w:val="en-US"/>
              </w:rPr>
            </w:pPr>
            <w:r w:rsidRPr="0086190E">
              <w:rPr>
                <w:rFonts w:ascii="Arial" w:hAnsi="Arial" w:cs="Arial"/>
                <w:lang w:val="en-US"/>
              </w:rPr>
              <w:t>74 – 76%</w:t>
            </w:r>
          </w:p>
        </w:tc>
        <w:tc>
          <w:tcPr>
            <w:tcW w:w="755" w:type="dxa"/>
          </w:tcPr>
          <w:p w14:paraId="573D4570" w14:textId="1E6584D2" w:rsidR="00E54AD0" w:rsidRPr="0086190E" w:rsidRDefault="00E54AD0" w:rsidP="00E54AD0">
            <w:pPr>
              <w:rPr>
                <w:rFonts w:ascii="Arial" w:hAnsi="Arial" w:cs="Arial"/>
                <w:lang w:val="en-US"/>
              </w:rPr>
            </w:pPr>
            <w:r w:rsidRPr="0086190E">
              <w:rPr>
                <w:rFonts w:ascii="Arial" w:hAnsi="Arial" w:cs="Arial"/>
                <w:lang w:val="en-US"/>
              </w:rPr>
              <w:t>C</w:t>
            </w:r>
          </w:p>
        </w:tc>
        <w:tc>
          <w:tcPr>
            <w:tcW w:w="2081" w:type="dxa"/>
          </w:tcPr>
          <w:p w14:paraId="649DAD3C" w14:textId="643D7189" w:rsidR="00E54AD0" w:rsidRPr="0086190E" w:rsidRDefault="00E54AD0" w:rsidP="00E54AD0">
            <w:pPr>
              <w:rPr>
                <w:rFonts w:ascii="Arial" w:hAnsi="Arial" w:cs="Arial"/>
                <w:lang w:val="en-US"/>
              </w:rPr>
            </w:pPr>
            <w:r w:rsidRPr="0086190E">
              <w:rPr>
                <w:rFonts w:ascii="Arial" w:hAnsi="Arial" w:cs="Arial"/>
                <w:lang w:val="en-US"/>
              </w:rPr>
              <w:t>2.0</w:t>
            </w:r>
          </w:p>
        </w:tc>
      </w:tr>
      <w:tr w:rsidR="00E54AD0" w:rsidRPr="0086190E" w14:paraId="5D4E5054" w14:textId="77777777" w:rsidTr="00165353">
        <w:tc>
          <w:tcPr>
            <w:tcW w:w="1435" w:type="dxa"/>
          </w:tcPr>
          <w:p w14:paraId="2C41E65A" w14:textId="0D9ED7CB" w:rsidR="00E54AD0" w:rsidRPr="0086190E" w:rsidRDefault="00E54AD0" w:rsidP="00E54AD0">
            <w:pPr>
              <w:rPr>
                <w:rFonts w:ascii="Arial" w:hAnsi="Arial" w:cs="Arial"/>
                <w:lang w:val="en-US"/>
              </w:rPr>
            </w:pPr>
            <w:r w:rsidRPr="0086190E">
              <w:rPr>
                <w:rFonts w:ascii="Arial" w:hAnsi="Arial" w:cs="Arial"/>
                <w:lang w:val="en-US"/>
              </w:rPr>
              <w:t>87 – 89%</w:t>
            </w:r>
          </w:p>
        </w:tc>
        <w:tc>
          <w:tcPr>
            <w:tcW w:w="755" w:type="dxa"/>
          </w:tcPr>
          <w:p w14:paraId="772EE0A3" w14:textId="2BBCEAC5" w:rsidR="00E54AD0" w:rsidRPr="0086190E" w:rsidRDefault="00E54AD0" w:rsidP="00E54AD0">
            <w:pPr>
              <w:rPr>
                <w:rFonts w:ascii="Arial" w:hAnsi="Arial" w:cs="Arial"/>
                <w:lang w:val="en-US"/>
              </w:rPr>
            </w:pPr>
            <w:r w:rsidRPr="0086190E">
              <w:rPr>
                <w:rFonts w:ascii="Arial" w:hAnsi="Arial" w:cs="Arial"/>
                <w:lang w:val="en-US"/>
              </w:rPr>
              <w:t>B+</w:t>
            </w:r>
          </w:p>
        </w:tc>
        <w:tc>
          <w:tcPr>
            <w:tcW w:w="1675" w:type="dxa"/>
          </w:tcPr>
          <w:p w14:paraId="5C6CB42A" w14:textId="35F4E1A2" w:rsidR="00E54AD0" w:rsidRPr="0086190E" w:rsidRDefault="00E54AD0" w:rsidP="00E54AD0">
            <w:pPr>
              <w:rPr>
                <w:rFonts w:ascii="Arial" w:hAnsi="Arial" w:cs="Arial"/>
                <w:lang w:val="en-US"/>
              </w:rPr>
            </w:pPr>
            <w:r w:rsidRPr="0086190E">
              <w:rPr>
                <w:rFonts w:ascii="Arial" w:hAnsi="Arial" w:cs="Arial"/>
                <w:lang w:val="en-US"/>
              </w:rPr>
              <w:t>3.3</w:t>
            </w:r>
          </w:p>
        </w:tc>
        <w:tc>
          <w:tcPr>
            <w:tcW w:w="450" w:type="dxa"/>
            <w:shd w:val="clear" w:color="auto" w:fill="A5A5A5" w:themeFill="accent3"/>
          </w:tcPr>
          <w:p w14:paraId="51489F46" w14:textId="77777777" w:rsidR="00E54AD0" w:rsidRPr="0086190E" w:rsidRDefault="00E54AD0" w:rsidP="00E54AD0">
            <w:pPr>
              <w:rPr>
                <w:rFonts w:ascii="Arial" w:hAnsi="Arial" w:cs="Arial"/>
                <w:color w:val="000000" w:themeColor="text1"/>
                <w:lang w:val="en-US"/>
                <w14:shadow w14:blurRad="50800" w14:dist="50800" w14:dir="5400000" w14:sx="0" w14:sy="0" w14:kx="0" w14:ky="0" w14:algn="ctr">
                  <w14:schemeClr w14:val="tx1"/>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c>
        <w:tc>
          <w:tcPr>
            <w:tcW w:w="1362" w:type="dxa"/>
          </w:tcPr>
          <w:p w14:paraId="6A132F79" w14:textId="61BE278B" w:rsidR="00E54AD0" w:rsidRPr="0086190E" w:rsidRDefault="00E54AD0" w:rsidP="00E54AD0">
            <w:pPr>
              <w:rPr>
                <w:rFonts w:ascii="Arial" w:hAnsi="Arial" w:cs="Arial"/>
                <w:lang w:val="en-US"/>
              </w:rPr>
            </w:pPr>
            <w:r w:rsidRPr="0086190E">
              <w:rPr>
                <w:rFonts w:ascii="Arial" w:hAnsi="Arial" w:cs="Arial"/>
                <w:lang w:val="en-US"/>
              </w:rPr>
              <w:t>70 – 73%</w:t>
            </w:r>
          </w:p>
        </w:tc>
        <w:tc>
          <w:tcPr>
            <w:tcW w:w="755" w:type="dxa"/>
          </w:tcPr>
          <w:p w14:paraId="7D111623" w14:textId="37A522EA" w:rsidR="00E54AD0" w:rsidRPr="0086190E" w:rsidRDefault="00E54AD0" w:rsidP="00E54AD0">
            <w:pPr>
              <w:rPr>
                <w:rFonts w:ascii="Arial" w:hAnsi="Arial" w:cs="Arial"/>
                <w:lang w:val="en-US"/>
              </w:rPr>
            </w:pPr>
            <w:r w:rsidRPr="0086190E">
              <w:rPr>
                <w:rFonts w:ascii="Arial" w:hAnsi="Arial" w:cs="Arial"/>
                <w:lang w:val="en-US"/>
              </w:rPr>
              <w:t>C-</w:t>
            </w:r>
          </w:p>
        </w:tc>
        <w:tc>
          <w:tcPr>
            <w:tcW w:w="2081" w:type="dxa"/>
          </w:tcPr>
          <w:p w14:paraId="138B2D1C" w14:textId="243987B6" w:rsidR="00E54AD0" w:rsidRPr="0086190E" w:rsidRDefault="00E54AD0" w:rsidP="00E54AD0">
            <w:pPr>
              <w:rPr>
                <w:rFonts w:ascii="Arial" w:hAnsi="Arial" w:cs="Arial"/>
                <w:lang w:val="en-US"/>
              </w:rPr>
            </w:pPr>
            <w:r w:rsidRPr="0086190E">
              <w:rPr>
                <w:rFonts w:ascii="Arial" w:hAnsi="Arial" w:cs="Arial"/>
                <w:lang w:val="en-US"/>
              </w:rPr>
              <w:t>1.7</w:t>
            </w:r>
          </w:p>
        </w:tc>
      </w:tr>
      <w:tr w:rsidR="00E54AD0" w:rsidRPr="0086190E" w14:paraId="71120222" w14:textId="77777777" w:rsidTr="00165353">
        <w:tc>
          <w:tcPr>
            <w:tcW w:w="1435" w:type="dxa"/>
          </w:tcPr>
          <w:p w14:paraId="206C9975" w14:textId="21C94BE8" w:rsidR="00E54AD0" w:rsidRPr="0086190E" w:rsidRDefault="00E54AD0" w:rsidP="00E54AD0">
            <w:pPr>
              <w:rPr>
                <w:rFonts w:ascii="Arial" w:hAnsi="Arial" w:cs="Arial"/>
                <w:lang w:val="en-US"/>
              </w:rPr>
            </w:pPr>
            <w:r w:rsidRPr="0086190E">
              <w:rPr>
                <w:rFonts w:ascii="Arial" w:hAnsi="Arial" w:cs="Arial"/>
                <w:lang w:val="en-US"/>
              </w:rPr>
              <w:t>84 – 86%</w:t>
            </w:r>
          </w:p>
        </w:tc>
        <w:tc>
          <w:tcPr>
            <w:tcW w:w="755" w:type="dxa"/>
          </w:tcPr>
          <w:p w14:paraId="0147E969" w14:textId="0987630F" w:rsidR="00E54AD0" w:rsidRPr="0086190E" w:rsidRDefault="00E54AD0" w:rsidP="00E54AD0">
            <w:pPr>
              <w:rPr>
                <w:rFonts w:ascii="Arial" w:hAnsi="Arial" w:cs="Arial"/>
                <w:lang w:val="en-US"/>
              </w:rPr>
            </w:pPr>
            <w:r w:rsidRPr="0086190E">
              <w:rPr>
                <w:rFonts w:ascii="Arial" w:hAnsi="Arial" w:cs="Arial"/>
                <w:lang w:val="en-US"/>
              </w:rPr>
              <w:t>B</w:t>
            </w:r>
          </w:p>
        </w:tc>
        <w:tc>
          <w:tcPr>
            <w:tcW w:w="1675" w:type="dxa"/>
          </w:tcPr>
          <w:p w14:paraId="3ED214B2" w14:textId="0E80CB1D" w:rsidR="00E54AD0" w:rsidRPr="0086190E" w:rsidRDefault="00E54AD0" w:rsidP="00E54AD0">
            <w:pPr>
              <w:rPr>
                <w:rFonts w:ascii="Arial" w:hAnsi="Arial" w:cs="Arial"/>
                <w:lang w:val="en-US"/>
              </w:rPr>
            </w:pPr>
            <w:r w:rsidRPr="0086190E">
              <w:rPr>
                <w:rFonts w:ascii="Arial" w:hAnsi="Arial" w:cs="Arial"/>
                <w:lang w:val="en-US"/>
              </w:rPr>
              <w:t>3.0</w:t>
            </w:r>
          </w:p>
        </w:tc>
        <w:tc>
          <w:tcPr>
            <w:tcW w:w="450" w:type="dxa"/>
            <w:shd w:val="clear" w:color="auto" w:fill="A5A5A5" w:themeFill="accent3"/>
          </w:tcPr>
          <w:p w14:paraId="1C70C94F" w14:textId="77777777" w:rsidR="00E54AD0" w:rsidRPr="0086190E" w:rsidRDefault="00E54AD0" w:rsidP="00E54AD0">
            <w:pPr>
              <w:rPr>
                <w:rFonts w:ascii="Arial" w:hAnsi="Arial" w:cs="Arial"/>
                <w:color w:val="000000" w:themeColor="text1"/>
                <w:lang w:val="en-US"/>
                <w14:shadow w14:blurRad="50800" w14:dist="50800" w14:dir="5400000" w14:sx="0" w14:sy="0" w14:kx="0" w14:ky="0" w14:algn="ctr">
                  <w14:schemeClr w14:val="tx1"/>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c>
        <w:tc>
          <w:tcPr>
            <w:tcW w:w="1362" w:type="dxa"/>
          </w:tcPr>
          <w:p w14:paraId="2DE79612" w14:textId="56FFFA9A" w:rsidR="00E54AD0" w:rsidRPr="0086190E" w:rsidRDefault="00E54AD0" w:rsidP="00E54AD0">
            <w:pPr>
              <w:rPr>
                <w:rFonts w:ascii="Arial" w:hAnsi="Arial" w:cs="Arial"/>
                <w:lang w:val="en-US"/>
              </w:rPr>
            </w:pPr>
            <w:r w:rsidRPr="0086190E">
              <w:rPr>
                <w:rFonts w:ascii="Arial" w:hAnsi="Arial" w:cs="Arial"/>
                <w:lang w:val="en-US"/>
              </w:rPr>
              <w:t>67 – 69%</w:t>
            </w:r>
          </w:p>
        </w:tc>
        <w:tc>
          <w:tcPr>
            <w:tcW w:w="755" w:type="dxa"/>
          </w:tcPr>
          <w:p w14:paraId="2874F720" w14:textId="55392E71" w:rsidR="00E54AD0" w:rsidRPr="0086190E" w:rsidRDefault="00E54AD0" w:rsidP="00E54AD0">
            <w:pPr>
              <w:rPr>
                <w:rFonts w:ascii="Arial" w:hAnsi="Arial" w:cs="Arial"/>
                <w:lang w:val="en-US"/>
              </w:rPr>
            </w:pPr>
            <w:r w:rsidRPr="0086190E">
              <w:rPr>
                <w:rFonts w:ascii="Arial" w:hAnsi="Arial" w:cs="Arial"/>
                <w:lang w:val="en-US"/>
              </w:rPr>
              <w:t>D+</w:t>
            </w:r>
          </w:p>
        </w:tc>
        <w:tc>
          <w:tcPr>
            <w:tcW w:w="2081" w:type="dxa"/>
          </w:tcPr>
          <w:p w14:paraId="2A393E26" w14:textId="4E181D05" w:rsidR="00E54AD0" w:rsidRPr="0086190E" w:rsidRDefault="00E54AD0" w:rsidP="00E54AD0">
            <w:pPr>
              <w:rPr>
                <w:rFonts w:ascii="Arial" w:hAnsi="Arial" w:cs="Arial"/>
                <w:lang w:val="en-US"/>
              </w:rPr>
            </w:pPr>
            <w:r w:rsidRPr="0086190E">
              <w:rPr>
                <w:rFonts w:ascii="Arial" w:hAnsi="Arial" w:cs="Arial"/>
                <w:lang w:val="en-US"/>
              </w:rPr>
              <w:t>1.3</w:t>
            </w:r>
          </w:p>
        </w:tc>
      </w:tr>
      <w:tr w:rsidR="00E54AD0" w:rsidRPr="0086190E" w14:paraId="2E9F0533" w14:textId="77777777" w:rsidTr="00165353">
        <w:tc>
          <w:tcPr>
            <w:tcW w:w="1435" w:type="dxa"/>
          </w:tcPr>
          <w:p w14:paraId="5AE8B362" w14:textId="4271CFDC" w:rsidR="00E54AD0" w:rsidRPr="0086190E" w:rsidRDefault="00E54AD0" w:rsidP="00E54AD0">
            <w:pPr>
              <w:rPr>
                <w:rFonts w:ascii="Arial" w:hAnsi="Arial" w:cs="Arial"/>
                <w:lang w:val="en-US"/>
              </w:rPr>
            </w:pPr>
            <w:r w:rsidRPr="0086190E">
              <w:rPr>
                <w:rFonts w:ascii="Arial" w:hAnsi="Arial" w:cs="Arial"/>
                <w:lang w:val="en-US"/>
              </w:rPr>
              <w:t>80 – 83%</w:t>
            </w:r>
          </w:p>
        </w:tc>
        <w:tc>
          <w:tcPr>
            <w:tcW w:w="755" w:type="dxa"/>
          </w:tcPr>
          <w:p w14:paraId="2C369922" w14:textId="29EFED1C" w:rsidR="00E54AD0" w:rsidRPr="0086190E" w:rsidRDefault="00E54AD0" w:rsidP="00E54AD0">
            <w:pPr>
              <w:rPr>
                <w:rFonts w:ascii="Arial" w:hAnsi="Arial" w:cs="Arial"/>
                <w:lang w:val="en-US"/>
              </w:rPr>
            </w:pPr>
            <w:r w:rsidRPr="0086190E">
              <w:rPr>
                <w:rFonts w:ascii="Arial" w:hAnsi="Arial" w:cs="Arial"/>
                <w:lang w:val="en-US"/>
              </w:rPr>
              <w:t>B-</w:t>
            </w:r>
          </w:p>
        </w:tc>
        <w:tc>
          <w:tcPr>
            <w:tcW w:w="1675" w:type="dxa"/>
          </w:tcPr>
          <w:p w14:paraId="459D81B9" w14:textId="7DFCC10B" w:rsidR="00E54AD0" w:rsidRPr="0086190E" w:rsidRDefault="00E54AD0" w:rsidP="00E54AD0">
            <w:pPr>
              <w:rPr>
                <w:rFonts w:ascii="Arial" w:hAnsi="Arial" w:cs="Arial"/>
                <w:lang w:val="en-US"/>
              </w:rPr>
            </w:pPr>
            <w:r w:rsidRPr="0086190E">
              <w:rPr>
                <w:rFonts w:ascii="Arial" w:hAnsi="Arial" w:cs="Arial"/>
                <w:lang w:val="en-US"/>
              </w:rPr>
              <w:t>2.7</w:t>
            </w:r>
          </w:p>
        </w:tc>
        <w:tc>
          <w:tcPr>
            <w:tcW w:w="450" w:type="dxa"/>
            <w:shd w:val="clear" w:color="auto" w:fill="A5A5A5" w:themeFill="accent3"/>
          </w:tcPr>
          <w:p w14:paraId="46865DEA" w14:textId="77777777" w:rsidR="00E54AD0" w:rsidRPr="0086190E" w:rsidRDefault="00E54AD0" w:rsidP="00E54AD0">
            <w:pPr>
              <w:rPr>
                <w:rFonts w:ascii="Arial" w:hAnsi="Arial" w:cs="Arial"/>
                <w:color w:val="000000" w:themeColor="text1"/>
                <w:lang w:val="en-US"/>
                <w14:shadow w14:blurRad="50800" w14:dist="50800" w14:dir="5400000" w14:sx="0" w14:sy="0" w14:kx="0" w14:ky="0" w14:algn="ctr">
                  <w14:schemeClr w14:val="tx1"/>
                </w14:shad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c>
        <w:tc>
          <w:tcPr>
            <w:tcW w:w="1362" w:type="dxa"/>
          </w:tcPr>
          <w:p w14:paraId="2BCDAD54" w14:textId="353DD07F" w:rsidR="00E54AD0" w:rsidRPr="0086190E" w:rsidRDefault="00E54AD0" w:rsidP="00E54AD0">
            <w:pPr>
              <w:rPr>
                <w:rFonts w:ascii="Arial" w:hAnsi="Arial" w:cs="Arial"/>
                <w:lang w:val="en-US"/>
              </w:rPr>
            </w:pPr>
            <w:r w:rsidRPr="0086190E">
              <w:rPr>
                <w:rFonts w:ascii="Arial" w:hAnsi="Arial" w:cs="Arial"/>
                <w:lang w:val="en-US"/>
              </w:rPr>
              <w:t>63 – 66%</w:t>
            </w:r>
          </w:p>
        </w:tc>
        <w:tc>
          <w:tcPr>
            <w:tcW w:w="755" w:type="dxa"/>
          </w:tcPr>
          <w:p w14:paraId="0C7F48C2" w14:textId="0DB7912D" w:rsidR="00E54AD0" w:rsidRPr="0086190E" w:rsidRDefault="00E54AD0" w:rsidP="00E54AD0">
            <w:pPr>
              <w:rPr>
                <w:rFonts w:ascii="Arial" w:hAnsi="Arial" w:cs="Arial"/>
                <w:lang w:val="en-US"/>
              </w:rPr>
            </w:pPr>
            <w:r w:rsidRPr="0086190E">
              <w:rPr>
                <w:rFonts w:ascii="Arial" w:hAnsi="Arial" w:cs="Arial"/>
                <w:lang w:val="en-US"/>
              </w:rPr>
              <w:t>D</w:t>
            </w:r>
          </w:p>
        </w:tc>
        <w:tc>
          <w:tcPr>
            <w:tcW w:w="2081" w:type="dxa"/>
          </w:tcPr>
          <w:p w14:paraId="0A16FAC5" w14:textId="0E1E22BC" w:rsidR="00E54AD0" w:rsidRPr="0086190E" w:rsidRDefault="00E54AD0" w:rsidP="00E54AD0">
            <w:pPr>
              <w:rPr>
                <w:rFonts w:ascii="Arial" w:hAnsi="Arial" w:cs="Arial"/>
                <w:lang w:val="en-US"/>
              </w:rPr>
            </w:pPr>
            <w:r w:rsidRPr="0086190E">
              <w:rPr>
                <w:rFonts w:ascii="Arial" w:hAnsi="Arial" w:cs="Arial"/>
                <w:lang w:val="en-US"/>
              </w:rPr>
              <w:t>1.0</w:t>
            </w:r>
          </w:p>
        </w:tc>
      </w:tr>
    </w:tbl>
    <w:p w14:paraId="176C629A" w14:textId="340F6FA9" w:rsidR="0015054D" w:rsidRDefault="0015054D">
      <w:pPr>
        <w:rPr>
          <w:rFonts w:ascii="Arial" w:hAnsi="Arial" w:cs="Arial"/>
          <w:b/>
          <w:u w:val="single"/>
        </w:rPr>
      </w:pPr>
    </w:p>
    <w:p w14:paraId="4F3B6555" w14:textId="77777777" w:rsidR="0015054D" w:rsidRDefault="0015054D">
      <w:pPr>
        <w:rPr>
          <w:rFonts w:ascii="Arial" w:hAnsi="Arial" w:cs="Arial"/>
          <w:b/>
          <w:u w:val="single"/>
        </w:rPr>
      </w:pPr>
    </w:p>
    <w:p w14:paraId="21E8283C" w14:textId="1446F49C" w:rsidR="00B45D1B" w:rsidRPr="0086190E" w:rsidRDefault="00314F19">
      <w:pPr>
        <w:rPr>
          <w:rFonts w:ascii="Arial" w:hAnsi="Arial" w:cs="Arial"/>
          <w:b/>
          <w:u w:val="single"/>
        </w:rPr>
      </w:pPr>
      <w:r w:rsidRPr="0086190E">
        <w:rPr>
          <w:rFonts w:ascii="Arial" w:hAnsi="Arial" w:cs="Arial"/>
          <w:b/>
          <w:u w:val="single"/>
        </w:rPr>
        <w:t>Programme du semestre</w:t>
      </w:r>
      <w:r w:rsidR="000B176D" w:rsidRPr="0086190E">
        <w:rPr>
          <w:rFonts w:ascii="Arial" w:hAnsi="Arial" w:cs="Arial"/>
          <w:b/>
          <w:u w:val="single"/>
        </w:rPr>
        <w:t> :</w:t>
      </w:r>
    </w:p>
    <w:p w14:paraId="27C2A0EF" w14:textId="77777777" w:rsidR="00D3101F" w:rsidRPr="0086190E" w:rsidRDefault="00D3101F">
      <w:pPr>
        <w:rPr>
          <w:rFonts w:ascii="Arial" w:hAnsi="Arial" w:cs="Arial"/>
        </w:rPr>
      </w:pPr>
    </w:p>
    <w:p w14:paraId="5BBB54A7" w14:textId="263123F7" w:rsidR="008E0B33" w:rsidRPr="0086190E" w:rsidRDefault="008E0B33" w:rsidP="007A2728">
      <w:pPr>
        <w:widowControl w:val="0"/>
        <w:autoSpaceDE w:val="0"/>
        <w:autoSpaceDN w:val="0"/>
        <w:adjustRightInd w:val="0"/>
        <w:spacing w:after="240" w:line="320" w:lineRule="atLeast"/>
        <w:rPr>
          <w:rFonts w:ascii="Arial" w:hAnsi="Arial" w:cs="Arial"/>
          <w:i/>
          <w:lang w:val="en-US"/>
        </w:rPr>
      </w:pPr>
      <w:r w:rsidRPr="0086190E">
        <w:rPr>
          <w:rFonts w:ascii="Arial" w:hAnsi="Arial" w:cs="Arial"/>
          <w:i/>
          <w:lang w:val="en-US"/>
        </w:rPr>
        <w:t xml:space="preserve">Note: </w:t>
      </w:r>
      <w:r w:rsidR="002D282C" w:rsidRPr="0086190E">
        <w:rPr>
          <w:rFonts w:ascii="Arial" w:hAnsi="Arial" w:cs="Arial"/>
          <w:i/>
          <w:lang w:val="en-US"/>
        </w:rPr>
        <w:t>D</w:t>
      </w:r>
      <w:r w:rsidRPr="0086190E">
        <w:rPr>
          <w:rFonts w:ascii="Arial" w:hAnsi="Arial" w:cs="Arial"/>
          <w:i/>
          <w:lang w:val="en-US"/>
        </w:rPr>
        <w:t xml:space="preserve">ates </w:t>
      </w:r>
      <w:r w:rsidR="002D282C" w:rsidRPr="0086190E">
        <w:rPr>
          <w:rFonts w:ascii="Arial" w:hAnsi="Arial" w:cs="Arial"/>
          <w:i/>
          <w:lang w:val="en-US"/>
        </w:rPr>
        <w:t>are</w:t>
      </w:r>
      <w:r w:rsidRPr="0086190E">
        <w:rPr>
          <w:rFonts w:ascii="Arial" w:hAnsi="Arial" w:cs="Arial"/>
          <w:i/>
          <w:lang w:val="en-US"/>
        </w:rPr>
        <w:t xml:space="preserve"> subject to modification du</w:t>
      </w:r>
      <w:r w:rsidR="00B7764A" w:rsidRPr="0086190E">
        <w:rPr>
          <w:rFonts w:ascii="Arial" w:hAnsi="Arial" w:cs="Arial"/>
          <w:i/>
          <w:lang w:val="en-US"/>
        </w:rPr>
        <w:t>ring the semester.</w:t>
      </w:r>
      <w:r w:rsidR="00CC00D8" w:rsidRPr="0086190E">
        <w:rPr>
          <w:rFonts w:ascii="Arial" w:hAnsi="Arial" w:cs="Arial"/>
          <w:i/>
          <w:lang w:val="en-US"/>
        </w:rPr>
        <w:t xml:space="preserve"> A detailed schedule is available on Moodle for each unit.</w:t>
      </w:r>
      <w:r w:rsidR="00BD2CEB" w:rsidRPr="0086190E">
        <w:rPr>
          <w:rFonts w:ascii="Arial" w:hAnsi="Arial" w:cs="Arial"/>
          <w:i/>
          <w:lang w:val="en-US"/>
        </w:rPr>
        <w:t xml:space="preserve"> Dates are indicated in French format: DD/MM.</w:t>
      </w:r>
    </w:p>
    <w:tbl>
      <w:tblPr>
        <w:tblStyle w:val="TableGrid"/>
        <w:tblW w:w="0" w:type="auto"/>
        <w:tblLook w:val="04A0" w:firstRow="1" w:lastRow="0" w:firstColumn="1" w:lastColumn="0" w:noHBand="0" w:noVBand="1"/>
      </w:tblPr>
      <w:tblGrid>
        <w:gridCol w:w="1711"/>
        <w:gridCol w:w="7639"/>
      </w:tblGrid>
      <w:tr w:rsidR="00B03ABE" w:rsidRPr="0086190E" w14:paraId="7525C231" w14:textId="77777777" w:rsidTr="00680650">
        <w:tc>
          <w:tcPr>
            <w:tcW w:w="1711" w:type="dxa"/>
            <w:shd w:val="clear" w:color="auto" w:fill="D0CECE" w:themeFill="background2" w:themeFillShade="E6"/>
          </w:tcPr>
          <w:p w14:paraId="28A4BD9F" w14:textId="77777777" w:rsidR="00B03ABE" w:rsidRPr="0086190E" w:rsidRDefault="00B03ABE" w:rsidP="00CC5505">
            <w:pPr>
              <w:rPr>
                <w:rFonts w:ascii="Arial" w:hAnsi="Arial" w:cs="Arial"/>
                <w:lang w:val="en-US"/>
              </w:rPr>
            </w:pPr>
            <w:r w:rsidRPr="0086190E">
              <w:rPr>
                <w:rFonts w:ascii="Arial" w:hAnsi="Arial" w:cs="Arial"/>
                <w:lang w:val="en-US"/>
              </w:rPr>
              <w:t>Week</w:t>
            </w:r>
          </w:p>
        </w:tc>
        <w:tc>
          <w:tcPr>
            <w:tcW w:w="7639" w:type="dxa"/>
            <w:shd w:val="clear" w:color="auto" w:fill="D0CECE" w:themeFill="background2" w:themeFillShade="E6"/>
          </w:tcPr>
          <w:p w14:paraId="530B576D" w14:textId="6F632E3D" w:rsidR="00B03ABE" w:rsidRPr="0086190E" w:rsidRDefault="00B03ABE" w:rsidP="00CC5505">
            <w:pPr>
              <w:jc w:val="center"/>
              <w:rPr>
                <w:rFonts w:ascii="Arial" w:hAnsi="Arial" w:cs="Arial"/>
              </w:rPr>
            </w:pPr>
            <w:r w:rsidRPr="0086190E">
              <w:rPr>
                <w:rFonts w:ascii="Arial" w:hAnsi="Arial" w:cs="Arial"/>
              </w:rPr>
              <w:t>Unit</w:t>
            </w:r>
            <w:r w:rsidR="00E4464A">
              <w:rPr>
                <w:rFonts w:ascii="Arial" w:hAnsi="Arial" w:cs="Arial"/>
              </w:rPr>
              <w:t>é</w:t>
            </w:r>
          </w:p>
        </w:tc>
      </w:tr>
      <w:tr w:rsidR="00B03ABE" w:rsidRPr="0086190E" w14:paraId="7E31DEFB" w14:textId="77777777" w:rsidTr="00680650">
        <w:tc>
          <w:tcPr>
            <w:tcW w:w="1711" w:type="dxa"/>
          </w:tcPr>
          <w:p w14:paraId="4497CA96" w14:textId="77777777" w:rsidR="00B03ABE" w:rsidRPr="0086190E" w:rsidRDefault="00B03ABE" w:rsidP="00CC5505">
            <w:pPr>
              <w:rPr>
                <w:rFonts w:ascii="Arial" w:hAnsi="Arial" w:cs="Arial"/>
              </w:rPr>
            </w:pPr>
            <w:r w:rsidRPr="0086190E">
              <w:rPr>
                <w:rFonts w:ascii="Arial" w:hAnsi="Arial" w:cs="Arial"/>
              </w:rPr>
              <w:t>1-2</w:t>
            </w:r>
          </w:p>
        </w:tc>
        <w:tc>
          <w:tcPr>
            <w:tcW w:w="7639" w:type="dxa"/>
          </w:tcPr>
          <w:p w14:paraId="0E43AED7" w14:textId="77777777" w:rsidR="00B03ABE" w:rsidRPr="0086190E" w:rsidRDefault="00B03ABE" w:rsidP="00CC5505">
            <w:pPr>
              <w:rPr>
                <w:rFonts w:ascii="Arial" w:hAnsi="Arial" w:cs="Arial"/>
              </w:rPr>
            </w:pPr>
            <w:r w:rsidRPr="0086190E">
              <w:rPr>
                <w:rFonts w:ascii="Arial" w:hAnsi="Arial" w:cs="Arial"/>
              </w:rPr>
              <w:t>1 : Le commerce et la consommation</w:t>
            </w:r>
          </w:p>
          <w:p w14:paraId="2585198C" w14:textId="6FCCB999" w:rsidR="00B03ABE" w:rsidRPr="0086190E" w:rsidRDefault="00CC290C" w:rsidP="00162913">
            <w:pPr>
              <w:rPr>
                <w:rFonts w:ascii="Arial" w:hAnsi="Arial" w:cs="Arial"/>
              </w:rPr>
            </w:pPr>
            <w:r w:rsidRPr="0086190E">
              <w:rPr>
                <w:rFonts w:ascii="Arial" w:hAnsi="Arial" w:cs="Arial"/>
              </w:rPr>
              <w:t xml:space="preserve">Contrôle 1 à soumettre le </w:t>
            </w:r>
            <w:r w:rsidR="00512C3A">
              <w:rPr>
                <w:rFonts w:ascii="Arial" w:hAnsi="Arial" w:cs="Arial"/>
              </w:rPr>
              <w:t>1</w:t>
            </w:r>
            <w:r w:rsidR="003113BC">
              <w:rPr>
                <w:rFonts w:ascii="Arial" w:hAnsi="Arial" w:cs="Arial"/>
              </w:rPr>
              <w:t>1</w:t>
            </w:r>
            <w:r w:rsidR="00B03ABE" w:rsidRPr="0086190E">
              <w:rPr>
                <w:rFonts w:ascii="Arial" w:hAnsi="Arial" w:cs="Arial"/>
              </w:rPr>
              <w:t>/9</w:t>
            </w:r>
            <w:r w:rsidR="00680650">
              <w:rPr>
                <w:rFonts w:ascii="Arial" w:hAnsi="Arial" w:cs="Arial"/>
              </w:rPr>
              <w:t xml:space="preserve"> avant </w:t>
            </w:r>
            <w:r w:rsidR="008976B1">
              <w:rPr>
                <w:rFonts w:ascii="Arial" w:hAnsi="Arial" w:cs="Arial"/>
              </w:rPr>
              <w:t>8</w:t>
            </w:r>
            <w:r w:rsidR="00680650">
              <w:rPr>
                <w:rFonts w:ascii="Arial" w:hAnsi="Arial" w:cs="Arial"/>
              </w:rPr>
              <w:t>h du matin</w:t>
            </w:r>
          </w:p>
        </w:tc>
      </w:tr>
      <w:tr w:rsidR="00B03ABE" w:rsidRPr="0086190E" w14:paraId="37557944" w14:textId="77777777" w:rsidTr="008A6DFF">
        <w:trPr>
          <w:trHeight w:val="536"/>
        </w:trPr>
        <w:tc>
          <w:tcPr>
            <w:tcW w:w="1711" w:type="dxa"/>
          </w:tcPr>
          <w:p w14:paraId="5A443C31" w14:textId="77777777" w:rsidR="00B03ABE" w:rsidRPr="0086190E" w:rsidRDefault="00B03ABE" w:rsidP="00CC5505">
            <w:pPr>
              <w:rPr>
                <w:rFonts w:ascii="Arial" w:hAnsi="Arial" w:cs="Arial"/>
              </w:rPr>
            </w:pPr>
            <w:r w:rsidRPr="0086190E">
              <w:rPr>
                <w:rFonts w:ascii="Arial" w:hAnsi="Arial" w:cs="Arial"/>
              </w:rPr>
              <w:t>3-4</w:t>
            </w:r>
          </w:p>
        </w:tc>
        <w:tc>
          <w:tcPr>
            <w:tcW w:w="7639" w:type="dxa"/>
          </w:tcPr>
          <w:p w14:paraId="06C60B21" w14:textId="3DD8E66A" w:rsidR="00B03ABE" w:rsidRDefault="00B03ABE" w:rsidP="00CC5505">
            <w:pPr>
              <w:rPr>
                <w:rFonts w:ascii="Arial" w:hAnsi="Arial" w:cs="Arial"/>
              </w:rPr>
            </w:pPr>
            <w:r w:rsidRPr="0086190E">
              <w:rPr>
                <w:rFonts w:ascii="Arial" w:hAnsi="Arial" w:cs="Arial"/>
              </w:rPr>
              <w:t>2 : Modes de vie</w:t>
            </w:r>
          </w:p>
          <w:p w14:paraId="450C361E" w14:textId="282B02A7" w:rsidR="008A6DFF" w:rsidRPr="0086190E" w:rsidRDefault="008A6DFF" w:rsidP="00CC5505">
            <w:pPr>
              <w:rPr>
                <w:rFonts w:ascii="Arial" w:hAnsi="Arial" w:cs="Arial"/>
              </w:rPr>
            </w:pPr>
            <w:r w:rsidRPr="0086190E">
              <w:rPr>
                <w:rFonts w:ascii="Arial" w:hAnsi="Arial" w:cs="Arial"/>
              </w:rPr>
              <w:t xml:space="preserve">Histoire : </w:t>
            </w:r>
            <w:r w:rsidR="00CF6AEF">
              <w:rPr>
                <w:rFonts w:ascii="Arial" w:hAnsi="Arial" w:cs="Arial"/>
              </w:rPr>
              <w:t>l’</w:t>
            </w:r>
            <w:r w:rsidRPr="0086190E">
              <w:rPr>
                <w:rFonts w:ascii="Arial" w:hAnsi="Arial" w:cs="Arial"/>
              </w:rPr>
              <w:t>haussmannisation de Paris</w:t>
            </w:r>
          </w:p>
          <w:p w14:paraId="6891AAE1" w14:textId="7F682DCD" w:rsidR="007C2E7E" w:rsidRPr="0086190E" w:rsidRDefault="00162913" w:rsidP="00CC5505">
            <w:pPr>
              <w:rPr>
                <w:rFonts w:ascii="Arial" w:hAnsi="Arial" w:cs="Arial"/>
              </w:rPr>
            </w:pPr>
            <w:r w:rsidRPr="0086190E">
              <w:rPr>
                <w:rFonts w:ascii="Arial" w:hAnsi="Arial" w:cs="Arial"/>
              </w:rPr>
              <w:t xml:space="preserve">Contrôle 2 à </w:t>
            </w:r>
            <w:r w:rsidR="00CC290C" w:rsidRPr="0086190E">
              <w:rPr>
                <w:rFonts w:ascii="Arial" w:hAnsi="Arial" w:cs="Arial"/>
              </w:rPr>
              <w:t xml:space="preserve">soumettre le </w:t>
            </w:r>
            <w:r w:rsidR="00512C3A">
              <w:rPr>
                <w:rFonts w:ascii="Arial" w:hAnsi="Arial" w:cs="Arial"/>
              </w:rPr>
              <w:t>2</w:t>
            </w:r>
            <w:r w:rsidR="003113BC">
              <w:rPr>
                <w:rFonts w:ascii="Arial" w:hAnsi="Arial" w:cs="Arial"/>
              </w:rPr>
              <w:t>5</w:t>
            </w:r>
            <w:r w:rsidR="00512C3A">
              <w:rPr>
                <w:rFonts w:ascii="Arial" w:hAnsi="Arial" w:cs="Arial"/>
              </w:rPr>
              <w:t>/9</w:t>
            </w:r>
            <w:r w:rsidR="00842511">
              <w:rPr>
                <w:rFonts w:ascii="Arial" w:hAnsi="Arial" w:cs="Arial"/>
              </w:rPr>
              <w:t xml:space="preserve"> </w:t>
            </w:r>
            <w:r w:rsidR="00680650">
              <w:rPr>
                <w:rFonts w:ascii="Arial" w:hAnsi="Arial" w:cs="Arial"/>
              </w:rPr>
              <w:t xml:space="preserve">avant </w:t>
            </w:r>
            <w:r w:rsidR="008976B1">
              <w:rPr>
                <w:rFonts w:ascii="Arial" w:hAnsi="Arial" w:cs="Arial"/>
              </w:rPr>
              <w:t>8</w:t>
            </w:r>
            <w:r w:rsidR="00680650">
              <w:rPr>
                <w:rFonts w:ascii="Arial" w:hAnsi="Arial" w:cs="Arial"/>
              </w:rPr>
              <w:t>h du matin</w:t>
            </w:r>
          </w:p>
        </w:tc>
      </w:tr>
      <w:tr w:rsidR="00B03ABE" w:rsidRPr="0086190E" w14:paraId="1234B8D0" w14:textId="77777777" w:rsidTr="00680650">
        <w:tc>
          <w:tcPr>
            <w:tcW w:w="1711" w:type="dxa"/>
          </w:tcPr>
          <w:p w14:paraId="64407AF5" w14:textId="28954E15" w:rsidR="00B03ABE" w:rsidRPr="0086190E" w:rsidRDefault="00512C3A" w:rsidP="00CC5505">
            <w:pPr>
              <w:rPr>
                <w:rFonts w:ascii="Arial" w:hAnsi="Arial" w:cs="Arial"/>
              </w:rPr>
            </w:pPr>
            <w:r>
              <w:rPr>
                <w:rFonts w:ascii="Arial" w:hAnsi="Arial" w:cs="Arial"/>
              </w:rPr>
              <w:t>5</w:t>
            </w:r>
            <w:r w:rsidR="00842511">
              <w:rPr>
                <w:rFonts w:ascii="Arial" w:hAnsi="Arial" w:cs="Arial"/>
              </w:rPr>
              <w:t>-</w:t>
            </w:r>
            <w:r>
              <w:rPr>
                <w:rFonts w:ascii="Arial" w:hAnsi="Arial" w:cs="Arial"/>
              </w:rPr>
              <w:t>6</w:t>
            </w:r>
          </w:p>
        </w:tc>
        <w:tc>
          <w:tcPr>
            <w:tcW w:w="7639" w:type="dxa"/>
          </w:tcPr>
          <w:p w14:paraId="422382A0" w14:textId="3B1DEECB" w:rsidR="00842511" w:rsidRDefault="00842511" w:rsidP="00842511">
            <w:pPr>
              <w:rPr>
                <w:rFonts w:ascii="Arial" w:hAnsi="Arial" w:cs="Arial"/>
              </w:rPr>
            </w:pPr>
            <w:r w:rsidRPr="0086190E">
              <w:rPr>
                <w:rFonts w:ascii="Arial" w:hAnsi="Arial" w:cs="Arial"/>
              </w:rPr>
              <w:t>3 : La vie des jeunes</w:t>
            </w:r>
          </w:p>
          <w:p w14:paraId="065EAFAD" w14:textId="05AA7175" w:rsidR="008A6DFF" w:rsidRPr="0086190E" w:rsidRDefault="008A6DFF" w:rsidP="00842511">
            <w:pPr>
              <w:rPr>
                <w:rFonts w:ascii="Arial" w:hAnsi="Arial" w:cs="Arial"/>
              </w:rPr>
            </w:pPr>
            <w:r w:rsidRPr="0086190E">
              <w:rPr>
                <w:rFonts w:ascii="Arial" w:hAnsi="Arial" w:cs="Arial"/>
              </w:rPr>
              <w:t xml:space="preserve">Histoire : </w:t>
            </w:r>
            <w:r w:rsidR="00CF6AEF">
              <w:rPr>
                <w:rFonts w:ascii="Arial" w:hAnsi="Arial" w:cs="Arial"/>
              </w:rPr>
              <w:t>m</w:t>
            </w:r>
            <w:r w:rsidRPr="0086190E">
              <w:rPr>
                <w:rFonts w:ascii="Arial" w:hAnsi="Arial" w:cs="Arial"/>
              </w:rPr>
              <w:t>ai 68</w:t>
            </w:r>
          </w:p>
          <w:p w14:paraId="328778DE" w14:textId="58A47DF9" w:rsidR="00C73FE1" w:rsidRPr="0086190E" w:rsidRDefault="00842511" w:rsidP="00842511">
            <w:pPr>
              <w:rPr>
                <w:rFonts w:ascii="Arial" w:hAnsi="Arial" w:cs="Arial"/>
              </w:rPr>
            </w:pPr>
            <w:r w:rsidRPr="0086190E">
              <w:rPr>
                <w:rFonts w:ascii="Arial" w:hAnsi="Arial" w:cs="Arial"/>
              </w:rPr>
              <w:t xml:space="preserve">Contrôle 3 à soumettre le </w:t>
            </w:r>
            <w:r w:rsidR="003113BC">
              <w:rPr>
                <w:rFonts w:ascii="Arial" w:hAnsi="Arial" w:cs="Arial"/>
              </w:rPr>
              <w:t>9</w:t>
            </w:r>
            <w:r w:rsidR="00E4464A">
              <w:rPr>
                <w:rFonts w:ascii="Arial" w:hAnsi="Arial" w:cs="Arial"/>
              </w:rPr>
              <w:t>/</w:t>
            </w:r>
            <w:r w:rsidRPr="0086190E">
              <w:rPr>
                <w:rFonts w:ascii="Arial" w:hAnsi="Arial" w:cs="Arial"/>
              </w:rPr>
              <w:t>10</w:t>
            </w:r>
            <w:r>
              <w:rPr>
                <w:rFonts w:ascii="Arial" w:hAnsi="Arial" w:cs="Arial"/>
              </w:rPr>
              <w:t xml:space="preserve"> avant </w:t>
            </w:r>
            <w:r w:rsidR="008976B1">
              <w:rPr>
                <w:rFonts w:ascii="Arial" w:hAnsi="Arial" w:cs="Arial"/>
              </w:rPr>
              <w:t>8</w:t>
            </w:r>
            <w:r>
              <w:rPr>
                <w:rFonts w:ascii="Arial" w:hAnsi="Arial" w:cs="Arial"/>
              </w:rPr>
              <w:t>h du matin</w:t>
            </w:r>
          </w:p>
        </w:tc>
      </w:tr>
      <w:tr w:rsidR="00512C3A" w:rsidRPr="0086190E" w14:paraId="59F11DD1" w14:textId="77777777" w:rsidTr="00512C3A">
        <w:tc>
          <w:tcPr>
            <w:tcW w:w="1711" w:type="dxa"/>
            <w:shd w:val="clear" w:color="auto" w:fill="D0CECE" w:themeFill="background2" w:themeFillShade="E6"/>
          </w:tcPr>
          <w:p w14:paraId="7EEC9AD4" w14:textId="315F2658" w:rsidR="00512C3A" w:rsidRDefault="003113BC" w:rsidP="00CC5505">
            <w:pPr>
              <w:rPr>
                <w:rFonts w:ascii="Arial" w:hAnsi="Arial" w:cs="Arial"/>
              </w:rPr>
            </w:pPr>
            <w:r>
              <w:rPr>
                <w:rFonts w:ascii="Arial" w:hAnsi="Arial" w:cs="Arial"/>
              </w:rPr>
              <w:t>7</w:t>
            </w:r>
            <w:r w:rsidR="00E4464A">
              <w:rPr>
                <w:rFonts w:ascii="Arial" w:hAnsi="Arial" w:cs="Arial"/>
              </w:rPr>
              <w:t>/10</w:t>
            </w:r>
            <w:r w:rsidR="00512C3A">
              <w:rPr>
                <w:rFonts w:ascii="Arial" w:hAnsi="Arial" w:cs="Arial"/>
              </w:rPr>
              <w:t xml:space="preserve"> au 1</w:t>
            </w:r>
            <w:r>
              <w:rPr>
                <w:rFonts w:ascii="Arial" w:hAnsi="Arial" w:cs="Arial"/>
              </w:rPr>
              <w:t>6</w:t>
            </w:r>
            <w:r w:rsidR="00E4464A">
              <w:rPr>
                <w:rFonts w:ascii="Arial" w:hAnsi="Arial" w:cs="Arial"/>
              </w:rPr>
              <w:t>/10</w:t>
            </w:r>
          </w:p>
        </w:tc>
        <w:tc>
          <w:tcPr>
            <w:tcW w:w="7639" w:type="dxa"/>
            <w:shd w:val="clear" w:color="auto" w:fill="D0CECE" w:themeFill="background2" w:themeFillShade="E6"/>
          </w:tcPr>
          <w:p w14:paraId="55FCAFCD" w14:textId="63994C2E" w:rsidR="00512C3A" w:rsidRPr="0086190E" w:rsidRDefault="00512C3A" w:rsidP="00842511">
            <w:pPr>
              <w:rPr>
                <w:rFonts w:ascii="Arial" w:hAnsi="Arial" w:cs="Arial"/>
              </w:rPr>
            </w:pPr>
            <w:r>
              <w:rPr>
                <w:rFonts w:ascii="Arial" w:hAnsi="Arial" w:cs="Arial"/>
              </w:rPr>
              <w:t>Vacances d’automne</w:t>
            </w:r>
          </w:p>
        </w:tc>
      </w:tr>
      <w:tr w:rsidR="00B03ABE" w:rsidRPr="0086190E" w14:paraId="26C2C3B4" w14:textId="77777777" w:rsidTr="00680650">
        <w:tc>
          <w:tcPr>
            <w:tcW w:w="1711" w:type="dxa"/>
          </w:tcPr>
          <w:p w14:paraId="769F173E" w14:textId="61777204" w:rsidR="00B03ABE" w:rsidRPr="0086190E" w:rsidRDefault="00E4464A" w:rsidP="00CC5505">
            <w:pPr>
              <w:rPr>
                <w:rFonts w:ascii="Arial" w:hAnsi="Arial" w:cs="Arial"/>
              </w:rPr>
            </w:pPr>
            <w:r>
              <w:rPr>
                <w:rFonts w:ascii="Arial" w:hAnsi="Arial" w:cs="Arial"/>
              </w:rPr>
              <w:t>7</w:t>
            </w:r>
            <w:r w:rsidR="00B03ABE" w:rsidRPr="0086190E">
              <w:rPr>
                <w:rFonts w:ascii="Arial" w:hAnsi="Arial" w:cs="Arial"/>
              </w:rPr>
              <w:t>-</w:t>
            </w:r>
            <w:r>
              <w:rPr>
                <w:rFonts w:ascii="Arial" w:hAnsi="Arial" w:cs="Arial"/>
              </w:rPr>
              <w:t>8</w:t>
            </w:r>
          </w:p>
        </w:tc>
        <w:tc>
          <w:tcPr>
            <w:tcW w:w="7639" w:type="dxa"/>
          </w:tcPr>
          <w:p w14:paraId="504BA2A7" w14:textId="77777777" w:rsidR="00B03ABE" w:rsidRPr="0086190E" w:rsidRDefault="00B03ABE" w:rsidP="00CC5505">
            <w:pPr>
              <w:rPr>
                <w:rFonts w:ascii="Arial" w:hAnsi="Arial" w:cs="Arial"/>
              </w:rPr>
            </w:pPr>
            <w:r w:rsidRPr="0086190E">
              <w:rPr>
                <w:rFonts w:ascii="Arial" w:hAnsi="Arial" w:cs="Arial"/>
              </w:rPr>
              <w:t>4 : Les télécommunications</w:t>
            </w:r>
          </w:p>
          <w:p w14:paraId="5918C823" w14:textId="2C1364E2" w:rsidR="007C2E7E" w:rsidRPr="0086190E" w:rsidRDefault="005F5C63" w:rsidP="00CC5505">
            <w:pPr>
              <w:rPr>
                <w:rFonts w:ascii="Arial" w:hAnsi="Arial" w:cs="Arial"/>
              </w:rPr>
            </w:pPr>
            <w:r w:rsidRPr="0086190E">
              <w:rPr>
                <w:rFonts w:ascii="Arial" w:hAnsi="Arial" w:cs="Arial"/>
              </w:rPr>
              <w:t xml:space="preserve">Contrôle 4 à soumettre le </w:t>
            </w:r>
            <w:r w:rsidR="00E4464A">
              <w:rPr>
                <w:rFonts w:ascii="Arial" w:hAnsi="Arial" w:cs="Arial"/>
              </w:rPr>
              <w:t>3</w:t>
            </w:r>
            <w:r w:rsidR="003113BC">
              <w:rPr>
                <w:rFonts w:ascii="Arial" w:hAnsi="Arial" w:cs="Arial"/>
              </w:rPr>
              <w:t>0</w:t>
            </w:r>
            <w:r w:rsidR="00E4464A">
              <w:rPr>
                <w:rFonts w:ascii="Arial" w:hAnsi="Arial" w:cs="Arial"/>
              </w:rPr>
              <w:t>/10</w:t>
            </w:r>
            <w:r w:rsidR="00680650">
              <w:rPr>
                <w:rFonts w:ascii="Arial" w:hAnsi="Arial" w:cs="Arial"/>
              </w:rPr>
              <w:t xml:space="preserve"> avant </w:t>
            </w:r>
            <w:r w:rsidR="008976B1">
              <w:rPr>
                <w:rFonts w:ascii="Arial" w:hAnsi="Arial" w:cs="Arial"/>
              </w:rPr>
              <w:t>8</w:t>
            </w:r>
            <w:r w:rsidR="00680650">
              <w:rPr>
                <w:rFonts w:ascii="Arial" w:hAnsi="Arial" w:cs="Arial"/>
              </w:rPr>
              <w:t>h du matin</w:t>
            </w:r>
          </w:p>
        </w:tc>
      </w:tr>
      <w:tr w:rsidR="00B03ABE" w:rsidRPr="0086190E" w14:paraId="0E0E602A" w14:textId="77777777" w:rsidTr="00680650">
        <w:tc>
          <w:tcPr>
            <w:tcW w:w="1711" w:type="dxa"/>
          </w:tcPr>
          <w:p w14:paraId="18DA9F4B" w14:textId="6B4B3E96" w:rsidR="00B03ABE" w:rsidRPr="0086190E" w:rsidRDefault="00E4464A" w:rsidP="00CC5505">
            <w:pPr>
              <w:rPr>
                <w:rFonts w:ascii="Arial" w:hAnsi="Arial" w:cs="Arial"/>
              </w:rPr>
            </w:pPr>
            <w:r>
              <w:rPr>
                <w:rFonts w:ascii="Arial" w:hAnsi="Arial" w:cs="Arial"/>
              </w:rPr>
              <w:t>9-10</w:t>
            </w:r>
          </w:p>
        </w:tc>
        <w:tc>
          <w:tcPr>
            <w:tcW w:w="7639" w:type="dxa"/>
          </w:tcPr>
          <w:p w14:paraId="024A0818" w14:textId="3CC73C2E" w:rsidR="00680650" w:rsidRDefault="00680650" w:rsidP="00680650">
            <w:pPr>
              <w:rPr>
                <w:rFonts w:ascii="Arial" w:hAnsi="Arial" w:cs="Arial"/>
              </w:rPr>
            </w:pPr>
            <w:r w:rsidRPr="0086190E">
              <w:rPr>
                <w:rFonts w:ascii="Arial" w:hAnsi="Arial" w:cs="Arial"/>
              </w:rPr>
              <w:t>5 : La presse et le message</w:t>
            </w:r>
          </w:p>
          <w:p w14:paraId="425C9112" w14:textId="32044B66" w:rsidR="008A6DFF" w:rsidRPr="0086190E" w:rsidRDefault="008A6DFF" w:rsidP="00680650">
            <w:pPr>
              <w:rPr>
                <w:rFonts w:ascii="Arial" w:hAnsi="Arial" w:cs="Arial"/>
              </w:rPr>
            </w:pPr>
            <w:r w:rsidRPr="0086190E">
              <w:rPr>
                <w:rFonts w:ascii="Arial" w:hAnsi="Arial" w:cs="Arial"/>
              </w:rPr>
              <w:t xml:space="preserve">Histoire : </w:t>
            </w:r>
            <w:r>
              <w:rPr>
                <w:rFonts w:ascii="Arial" w:hAnsi="Arial" w:cs="Arial"/>
              </w:rPr>
              <w:t>l</w:t>
            </w:r>
            <w:r w:rsidRPr="0086190E">
              <w:rPr>
                <w:rFonts w:ascii="Arial" w:hAnsi="Arial" w:cs="Arial"/>
              </w:rPr>
              <w:t>es journaux sous la Révolution</w:t>
            </w:r>
          </w:p>
          <w:p w14:paraId="161DBDFD" w14:textId="711C1CD5" w:rsidR="008E1BAC" w:rsidRPr="00680650" w:rsidRDefault="00680650" w:rsidP="00397873">
            <w:pPr>
              <w:rPr>
                <w:rFonts w:ascii="Arial" w:hAnsi="Arial" w:cs="Arial"/>
              </w:rPr>
            </w:pPr>
            <w:r w:rsidRPr="0086190E">
              <w:rPr>
                <w:rFonts w:ascii="Arial" w:hAnsi="Arial" w:cs="Arial"/>
              </w:rPr>
              <w:t xml:space="preserve">Contrôle 5 à soumettre le </w:t>
            </w:r>
            <w:r w:rsidR="00E4464A">
              <w:rPr>
                <w:rFonts w:ascii="Arial" w:hAnsi="Arial" w:cs="Arial"/>
              </w:rPr>
              <w:t>1</w:t>
            </w:r>
            <w:r w:rsidR="003113BC">
              <w:rPr>
                <w:rFonts w:ascii="Arial" w:hAnsi="Arial" w:cs="Arial"/>
              </w:rPr>
              <w:t>3</w:t>
            </w:r>
            <w:r>
              <w:rPr>
                <w:rFonts w:ascii="Arial" w:hAnsi="Arial" w:cs="Arial"/>
              </w:rPr>
              <w:t xml:space="preserve">/11 avant </w:t>
            </w:r>
            <w:r w:rsidR="008976B1">
              <w:rPr>
                <w:rFonts w:ascii="Arial" w:hAnsi="Arial" w:cs="Arial"/>
              </w:rPr>
              <w:t>8</w:t>
            </w:r>
            <w:r>
              <w:rPr>
                <w:rFonts w:ascii="Arial" w:hAnsi="Arial" w:cs="Arial"/>
              </w:rPr>
              <w:t>h du matin</w:t>
            </w:r>
          </w:p>
        </w:tc>
      </w:tr>
      <w:tr w:rsidR="00512C3A" w:rsidRPr="0086190E" w14:paraId="49D6AD84" w14:textId="77777777" w:rsidTr="00680650">
        <w:tc>
          <w:tcPr>
            <w:tcW w:w="1711" w:type="dxa"/>
          </w:tcPr>
          <w:p w14:paraId="12DC9BB9" w14:textId="7593B3E4" w:rsidR="00512C3A" w:rsidRPr="0086190E" w:rsidRDefault="00E4464A" w:rsidP="00512C3A">
            <w:pPr>
              <w:rPr>
                <w:rFonts w:ascii="Arial" w:hAnsi="Arial" w:cs="Arial"/>
              </w:rPr>
            </w:pPr>
            <w:r>
              <w:rPr>
                <w:rFonts w:ascii="Arial" w:hAnsi="Arial" w:cs="Arial"/>
              </w:rPr>
              <w:t>11-12</w:t>
            </w:r>
          </w:p>
        </w:tc>
        <w:tc>
          <w:tcPr>
            <w:tcW w:w="7639" w:type="dxa"/>
          </w:tcPr>
          <w:p w14:paraId="562CCF10" w14:textId="77777777" w:rsidR="008976B1" w:rsidRDefault="008976B1" w:rsidP="008976B1">
            <w:pPr>
              <w:rPr>
                <w:rFonts w:ascii="Arial" w:hAnsi="Arial" w:cs="Arial"/>
              </w:rPr>
            </w:pPr>
            <w:r>
              <w:rPr>
                <w:rFonts w:ascii="Arial" w:hAnsi="Arial" w:cs="Arial"/>
              </w:rPr>
              <w:t xml:space="preserve">Racisme et antiracisme en France </w:t>
            </w:r>
          </w:p>
          <w:p w14:paraId="344EB085" w14:textId="19D23858" w:rsidR="00512C3A" w:rsidRPr="0086190E" w:rsidRDefault="008976B1" w:rsidP="00512C3A">
            <w:pPr>
              <w:rPr>
                <w:rFonts w:ascii="Arial" w:hAnsi="Arial" w:cs="Arial"/>
              </w:rPr>
            </w:pPr>
            <w:r>
              <w:rPr>
                <w:rFonts w:ascii="Arial" w:hAnsi="Arial" w:cs="Arial"/>
              </w:rPr>
              <w:t>Podcast à rendre le 2</w:t>
            </w:r>
            <w:r w:rsidR="003113BC">
              <w:rPr>
                <w:rFonts w:ascii="Arial" w:hAnsi="Arial" w:cs="Arial"/>
              </w:rPr>
              <w:t>3</w:t>
            </w:r>
            <w:r>
              <w:rPr>
                <w:rFonts w:ascii="Arial" w:hAnsi="Arial" w:cs="Arial"/>
              </w:rPr>
              <w:t>/11 avant la fin de la journée</w:t>
            </w:r>
          </w:p>
        </w:tc>
      </w:tr>
      <w:tr w:rsidR="008A6DFF" w:rsidRPr="0086190E" w14:paraId="08F27B51" w14:textId="77777777" w:rsidTr="00716938">
        <w:tc>
          <w:tcPr>
            <w:tcW w:w="1711" w:type="dxa"/>
            <w:shd w:val="clear" w:color="auto" w:fill="D0CECE" w:themeFill="background2" w:themeFillShade="E6"/>
          </w:tcPr>
          <w:p w14:paraId="57633D50" w14:textId="16B64D25" w:rsidR="008A6DFF" w:rsidRPr="0086190E" w:rsidRDefault="008A6DFF" w:rsidP="00CC5505">
            <w:pPr>
              <w:rPr>
                <w:rFonts w:ascii="Arial" w:hAnsi="Arial" w:cs="Arial"/>
              </w:rPr>
            </w:pPr>
            <w:r w:rsidRPr="00470E17">
              <w:rPr>
                <w:rFonts w:ascii="Arial" w:hAnsi="Arial" w:cs="Arial"/>
              </w:rPr>
              <w:t>2</w:t>
            </w:r>
            <w:r w:rsidR="003113BC">
              <w:rPr>
                <w:rFonts w:ascii="Arial" w:hAnsi="Arial" w:cs="Arial"/>
              </w:rPr>
              <w:t>3</w:t>
            </w:r>
            <w:r w:rsidR="00E4464A">
              <w:rPr>
                <w:rFonts w:ascii="Arial" w:hAnsi="Arial" w:cs="Arial"/>
              </w:rPr>
              <w:t>/11 au 2</w:t>
            </w:r>
            <w:r w:rsidR="003113BC">
              <w:rPr>
                <w:rFonts w:ascii="Arial" w:hAnsi="Arial" w:cs="Arial"/>
              </w:rPr>
              <w:t>7</w:t>
            </w:r>
            <w:r w:rsidR="00E4464A">
              <w:rPr>
                <w:rFonts w:ascii="Arial" w:hAnsi="Arial" w:cs="Arial"/>
              </w:rPr>
              <w:t>/11</w:t>
            </w:r>
          </w:p>
        </w:tc>
        <w:tc>
          <w:tcPr>
            <w:tcW w:w="7639" w:type="dxa"/>
            <w:shd w:val="clear" w:color="auto" w:fill="D0CECE" w:themeFill="background2" w:themeFillShade="E6"/>
          </w:tcPr>
          <w:p w14:paraId="15340D64" w14:textId="33163898" w:rsidR="008A6DFF" w:rsidRPr="0086190E" w:rsidRDefault="008A6DFF" w:rsidP="00680650">
            <w:pPr>
              <w:rPr>
                <w:rFonts w:ascii="Arial" w:hAnsi="Arial" w:cs="Arial"/>
              </w:rPr>
            </w:pPr>
            <w:r>
              <w:rPr>
                <w:rFonts w:ascii="Arial" w:hAnsi="Arial" w:cs="Arial"/>
              </w:rPr>
              <w:t>Vacances de Thanksgiving</w:t>
            </w:r>
          </w:p>
        </w:tc>
      </w:tr>
      <w:tr w:rsidR="00B03ABE" w:rsidRPr="0086190E" w14:paraId="6A15BC8E" w14:textId="77777777" w:rsidTr="00680650">
        <w:tc>
          <w:tcPr>
            <w:tcW w:w="1711" w:type="dxa"/>
            <w:shd w:val="clear" w:color="auto" w:fill="auto"/>
          </w:tcPr>
          <w:p w14:paraId="18C724DA" w14:textId="1746F259" w:rsidR="008A6DFF" w:rsidRPr="0086190E" w:rsidRDefault="008A6DFF" w:rsidP="008A6DFF">
            <w:pPr>
              <w:rPr>
                <w:rFonts w:ascii="Arial" w:hAnsi="Arial" w:cs="Arial"/>
              </w:rPr>
            </w:pPr>
            <w:r>
              <w:rPr>
                <w:rFonts w:ascii="Arial" w:hAnsi="Arial" w:cs="Arial"/>
              </w:rPr>
              <w:t>13</w:t>
            </w:r>
            <w:r w:rsidR="00E4464A">
              <w:rPr>
                <w:rFonts w:ascii="Arial" w:hAnsi="Arial" w:cs="Arial"/>
              </w:rPr>
              <w:t>-14</w:t>
            </w:r>
          </w:p>
          <w:p w14:paraId="064F0176" w14:textId="006C4DBE" w:rsidR="00680650" w:rsidRPr="0086190E" w:rsidRDefault="00680650" w:rsidP="00CC5505">
            <w:pPr>
              <w:rPr>
                <w:rFonts w:ascii="Arial" w:hAnsi="Arial" w:cs="Arial"/>
              </w:rPr>
            </w:pPr>
          </w:p>
        </w:tc>
        <w:tc>
          <w:tcPr>
            <w:tcW w:w="7639" w:type="dxa"/>
            <w:shd w:val="clear" w:color="auto" w:fill="auto"/>
          </w:tcPr>
          <w:p w14:paraId="34C961D2" w14:textId="2F504ADA" w:rsidR="00444D38" w:rsidRDefault="00444D38" w:rsidP="008976B1">
            <w:pPr>
              <w:rPr>
                <w:rFonts w:ascii="Arial" w:hAnsi="Arial" w:cs="Arial"/>
              </w:rPr>
            </w:pPr>
            <w:r>
              <w:rPr>
                <w:rFonts w:ascii="Arial" w:hAnsi="Arial" w:cs="Arial"/>
              </w:rPr>
              <w:t>En lisant, en écrivant : version finale à soumettre le 28/11</w:t>
            </w:r>
          </w:p>
          <w:p w14:paraId="6C3BADC5" w14:textId="122F1F1D" w:rsidR="008976B1" w:rsidRPr="009E0445" w:rsidRDefault="003113BC" w:rsidP="008976B1">
            <w:pPr>
              <w:rPr>
                <w:rFonts w:ascii="Arial" w:hAnsi="Arial" w:cs="Arial"/>
                <w:i/>
                <w:iCs/>
              </w:rPr>
            </w:pPr>
            <w:proofErr w:type="spellStart"/>
            <w:r>
              <w:rPr>
                <w:rFonts w:ascii="Arial" w:hAnsi="Arial" w:cs="Arial"/>
                <w:i/>
                <w:iCs/>
              </w:rPr>
              <w:t>Kuessipan</w:t>
            </w:r>
            <w:proofErr w:type="spellEnd"/>
          </w:p>
          <w:p w14:paraId="3C882AE3" w14:textId="1B76CCA2" w:rsidR="008976B1" w:rsidRDefault="008976B1" w:rsidP="008976B1">
            <w:pPr>
              <w:rPr>
                <w:rFonts w:ascii="Arial" w:hAnsi="Arial" w:cs="Arial"/>
              </w:rPr>
            </w:pPr>
            <w:r>
              <w:rPr>
                <w:rFonts w:ascii="Arial" w:hAnsi="Arial" w:cs="Arial"/>
              </w:rPr>
              <w:t>Présen</w:t>
            </w:r>
            <w:r w:rsidR="008D2F73">
              <w:rPr>
                <w:rFonts w:ascii="Arial" w:hAnsi="Arial" w:cs="Arial"/>
              </w:rPr>
              <w:t>t</w:t>
            </w:r>
            <w:r>
              <w:rPr>
                <w:rFonts w:ascii="Arial" w:hAnsi="Arial" w:cs="Arial"/>
              </w:rPr>
              <w:t>ations orales</w:t>
            </w:r>
          </w:p>
          <w:p w14:paraId="0FBD3E8F" w14:textId="38FDED20" w:rsidR="008976B1" w:rsidRPr="0086190E" w:rsidRDefault="008976B1" w:rsidP="008976B1">
            <w:pPr>
              <w:rPr>
                <w:rFonts w:ascii="Arial" w:hAnsi="Arial" w:cs="Arial"/>
              </w:rPr>
            </w:pPr>
            <w:r>
              <w:rPr>
                <w:rFonts w:ascii="Arial" w:hAnsi="Arial" w:cs="Arial"/>
              </w:rPr>
              <w:t xml:space="preserve">Essai à soumettre le </w:t>
            </w:r>
            <w:r w:rsidR="003113BC">
              <w:rPr>
                <w:rFonts w:ascii="Arial" w:hAnsi="Arial" w:cs="Arial"/>
              </w:rPr>
              <w:t>7</w:t>
            </w:r>
            <w:r>
              <w:rPr>
                <w:rFonts w:ascii="Arial" w:hAnsi="Arial" w:cs="Arial"/>
              </w:rPr>
              <w:t>/12 avant la fin de la journée</w:t>
            </w:r>
          </w:p>
        </w:tc>
      </w:tr>
    </w:tbl>
    <w:p w14:paraId="0691517E" w14:textId="77777777" w:rsidR="00C56636" w:rsidRPr="0086190E" w:rsidRDefault="00C56636">
      <w:pPr>
        <w:rPr>
          <w:rFonts w:ascii="Arial" w:hAnsi="Arial" w:cs="Arial"/>
        </w:rPr>
      </w:pPr>
    </w:p>
    <w:p w14:paraId="5D4F915C" w14:textId="721DF63E" w:rsidR="0076175D" w:rsidRPr="00DE7B40" w:rsidRDefault="007A2728" w:rsidP="009B5336">
      <w:pPr>
        <w:widowControl w:val="0"/>
        <w:autoSpaceDE w:val="0"/>
        <w:autoSpaceDN w:val="0"/>
        <w:adjustRightInd w:val="0"/>
        <w:spacing w:after="240" w:line="340" w:lineRule="atLeast"/>
        <w:rPr>
          <w:rFonts w:ascii="Arial" w:hAnsi="Arial" w:cs="Arial"/>
          <w:color w:val="000000" w:themeColor="text1"/>
          <w:lang w:val="en-US"/>
        </w:rPr>
      </w:pPr>
      <w:r w:rsidRPr="0086190E">
        <w:rPr>
          <w:rFonts w:ascii="Arial" w:hAnsi="Arial" w:cs="Arial"/>
          <w:color w:val="000000" w:themeColor="text1"/>
          <w:lang w:val="en-US"/>
        </w:rPr>
        <w:t>Examen final</w:t>
      </w:r>
      <w:r w:rsidR="009B5336" w:rsidRPr="0086190E">
        <w:rPr>
          <w:rFonts w:ascii="Arial" w:hAnsi="Arial" w:cs="Arial"/>
          <w:color w:val="000000" w:themeColor="text1"/>
          <w:lang w:val="en-US"/>
        </w:rPr>
        <w:t>: scheduled</w:t>
      </w:r>
      <w:r w:rsidR="008A6DFF">
        <w:rPr>
          <w:rFonts w:ascii="Arial" w:hAnsi="Arial" w:cs="Arial"/>
          <w:color w:val="000000" w:themeColor="text1"/>
          <w:lang w:val="en-US"/>
        </w:rPr>
        <w:t>, take-home.</w:t>
      </w:r>
    </w:p>
    <w:sectPr w:rsidR="0076175D" w:rsidRPr="00DE7B40" w:rsidSect="00B5798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33F9" w14:textId="77777777" w:rsidR="00745662" w:rsidRDefault="00745662" w:rsidP="00AA377E">
      <w:r>
        <w:separator/>
      </w:r>
    </w:p>
  </w:endnote>
  <w:endnote w:type="continuationSeparator" w:id="0">
    <w:p w14:paraId="15594D76" w14:textId="77777777" w:rsidR="00745662" w:rsidRDefault="00745662" w:rsidP="00AA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4644" w14:textId="77777777" w:rsidR="00745662" w:rsidRDefault="00745662" w:rsidP="00AA377E">
      <w:r>
        <w:separator/>
      </w:r>
    </w:p>
  </w:footnote>
  <w:footnote w:type="continuationSeparator" w:id="0">
    <w:p w14:paraId="17E7A4C4" w14:textId="77777777" w:rsidR="00745662" w:rsidRDefault="00745662" w:rsidP="00AA3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BF5DCF"/>
    <w:multiLevelType w:val="hybridMultilevel"/>
    <w:tmpl w:val="E286F286"/>
    <w:lvl w:ilvl="0" w:tplc="DFAC59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D021FD"/>
    <w:multiLevelType w:val="hybridMultilevel"/>
    <w:tmpl w:val="FB78F5F8"/>
    <w:lvl w:ilvl="0" w:tplc="1F14B20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E1CB5"/>
    <w:multiLevelType w:val="hybridMultilevel"/>
    <w:tmpl w:val="FCA8428C"/>
    <w:lvl w:ilvl="0" w:tplc="ECBA55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629AA"/>
    <w:multiLevelType w:val="hybridMultilevel"/>
    <w:tmpl w:val="54A2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86473"/>
    <w:multiLevelType w:val="hybridMultilevel"/>
    <w:tmpl w:val="36BE820E"/>
    <w:lvl w:ilvl="0" w:tplc="B1F2005C">
      <w:start w:val="2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86DD2"/>
    <w:multiLevelType w:val="hybridMultilevel"/>
    <w:tmpl w:val="D47C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F23128"/>
    <w:multiLevelType w:val="hybridMultilevel"/>
    <w:tmpl w:val="1E2A84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36010270">
    <w:abstractNumId w:val="0"/>
  </w:num>
  <w:num w:numId="2" w16cid:durableId="1883248687">
    <w:abstractNumId w:val="3"/>
  </w:num>
  <w:num w:numId="3" w16cid:durableId="1461727117">
    <w:abstractNumId w:val="4"/>
  </w:num>
  <w:num w:numId="4" w16cid:durableId="1658459763">
    <w:abstractNumId w:val="6"/>
  </w:num>
  <w:num w:numId="5" w16cid:durableId="1203593009">
    <w:abstractNumId w:val="5"/>
  </w:num>
  <w:num w:numId="6" w16cid:durableId="1190870059">
    <w:abstractNumId w:val="1"/>
  </w:num>
  <w:num w:numId="7" w16cid:durableId="964192264">
    <w:abstractNumId w:val="7"/>
  </w:num>
  <w:num w:numId="8" w16cid:durableId="54074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1B"/>
    <w:rsid w:val="0000156B"/>
    <w:rsid w:val="00003212"/>
    <w:rsid w:val="00006997"/>
    <w:rsid w:val="00013137"/>
    <w:rsid w:val="00031B24"/>
    <w:rsid w:val="00032C21"/>
    <w:rsid w:val="0005177D"/>
    <w:rsid w:val="00062426"/>
    <w:rsid w:val="00063BEC"/>
    <w:rsid w:val="000828BA"/>
    <w:rsid w:val="0008347D"/>
    <w:rsid w:val="00085EF8"/>
    <w:rsid w:val="00096100"/>
    <w:rsid w:val="00096906"/>
    <w:rsid w:val="00096935"/>
    <w:rsid w:val="000A11B6"/>
    <w:rsid w:val="000A2722"/>
    <w:rsid w:val="000B176D"/>
    <w:rsid w:val="000B1DE7"/>
    <w:rsid w:val="000B3E61"/>
    <w:rsid w:val="000B4763"/>
    <w:rsid w:val="000B6094"/>
    <w:rsid w:val="000C4032"/>
    <w:rsid w:val="000F1231"/>
    <w:rsid w:val="00100ADE"/>
    <w:rsid w:val="00113924"/>
    <w:rsid w:val="001242DF"/>
    <w:rsid w:val="001365E9"/>
    <w:rsid w:val="001373FC"/>
    <w:rsid w:val="0015054D"/>
    <w:rsid w:val="00162913"/>
    <w:rsid w:val="00165353"/>
    <w:rsid w:val="0018148F"/>
    <w:rsid w:val="001817F2"/>
    <w:rsid w:val="0019319E"/>
    <w:rsid w:val="0019364B"/>
    <w:rsid w:val="00197674"/>
    <w:rsid w:val="001A0F39"/>
    <w:rsid w:val="001A2E60"/>
    <w:rsid w:val="001A499D"/>
    <w:rsid w:val="001A537F"/>
    <w:rsid w:val="001B4452"/>
    <w:rsid w:val="001D05AD"/>
    <w:rsid w:val="00201AC2"/>
    <w:rsid w:val="00212B72"/>
    <w:rsid w:val="00231645"/>
    <w:rsid w:val="002432A8"/>
    <w:rsid w:val="00246EB2"/>
    <w:rsid w:val="00254C1A"/>
    <w:rsid w:val="002607C5"/>
    <w:rsid w:val="00265E61"/>
    <w:rsid w:val="002842F9"/>
    <w:rsid w:val="00294812"/>
    <w:rsid w:val="002A4273"/>
    <w:rsid w:val="002A565C"/>
    <w:rsid w:val="002B7055"/>
    <w:rsid w:val="002C6D06"/>
    <w:rsid w:val="002D282C"/>
    <w:rsid w:val="002D54F0"/>
    <w:rsid w:val="002E4823"/>
    <w:rsid w:val="002F5DF3"/>
    <w:rsid w:val="002F6C75"/>
    <w:rsid w:val="00304BC5"/>
    <w:rsid w:val="00310C9F"/>
    <w:rsid w:val="003113BC"/>
    <w:rsid w:val="00314F19"/>
    <w:rsid w:val="00333425"/>
    <w:rsid w:val="003341EA"/>
    <w:rsid w:val="00347A8F"/>
    <w:rsid w:val="0035098F"/>
    <w:rsid w:val="0035645B"/>
    <w:rsid w:val="00362C20"/>
    <w:rsid w:val="00366CB7"/>
    <w:rsid w:val="0038180B"/>
    <w:rsid w:val="00382060"/>
    <w:rsid w:val="00393094"/>
    <w:rsid w:val="00397873"/>
    <w:rsid w:val="003A0E08"/>
    <w:rsid w:val="003D1FE8"/>
    <w:rsid w:val="003D1FF0"/>
    <w:rsid w:val="003D47A1"/>
    <w:rsid w:val="003E6263"/>
    <w:rsid w:val="003F3A13"/>
    <w:rsid w:val="003F5C0A"/>
    <w:rsid w:val="004110ED"/>
    <w:rsid w:val="00422212"/>
    <w:rsid w:val="00444D38"/>
    <w:rsid w:val="00447FAF"/>
    <w:rsid w:val="00450A30"/>
    <w:rsid w:val="00457D53"/>
    <w:rsid w:val="004706D0"/>
    <w:rsid w:val="00470EAB"/>
    <w:rsid w:val="00474E56"/>
    <w:rsid w:val="00480804"/>
    <w:rsid w:val="0048252B"/>
    <w:rsid w:val="004838C8"/>
    <w:rsid w:val="004862FC"/>
    <w:rsid w:val="00494727"/>
    <w:rsid w:val="004B61D8"/>
    <w:rsid w:val="004D315A"/>
    <w:rsid w:val="004E0A8D"/>
    <w:rsid w:val="004E3D24"/>
    <w:rsid w:val="005005F6"/>
    <w:rsid w:val="00512C3A"/>
    <w:rsid w:val="00514149"/>
    <w:rsid w:val="005206E0"/>
    <w:rsid w:val="00534832"/>
    <w:rsid w:val="00536E4B"/>
    <w:rsid w:val="00564DDD"/>
    <w:rsid w:val="005776B2"/>
    <w:rsid w:val="00582114"/>
    <w:rsid w:val="005821D0"/>
    <w:rsid w:val="005853DC"/>
    <w:rsid w:val="00586866"/>
    <w:rsid w:val="00587AAC"/>
    <w:rsid w:val="0059316B"/>
    <w:rsid w:val="00597D36"/>
    <w:rsid w:val="005A08D8"/>
    <w:rsid w:val="005A7049"/>
    <w:rsid w:val="005B20DD"/>
    <w:rsid w:val="005B28C9"/>
    <w:rsid w:val="005C1EF0"/>
    <w:rsid w:val="005C6879"/>
    <w:rsid w:val="005D7CDC"/>
    <w:rsid w:val="005E23D3"/>
    <w:rsid w:val="005F5C63"/>
    <w:rsid w:val="00601C0C"/>
    <w:rsid w:val="00603EB1"/>
    <w:rsid w:val="006266C0"/>
    <w:rsid w:val="0064723C"/>
    <w:rsid w:val="00657B77"/>
    <w:rsid w:val="00660A1A"/>
    <w:rsid w:val="006618F8"/>
    <w:rsid w:val="006631D7"/>
    <w:rsid w:val="00667BB4"/>
    <w:rsid w:val="00680650"/>
    <w:rsid w:val="0068386D"/>
    <w:rsid w:val="00691D9A"/>
    <w:rsid w:val="00691DAD"/>
    <w:rsid w:val="0069591D"/>
    <w:rsid w:val="006A1132"/>
    <w:rsid w:val="006B54CC"/>
    <w:rsid w:val="006D32AA"/>
    <w:rsid w:val="006E2040"/>
    <w:rsid w:val="006E2E2E"/>
    <w:rsid w:val="006E5921"/>
    <w:rsid w:val="006E6502"/>
    <w:rsid w:val="006F19FF"/>
    <w:rsid w:val="006F7A9B"/>
    <w:rsid w:val="00710107"/>
    <w:rsid w:val="00711269"/>
    <w:rsid w:val="00716938"/>
    <w:rsid w:val="00745662"/>
    <w:rsid w:val="0075399E"/>
    <w:rsid w:val="00753FF7"/>
    <w:rsid w:val="0076175D"/>
    <w:rsid w:val="00771F67"/>
    <w:rsid w:val="007775A2"/>
    <w:rsid w:val="00783972"/>
    <w:rsid w:val="007A2728"/>
    <w:rsid w:val="007B24F9"/>
    <w:rsid w:val="007B61C5"/>
    <w:rsid w:val="007C241E"/>
    <w:rsid w:val="007C2E7E"/>
    <w:rsid w:val="007D21C4"/>
    <w:rsid w:val="007D4D0F"/>
    <w:rsid w:val="007D6957"/>
    <w:rsid w:val="007F23BA"/>
    <w:rsid w:val="007F3DE9"/>
    <w:rsid w:val="007F6565"/>
    <w:rsid w:val="008135EC"/>
    <w:rsid w:val="00813D1A"/>
    <w:rsid w:val="00823E8D"/>
    <w:rsid w:val="00842511"/>
    <w:rsid w:val="008515F1"/>
    <w:rsid w:val="00854578"/>
    <w:rsid w:val="00860752"/>
    <w:rsid w:val="0086190E"/>
    <w:rsid w:val="00880823"/>
    <w:rsid w:val="00883376"/>
    <w:rsid w:val="00885C27"/>
    <w:rsid w:val="00886626"/>
    <w:rsid w:val="0089138B"/>
    <w:rsid w:val="00896311"/>
    <w:rsid w:val="008976B1"/>
    <w:rsid w:val="008A06CF"/>
    <w:rsid w:val="008A6DFF"/>
    <w:rsid w:val="008B57E5"/>
    <w:rsid w:val="008B6548"/>
    <w:rsid w:val="008B6DBD"/>
    <w:rsid w:val="008D2F73"/>
    <w:rsid w:val="008E0B33"/>
    <w:rsid w:val="008E1BAC"/>
    <w:rsid w:val="008E23AC"/>
    <w:rsid w:val="008E3F4F"/>
    <w:rsid w:val="00911B14"/>
    <w:rsid w:val="00920BC6"/>
    <w:rsid w:val="009232A1"/>
    <w:rsid w:val="00924F4D"/>
    <w:rsid w:val="00931B06"/>
    <w:rsid w:val="00946E6C"/>
    <w:rsid w:val="00952642"/>
    <w:rsid w:val="00964092"/>
    <w:rsid w:val="009736EC"/>
    <w:rsid w:val="00977E91"/>
    <w:rsid w:val="00983983"/>
    <w:rsid w:val="009841ED"/>
    <w:rsid w:val="00995CA8"/>
    <w:rsid w:val="00996F16"/>
    <w:rsid w:val="009A1FA0"/>
    <w:rsid w:val="009B371D"/>
    <w:rsid w:val="009B5336"/>
    <w:rsid w:val="009B7D1D"/>
    <w:rsid w:val="009C5276"/>
    <w:rsid w:val="009D0C3F"/>
    <w:rsid w:val="009E0445"/>
    <w:rsid w:val="009F2961"/>
    <w:rsid w:val="009F2C00"/>
    <w:rsid w:val="00A138B5"/>
    <w:rsid w:val="00A178EF"/>
    <w:rsid w:val="00A3208A"/>
    <w:rsid w:val="00A35DCD"/>
    <w:rsid w:val="00A41F86"/>
    <w:rsid w:val="00A63C5C"/>
    <w:rsid w:val="00A66D91"/>
    <w:rsid w:val="00A72BB9"/>
    <w:rsid w:val="00A7716B"/>
    <w:rsid w:val="00A8149C"/>
    <w:rsid w:val="00A92AE0"/>
    <w:rsid w:val="00AA2263"/>
    <w:rsid w:val="00AA377E"/>
    <w:rsid w:val="00AC364F"/>
    <w:rsid w:val="00AD3373"/>
    <w:rsid w:val="00AD5E0E"/>
    <w:rsid w:val="00AD6D94"/>
    <w:rsid w:val="00AE40F9"/>
    <w:rsid w:val="00AE612C"/>
    <w:rsid w:val="00B02FE3"/>
    <w:rsid w:val="00B03ABE"/>
    <w:rsid w:val="00B0623E"/>
    <w:rsid w:val="00B14F9F"/>
    <w:rsid w:val="00B228F4"/>
    <w:rsid w:val="00B229D5"/>
    <w:rsid w:val="00B235BE"/>
    <w:rsid w:val="00B2530D"/>
    <w:rsid w:val="00B30D90"/>
    <w:rsid w:val="00B3721A"/>
    <w:rsid w:val="00B44086"/>
    <w:rsid w:val="00B45D1B"/>
    <w:rsid w:val="00B45F8C"/>
    <w:rsid w:val="00B53AF1"/>
    <w:rsid w:val="00B62933"/>
    <w:rsid w:val="00B62DDC"/>
    <w:rsid w:val="00B7764A"/>
    <w:rsid w:val="00B846B8"/>
    <w:rsid w:val="00BA10A1"/>
    <w:rsid w:val="00BB2167"/>
    <w:rsid w:val="00BB3B2D"/>
    <w:rsid w:val="00BC00CE"/>
    <w:rsid w:val="00BC3942"/>
    <w:rsid w:val="00BD2CEB"/>
    <w:rsid w:val="00BD2E80"/>
    <w:rsid w:val="00BD3D8C"/>
    <w:rsid w:val="00BD3FEF"/>
    <w:rsid w:val="00BE494B"/>
    <w:rsid w:val="00BE506A"/>
    <w:rsid w:val="00BF0311"/>
    <w:rsid w:val="00C10BC1"/>
    <w:rsid w:val="00C14DCA"/>
    <w:rsid w:val="00C2733A"/>
    <w:rsid w:val="00C3780B"/>
    <w:rsid w:val="00C42C43"/>
    <w:rsid w:val="00C42DBB"/>
    <w:rsid w:val="00C56636"/>
    <w:rsid w:val="00C56AEC"/>
    <w:rsid w:val="00C62411"/>
    <w:rsid w:val="00C73150"/>
    <w:rsid w:val="00C73FE1"/>
    <w:rsid w:val="00C74A35"/>
    <w:rsid w:val="00C8087C"/>
    <w:rsid w:val="00C83F95"/>
    <w:rsid w:val="00C901B5"/>
    <w:rsid w:val="00C90BF9"/>
    <w:rsid w:val="00C95160"/>
    <w:rsid w:val="00CB7F34"/>
    <w:rsid w:val="00CC00D8"/>
    <w:rsid w:val="00CC290C"/>
    <w:rsid w:val="00CC5BD1"/>
    <w:rsid w:val="00CC746C"/>
    <w:rsid w:val="00CC7811"/>
    <w:rsid w:val="00CD1634"/>
    <w:rsid w:val="00CD1F55"/>
    <w:rsid w:val="00CE0069"/>
    <w:rsid w:val="00CF60CD"/>
    <w:rsid w:val="00CF6AEF"/>
    <w:rsid w:val="00D117D0"/>
    <w:rsid w:val="00D14FCB"/>
    <w:rsid w:val="00D3101F"/>
    <w:rsid w:val="00D50AD9"/>
    <w:rsid w:val="00D518B0"/>
    <w:rsid w:val="00D53EAC"/>
    <w:rsid w:val="00D868E2"/>
    <w:rsid w:val="00DA57ED"/>
    <w:rsid w:val="00DA6914"/>
    <w:rsid w:val="00DB3FBB"/>
    <w:rsid w:val="00DC1358"/>
    <w:rsid w:val="00DC6A9E"/>
    <w:rsid w:val="00DC72F1"/>
    <w:rsid w:val="00DD02C9"/>
    <w:rsid w:val="00DD0CA7"/>
    <w:rsid w:val="00DE0F4C"/>
    <w:rsid w:val="00DE7B40"/>
    <w:rsid w:val="00DF671C"/>
    <w:rsid w:val="00E02B1A"/>
    <w:rsid w:val="00E15613"/>
    <w:rsid w:val="00E2068F"/>
    <w:rsid w:val="00E21766"/>
    <w:rsid w:val="00E23A4A"/>
    <w:rsid w:val="00E25C66"/>
    <w:rsid w:val="00E30735"/>
    <w:rsid w:val="00E3536E"/>
    <w:rsid w:val="00E3721A"/>
    <w:rsid w:val="00E440F8"/>
    <w:rsid w:val="00E4464A"/>
    <w:rsid w:val="00E54AD0"/>
    <w:rsid w:val="00E676FC"/>
    <w:rsid w:val="00E67EA7"/>
    <w:rsid w:val="00E722B1"/>
    <w:rsid w:val="00E73F8B"/>
    <w:rsid w:val="00EA00D9"/>
    <w:rsid w:val="00EA26FF"/>
    <w:rsid w:val="00EA792F"/>
    <w:rsid w:val="00EB2211"/>
    <w:rsid w:val="00EB2EC0"/>
    <w:rsid w:val="00EB4D36"/>
    <w:rsid w:val="00EE6748"/>
    <w:rsid w:val="00EF417C"/>
    <w:rsid w:val="00EF6CD5"/>
    <w:rsid w:val="00F040E6"/>
    <w:rsid w:val="00F13720"/>
    <w:rsid w:val="00F167AB"/>
    <w:rsid w:val="00F25CEF"/>
    <w:rsid w:val="00F26C9A"/>
    <w:rsid w:val="00F310B7"/>
    <w:rsid w:val="00F45FBC"/>
    <w:rsid w:val="00F47C3D"/>
    <w:rsid w:val="00F83C46"/>
    <w:rsid w:val="00F92A91"/>
    <w:rsid w:val="00FA1A3F"/>
    <w:rsid w:val="00FB5D98"/>
    <w:rsid w:val="00FC73C1"/>
    <w:rsid w:val="00FD15E5"/>
    <w:rsid w:val="00FD2B37"/>
    <w:rsid w:val="00FD476B"/>
    <w:rsid w:val="00FD79B9"/>
    <w:rsid w:val="00FE78F9"/>
    <w:rsid w:val="00FF133A"/>
    <w:rsid w:val="00FF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8DF6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533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D1B"/>
    <w:pPr>
      <w:ind w:left="720"/>
      <w:contextualSpacing/>
    </w:pPr>
  </w:style>
  <w:style w:type="character" w:styleId="Hyperlink">
    <w:name w:val="Hyperlink"/>
    <w:basedOn w:val="DefaultParagraphFont"/>
    <w:uiPriority w:val="99"/>
    <w:unhideWhenUsed/>
    <w:rsid w:val="002F6C75"/>
    <w:rPr>
      <w:color w:val="0563C1" w:themeColor="hyperlink"/>
      <w:u w:val="single"/>
    </w:rPr>
  </w:style>
  <w:style w:type="table" w:styleId="TableGrid">
    <w:name w:val="Table Grid"/>
    <w:basedOn w:val="TableNormal"/>
    <w:uiPriority w:val="39"/>
    <w:rsid w:val="0023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377E"/>
    <w:pPr>
      <w:tabs>
        <w:tab w:val="center" w:pos="4680"/>
        <w:tab w:val="right" w:pos="9360"/>
      </w:tabs>
    </w:pPr>
  </w:style>
  <w:style w:type="character" w:customStyle="1" w:styleId="HeaderChar">
    <w:name w:val="Header Char"/>
    <w:basedOn w:val="DefaultParagraphFont"/>
    <w:link w:val="Header"/>
    <w:uiPriority w:val="99"/>
    <w:rsid w:val="00AA377E"/>
    <w:rPr>
      <w:lang w:val="fr-FR"/>
    </w:rPr>
  </w:style>
  <w:style w:type="paragraph" w:styleId="Footer">
    <w:name w:val="footer"/>
    <w:basedOn w:val="Normal"/>
    <w:link w:val="FooterChar"/>
    <w:uiPriority w:val="99"/>
    <w:unhideWhenUsed/>
    <w:rsid w:val="00AA377E"/>
    <w:pPr>
      <w:tabs>
        <w:tab w:val="center" w:pos="4680"/>
        <w:tab w:val="right" w:pos="9360"/>
      </w:tabs>
    </w:pPr>
  </w:style>
  <w:style w:type="character" w:customStyle="1" w:styleId="FooterChar">
    <w:name w:val="Footer Char"/>
    <w:basedOn w:val="DefaultParagraphFont"/>
    <w:link w:val="Footer"/>
    <w:uiPriority w:val="99"/>
    <w:rsid w:val="00AA377E"/>
    <w:rPr>
      <w:lang w:val="fr-FR"/>
    </w:rPr>
  </w:style>
  <w:style w:type="character" w:styleId="UnresolvedMention">
    <w:name w:val="Unresolved Mention"/>
    <w:basedOn w:val="DefaultParagraphFont"/>
    <w:uiPriority w:val="99"/>
    <w:rsid w:val="00347A8F"/>
    <w:rPr>
      <w:color w:val="605E5C"/>
      <w:shd w:val="clear" w:color="auto" w:fill="E1DFDD"/>
    </w:rPr>
  </w:style>
  <w:style w:type="character" w:customStyle="1" w:styleId="ceng-studentproductpricingentryplatformsublabel">
    <w:name w:val="ceng-studentproductpricing_entryplatformsublabel"/>
    <w:basedOn w:val="DefaultParagraphFont"/>
    <w:rsid w:val="0005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6123">
      <w:bodyDiv w:val="1"/>
      <w:marLeft w:val="0"/>
      <w:marRight w:val="0"/>
      <w:marTop w:val="0"/>
      <w:marBottom w:val="0"/>
      <w:divBdr>
        <w:top w:val="none" w:sz="0" w:space="0" w:color="auto"/>
        <w:left w:val="none" w:sz="0" w:space="0" w:color="auto"/>
        <w:bottom w:val="none" w:sz="0" w:space="0" w:color="auto"/>
        <w:right w:val="none" w:sz="0" w:space="0" w:color="auto"/>
      </w:divBdr>
    </w:div>
    <w:div w:id="747380813">
      <w:bodyDiv w:val="1"/>
      <w:marLeft w:val="0"/>
      <w:marRight w:val="0"/>
      <w:marTop w:val="0"/>
      <w:marBottom w:val="0"/>
      <w:divBdr>
        <w:top w:val="none" w:sz="0" w:space="0" w:color="auto"/>
        <w:left w:val="none" w:sz="0" w:space="0" w:color="auto"/>
        <w:bottom w:val="none" w:sz="0" w:space="0" w:color="auto"/>
        <w:right w:val="none" w:sz="0" w:space="0" w:color="auto"/>
      </w:divBdr>
      <w:divsChild>
        <w:div w:id="1229655309">
          <w:marLeft w:val="0"/>
          <w:marRight w:val="0"/>
          <w:marTop w:val="0"/>
          <w:marBottom w:val="195"/>
          <w:divBdr>
            <w:top w:val="none" w:sz="0" w:space="0" w:color="auto"/>
            <w:left w:val="none" w:sz="0" w:space="0" w:color="auto"/>
            <w:bottom w:val="none" w:sz="0" w:space="0" w:color="auto"/>
            <w:right w:val="none" w:sz="0" w:space="0" w:color="auto"/>
          </w:divBdr>
        </w:div>
      </w:divsChild>
    </w:div>
    <w:div w:id="1724403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uaudeau@brynmawr.edu" TargetMode="External"/><Relationship Id="rId13" Type="http://schemas.openxmlformats.org/officeDocument/2006/relationships/hyperlink" Target="http://www.francetvinfo.fr/images/videos/" TargetMode="External"/><Relationship Id="rId18" Type="http://schemas.openxmlformats.org/officeDocument/2006/relationships/hyperlink" Target="https://www.youtube.com/user/ptitenatou" TargetMode="External"/><Relationship Id="rId3" Type="http://schemas.openxmlformats.org/officeDocument/2006/relationships/settings" Target="settings.xml"/><Relationship Id="rId21" Type="http://schemas.openxmlformats.org/officeDocument/2006/relationships/hyperlink" Target="https://www.youtube.com/user/MonsieurDream" TargetMode="External"/><Relationship Id="rId7" Type="http://schemas.openxmlformats.org/officeDocument/2006/relationships/image" Target="media/image1.png"/><Relationship Id="rId12" Type="http://schemas.openxmlformats.org/officeDocument/2006/relationships/hyperlink" Target="http://savoirs.rfi.fr/fr/recherche/rubrique/apprendre" TargetMode="External"/><Relationship Id="rId17" Type="http://schemas.openxmlformats.org/officeDocument/2006/relationships/hyperlink" Target="https://www.youtube.com/user/EnjoyPhoeni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figaro.fr" TargetMode="External"/><Relationship Id="rId20" Type="http://schemas.openxmlformats.org/officeDocument/2006/relationships/hyperlink" Target="https://www.facebook.com/coucoulesgirls/?fref=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rut.liv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monde.fr" TargetMode="External"/><Relationship Id="rId23" Type="http://schemas.openxmlformats.org/officeDocument/2006/relationships/hyperlink" Target="https://lieux-georges-perec.seuil.com/sommaire/" TargetMode="External"/><Relationship Id="rId10" Type="http://schemas.openxmlformats.org/officeDocument/2006/relationships/hyperlink" Target="https://brynmawr.wufoo.com/forms/tutoring-request-form/" TargetMode="External"/><Relationship Id="rId19" Type="http://schemas.openxmlformats.org/officeDocument/2006/relationships/hyperlink" Target="https://www.youtube.com/user/UnMondeAuFeminin" TargetMode="External"/><Relationship Id="rId4" Type="http://schemas.openxmlformats.org/officeDocument/2006/relationships/webSettings" Target="webSettings.xml"/><Relationship Id="rId9" Type="http://schemas.openxmlformats.org/officeDocument/2006/relationships/hyperlink" Target="https://tripod.brynmawr.edu/permalink/01TRI_INST/1ijd0uu/alma991019218685704921" TargetMode="External"/><Relationship Id="rId14" Type="http://schemas.openxmlformats.org/officeDocument/2006/relationships/hyperlink" Target="http://www.france24.com/fr/" TargetMode="External"/><Relationship Id="rId22" Type="http://schemas.openxmlformats.org/officeDocument/2006/relationships/hyperlink" Target="https://www.youtube.com/user/NormanFaitDes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Suaudeau</dc:creator>
  <cp:keywords/>
  <dc:description/>
  <cp:lastModifiedBy>Julien Suaudeau</cp:lastModifiedBy>
  <cp:revision>26</cp:revision>
  <dcterms:created xsi:type="dcterms:W3CDTF">2021-06-04T19:23:00Z</dcterms:created>
  <dcterms:modified xsi:type="dcterms:W3CDTF">2022-07-03T15:49:00Z</dcterms:modified>
</cp:coreProperties>
</file>