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DC89" w14:textId="77777777" w:rsidR="00B25246" w:rsidRDefault="00B25246" w:rsidP="00B25246">
      <w:pPr>
        <w:pStyle w:val="Title"/>
        <w:ind w:right="0"/>
      </w:pPr>
      <w:r>
        <w:t>Sample problems on genetic mutation</w:t>
      </w:r>
    </w:p>
    <w:p w14:paraId="40572AC4" w14:textId="77777777" w:rsidR="00B25246" w:rsidRDefault="00B25246" w:rsidP="00B25246">
      <w:pPr>
        <w:pStyle w:val="BodyText"/>
        <w:ind w:right="0"/>
      </w:pPr>
    </w:p>
    <w:p w14:paraId="6B10877A" w14:textId="77777777" w:rsidR="00B25246" w:rsidRDefault="00B25246" w:rsidP="00B25246">
      <w:pPr>
        <w:pStyle w:val="BodyText"/>
        <w:ind w:right="0"/>
      </w:pPr>
      <w:r>
        <w:t xml:space="preserve">This document contains </w:t>
      </w:r>
      <w:proofErr w:type="gramStart"/>
      <w:r>
        <w:t>a some</w:t>
      </w:r>
      <w:proofErr w:type="gramEnd"/>
      <w:r>
        <w:t xml:space="preserve"> sample problems to give you practice analyzing genetic mutation.</w:t>
      </w:r>
      <w:r w:rsidRPr="0008683C">
        <w:t xml:space="preserve"> </w:t>
      </w:r>
      <w:r>
        <w:t>Remember: if there is a term or concept you aren’t familiar with, you can always look it up! An answer key is provided in a separate document, but you should give these problems your best effort BEFORE looking at the answers.</w:t>
      </w:r>
    </w:p>
    <w:p w14:paraId="742A5132" w14:textId="77777777" w:rsidR="00B25246" w:rsidRDefault="00B25246" w:rsidP="00B25246">
      <w:pPr>
        <w:pStyle w:val="BodyText"/>
        <w:ind w:right="0"/>
      </w:pPr>
    </w:p>
    <w:p w14:paraId="0B33F930" w14:textId="77777777" w:rsidR="002201E7" w:rsidRDefault="002201E7" w:rsidP="00B25246">
      <w:pPr>
        <w:pStyle w:val="BodyText"/>
        <w:ind w:right="0"/>
      </w:pPr>
    </w:p>
    <w:p w14:paraId="318DA626" w14:textId="77777777" w:rsidR="00DB61DD" w:rsidRDefault="00CB5BC1" w:rsidP="00B25246">
      <w:pPr>
        <w:pStyle w:val="BodyText"/>
        <w:ind w:right="0"/>
      </w:pPr>
      <w:r>
        <w:rPr>
          <w:b/>
        </w:rPr>
        <w:t>Question 1</w:t>
      </w:r>
      <w:r>
        <w:t xml:space="preserve">: </w:t>
      </w:r>
    </w:p>
    <w:p w14:paraId="1679F15D" w14:textId="222BC6B0" w:rsidR="00B25246" w:rsidRDefault="00CB5BC1" w:rsidP="00B25246">
      <w:pPr>
        <w:pStyle w:val="BodyText"/>
        <w:ind w:right="0"/>
      </w:pPr>
      <w:r>
        <w:t>Substitution of one base pair for another can result in a ____________ mutation that results in the conversion of an amino acid specifying codon to a termination codon.</w:t>
      </w:r>
    </w:p>
    <w:p w14:paraId="73AFBD23" w14:textId="63942D03" w:rsidR="00CB5BC1" w:rsidRPr="00121DBC" w:rsidRDefault="00CB5BC1" w:rsidP="00121DBC">
      <w:pPr>
        <w:pStyle w:val="BodyText"/>
        <w:ind w:left="720" w:right="0"/>
        <w:rPr>
          <w:b/>
        </w:rPr>
      </w:pPr>
      <w:proofErr w:type="gramStart"/>
      <w:r w:rsidRPr="00121DBC">
        <w:rPr>
          <w:b/>
        </w:rPr>
        <w:t>nonsense</w:t>
      </w:r>
      <w:proofErr w:type="gramEnd"/>
    </w:p>
    <w:p w14:paraId="7D4696E4" w14:textId="77777777" w:rsidR="00CB5BC1" w:rsidRDefault="00CB5BC1" w:rsidP="00B25246">
      <w:pPr>
        <w:pStyle w:val="BodyText"/>
        <w:ind w:right="0"/>
      </w:pPr>
    </w:p>
    <w:p w14:paraId="190D0254" w14:textId="77777777" w:rsidR="004A2B41" w:rsidRDefault="004A2B41" w:rsidP="00B25246">
      <w:pPr>
        <w:pStyle w:val="BodyText"/>
        <w:ind w:right="0"/>
      </w:pPr>
    </w:p>
    <w:p w14:paraId="231F12AE" w14:textId="4AB4164D" w:rsidR="004A2B41" w:rsidRDefault="00BE6668" w:rsidP="00B25246">
      <w:pPr>
        <w:pStyle w:val="BodyText"/>
        <w:ind w:right="0"/>
      </w:pPr>
      <w:r>
        <w:rPr>
          <w:b/>
        </w:rPr>
        <w:t>Question 2:</w:t>
      </w:r>
    </w:p>
    <w:p w14:paraId="79C86CAC" w14:textId="6471E368" w:rsidR="00BE6668" w:rsidRDefault="00BE6668" w:rsidP="00B25246">
      <w:pPr>
        <w:pStyle w:val="BodyText"/>
        <w:ind w:right="0"/>
      </w:pPr>
      <w:r>
        <w:t>A spontaneous mutation usually originates as an error in:</w:t>
      </w:r>
    </w:p>
    <w:p w14:paraId="18FE077C" w14:textId="144B7835" w:rsidR="00BE6668" w:rsidRPr="00121DBC" w:rsidRDefault="00BE6668" w:rsidP="00121DBC">
      <w:pPr>
        <w:pStyle w:val="BodyText"/>
        <w:ind w:left="720" w:right="0"/>
        <w:rPr>
          <w:b/>
        </w:rPr>
      </w:pPr>
      <w:r w:rsidRPr="00121DBC">
        <w:rPr>
          <w:b/>
        </w:rPr>
        <w:t>DNA replication</w:t>
      </w:r>
    </w:p>
    <w:p w14:paraId="2FB1600D" w14:textId="77777777" w:rsidR="00101C0B" w:rsidRDefault="00101C0B" w:rsidP="00B25246">
      <w:pPr>
        <w:pStyle w:val="BodyText"/>
        <w:ind w:right="0"/>
      </w:pPr>
    </w:p>
    <w:p w14:paraId="39B0D9CE" w14:textId="77777777" w:rsidR="00121DBC" w:rsidRDefault="00121DBC" w:rsidP="00B25246">
      <w:pPr>
        <w:pStyle w:val="BodyText"/>
        <w:ind w:right="0"/>
      </w:pPr>
    </w:p>
    <w:p w14:paraId="42BE93B0" w14:textId="24348CEC" w:rsidR="00101C0B" w:rsidRDefault="00101C0B" w:rsidP="00B25246">
      <w:pPr>
        <w:pStyle w:val="BodyText"/>
        <w:ind w:right="0"/>
      </w:pPr>
      <w:r>
        <w:rPr>
          <w:b/>
        </w:rPr>
        <w:t>Question 3:</w:t>
      </w:r>
    </w:p>
    <w:p w14:paraId="0F0F063D" w14:textId="60D0E926" w:rsidR="00101C0B" w:rsidRDefault="00101C0B" w:rsidP="00B25246">
      <w:pPr>
        <w:pStyle w:val="BodyText"/>
        <w:ind w:right="0"/>
      </w:pPr>
      <w:r>
        <w:t xml:space="preserve">One codon for </w:t>
      </w:r>
      <w:proofErr w:type="spellStart"/>
      <w:r>
        <w:t>leucine</w:t>
      </w:r>
      <w:proofErr w:type="spellEnd"/>
      <w:r>
        <w:t xml:space="preserve"> is CUC. How many different amino acids could possibly result from single-base substitutions?</w:t>
      </w:r>
    </w:p>
    <w:p w14:paraId="2F9C091F" w14:textId="584D7B43" w:rsidR="00101C0B" w:rsidRPr="00121DBC" w:rsidRDefault="00121DBC" w:rsidP="00121DBC">
      <w:pPr>
        <w:pStyle w:val="BodyText"/>
        <w:ind w:left="720" w:right="0"/>
        <w:rPr>
          <w:b/>
        </w:rPr>
      </w:pPr>
      <w:r>
        <w:rPr>
          <w:b/>
        </w:rPr>
        <w:t xml:space="preserve">6; changing the first C to U = </w:t>
      </w:r>
      <w:proofErr w:type="spellStart"/>
      <w:r>
        <w:rPr>
          <w:b/>
        </w:rPr>
        <w:t>Phe</w:t>
      </w:r>
      <w:proofErr w:type="spellEnd"/>
      <w:r>
        <w:rPr>
          <w:b/>
        </w:rPr>
        <w:t xml:space="preserve">, A = Ile, G = Val; changing the U to C = Pro, A = His, G = </w:t>
      </w:r>
      <w:proofErr w:type="spellStart"/>
      <w:r>
        <w:rPr>
          <w:b/>
        </w:rPr>
        <w:t>Arg</w:t>
      </w:r>
      <w:proofErr w:type="spellEnd"/>
      <w:proofErr w:type="gramStart"/>
      <w:r>
        <w:rPr>
          <w:b/>
        </w:rPr>
        <w:t>;</w:t>
      </w:r>
      <w:proofErr w:type="gramEnd"/>
      <w:r>
        <w:rPr>
          <w:b/>
        </w:rPr>
        <w:t xml:space="preserve"> changing the final C to any of the other nucleotides will not have an effect.</w:t>
      </w:r>
    </w:p>
    <w:p w14:paraId="542EADF6" w14:textId="77777777" w:rsidR="00101C0B" w:rsidRDefault="00101C0B" w:rsidP="00101C0B">
      <w:pPr>
        <w:pStyle w:val="BodyText"/>
        <w:ind w:right="0"/>
      </w:pPr>
    </w:p>
    <w:p w14:paraId="00B27BA7" w14:textId="77777777" w:rsidR="00101C0B" w:rsidRDefault="00101C0B" w:rsidP="00101C0B">
      <w:pPr>
        <w:pStyle w:val="BodyText"/>
        <w:ind w:right="0"/>
      </w:pPr>
    </w:p>
    <w:p w14:paraId="5A3E5BCE" w14:textId="71ED1F45" w:rsidR="00101C0B" w:rsidRDefault="00C40646" w:rsidP="00101C0B">
      <w:pPr>
        <w:pStyle w:val="BodyText"/>
        <w:ind w:right="0"/>
      </w:pPr>
      <w:r>
        <w:rPr>
          <w:b/>
        </w:rPr>
        <w:t>Question 4:</w:t>
      </w:r>
    </w:p>
    <w:p w14:paraId="30D58511" w14:textId="47435C3B" w:rsidR="00C40646" w:rsidRDefault="00C40646" w:rsidP="00101C0B">
      <w:pPr>
        <w:pStyle w:val="BodyText"/>
        <w:ind w:right="0"/>
      </w:pPr>
      <w:r>
        <w:t xml:space="preserve">Which of the following is </w:t>
      </w:r>
      <w:r>
        <w:rPr>
          <w:b/>
          <w:u w:val="single"/>
        </w:rPr>
        <w:t>unlikely</w:t>
      </w:r>
      <w:r>
        <w:t xml:space="preserve"> to be true of a </w:t>
      </w:r>
      <w:proofErr w:type="spellStart"/>
      <w:r>
        <w:t>frameshift</w:t>
      </w:r>
      <w:proofErr w:type="spellEnd"/>
      <w:r>
        <w:t xml:space="preserve"> mutation?</w:t>
      </w:r>
    </w:p>
    <w:p w14:paraId="01754953" w14:textId="4253FE11" w:rsidR="00C40646" w:rsidRPr="002201E7" w:rsidRDefault="00C40646" w:rsidP="002201E7">
      <w:pPr>
        <w:pStyle w:val="BodyText"/>
        <w:ind w:left="720" w:right="0"/>
        <w:rPr>
          <w:b/>
        </w:rPr>
      </w:pPr>
      <w:r w:rsidRPr="002201E7">
        <w:rPr>
          <w:rFonts w:eastAsia="Times New Roman"/>
          <w:b/>
        </w:rPr>
        <w:t>These mutations create a new codon sequence that codes for a different kind of protein used by the cell.</w:t>
      </w:r>
    </w:p>
    <w:p w14:paraId="4E6F1718" w14:textId="77777777" w:rsidR="00101C0B" w:rsidRPr="00101C0B" w:rsidRDefault="00101C0B" w:rsidP="00B25246">
      <w:pPr>
        <w:pStyle w:val="BodyText"/>
        <w:ind w:right="0"/>
      </w:pPr>
    </w:p>
    <w:p w14:paraId="1817AE6E" w14:textId="77777777" w:rsidR="00CB5BC1" w:rsidRPr="00BE6668" w:rsidRDefault="00CB5BC1" w:rsidP="00B25246">
      <w:pPr>
        <w:pStyle w:val="BodyText"/>
        <w:ind w:right="0"/>
      </w:pPr>
    </w:p>
    <w:p w14:paraId="497384B2" w14:textId="77777777" w:rsidR="00C40646" w:rsidRDefault="00C40646" w:rsidP="00B25246">
      <w:pPr>
        <w:rPr>
          <w:b/>
        </w:rPr>
      </w:pPr>
    </w:p>
    <w:p w14:paraId="5F2D3C8C" w14:textId="001823FA" w:rsidR="00B25246" w:rsidRDefault="00B25246" w:rsidP="00B25246">
      <w:r>
        <w:rPr>
          <w:b/>
        </w:rPr>
        <w:t xml:space="preserve">Question </w:t>
      </w:r>
      <w:r w:rsidR="00C40646">
        <w:rPr>
          <w:b/>
        </w:rPr>
        <w:t>5</w:t>
      </w:r>
      <w:r>
        <w:t>: This problem encourages you to think about the consequence of different types of mutations. (This one requires a little effort… you’ll need a copy of the genetic code to solve it.)</w:t>
      </w:r>
    </w:p>
    <w:p w14:paraId="6578B6CD" w14:textId="77777777" w:rsidR="00B25246" w:rsidRPr="000E1ADD" w:rsidRDefault="00B25246" w:rsidP="00B25246">
      <w:pPr>
        <w:rPr>
          <w:sz w:val="12"/>
          <w:szCs w:val="12"/>
        </w:rPr>
      </w:pPr>
    </w:p>
    <w:p w14:paraId="6309BE8C" w14:textId="77777777" w:rsidR="00B25246" w:rsidRDefault="00B25246" w:rsidP="00B25246">
      <w:pPr>
        <w:rPr>
          <w:u w:val="single"/>
        </w:rPr>
      </w:pPr>
      <w:r>
        <w:t xml:space="preserve">The normal sequence of a particular protein is given here, along with certain mutant versions of it.  For each mutant, explain what </w:t>
      </w:r>
      <w:r>
        <w:rPr>
          <w:b/>
        </w:rPr>
        <w:t xml:space="preserve">ONE </w:t>
      </w:r>
      <w:r>
        <w:t xml:space="preserve">mutation occurred in the </w:t>
      </w:r>
      <w:r>
        <w:rPr>
          <w:u w:val="single"/>
        </w:rPr>
        <w:t>coding sequence of the gene.</w:t>
      </w:r>
    </w:p>
    <w:p w14:paraId="07DFE62B" w14:textId="60593B51" w:rsidR="00B25246" w:rsidRDefault="00B25246" w:rsidP="00B25246"/>
    <w:p w14:paraId="338DA2EA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Normal: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Thr</w:t>
      </w:r>
      <w:proofErr w:type="spellEnd"/>
      <w:r w:rsidRPr="000E1ADD">
        <w:rPr>
          <w:rFonts w:ascii="Verdana" w:hAnsi="Verdana"/>
          <w:sz w:val="20"/>
        </w:rPr>
        <w:t>-Lys-Val-Val-…-Pro</w:t>
      </w:r>
    </w:p>
    <w:p w14:paraId="5BAFB3B0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Mutant 1: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</w:p>
    <w:p w14:paraId="7E8D481E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 xml:space="preserve">Mutant 2: 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-Asp</w:t>
      </w:r>
    </w:p>
    <w:p w14:paraId="0D14974B" w14:textId="61081D63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Mutant 3: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Arg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Leu</w:t>
      </w:r>
      <w:proofErr w:type="spellEnd"/>
      <w:r w:rsidRPr="000E1ADD">
        <w:rPr>
          <w:rFonts w:ascii="Verdana" w:hAnsi="Verdana"/>
          <w:sz w:val="20"/>
        </w:rPr>
        <w:t>-Lys</w:t>
      </w:r>
    </w:p>
    <w:p w14:paraId="69FCDD67" w14:textId="006AFBCE" w:rsidR="00B25246" w:rsidRDefault="00B25246" w:rsidP="00B25246">
      <w:pPr>
        <w:rPr>
          <w:rFonts w:ascii="Verdana" w:hAnsi="Verdana"/>
        </w:rPr>
      </w:pPr>
      <w:r w:rsidRPr="000E1ADD">
        <w:rPr>
          <w:rFonts w:ascii="Verdana" w:hAnsi="Verdana"/>
          <w:sz w:val="20"/>
        </w:rPr>
        <w:t>Mutant 4: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Arg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Thr</w:t>
      </w:r>
      <w:proofErr w:type="spellEnd"/>
      <w:r w:rsidRPr="000E1ADD">
        <w:rPr>
          <w:rFonts w:ascii="Verdana" w:hAnsi="Verdana"/>
          <w:sz w:val="20"/>
        </w:rPr>
        <w:t>-Lys-Val-Val-…-Pro</w:t>
      </w:r>
    </w:p>
    <w:p w14:paraId="24C6AB5C" w14:textId="77777777" w:rsidR="00B25246" w:rsidRDefault="00B25246" w:rsidP="00B25246"/>
    <w:p w14:paraId="74A8B452" w14:textId="4764538A" w:rsidR="00B25246" w:rsidRDefault="00B25246" w:rsidP="00B25246"/>
    <w:p w14:paraId="071AAE12" w14:textId="6EE5B783" w:rsidR="00B25246" w:rsidRDefault="00286E8B" w:rsidP="00B2524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724061" wp14:editId="1FF7AD85">
            <wp:simplePos x="0" y="0"/>
            <wp:positionH relativeFrom="column">
              <wp:posOffset>3200400</wp:posOffset>
            </wp:positionH>
            <wp:positionV relativeFrom="paragraph">
              <wp:posOffset>43815</wp:posOffset>
            </wp:positionV>
            <wp:extent cx="2577465" cy="3020060"/>
            <wp:effectExtent l="0" t="0" r="0" b="2540"/>
            <wp:wrapTight wrapText="bothSides">
              <wp:wrapPolygon edited="0">
                <wp:start x="0" y="0"/>
                <wp:lineTo x="0" y="21437"/>
                <wp:lineTo x="21286" y="21437"/>
                <wp:lineTo x="21286" y="0"/>
                <wp:lineTo x="0" y="0"/>
              </wp:wrapPolygon>
            </wp:wrapTight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02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6A20" w14:textId="77777777" w:rsidR="00286E8B" w:rsidRDefault="00286E8B" w:rsidP="00286E8B">
      <w:pPr>
        <w:rPr>
          <w:b/>
        </w:rPr>
      </w:pPr>
      <w:r>
        <w:rPr>
          <w:b/>
        </w:rPr>
        <w:t xml:space="preserve">Mutant 1: Nonsense mutation changing the </w:t>
      </w:r>
      <w:proofErr w:type="spellStart"/>
      <w:r>
        <w:rPr>
          <w:b/>
        </w:rPr>
        <w:t>Glu</w:t>
      </w:r>
      <w:proofErr w:type="spellEnd"/>
      <w:r>
        <w:rPr>
          <w:b/>
        </w:rPr>
        <w:t xml:space="preserve"> codon to a stop codon.</w:t>
      </w:r>
    </w:p>
    <w:p w14:paraId="3FEC2464" w14:textId="77777777" w:rsidR="00286E8B" w:rsidRDefault="00286E8B" w:rsidP="00286E8B">
      <w:pPr>
        <w:rPr>
          <w:b/>
        </w:rPr>
      </w:pPr>
    </w:p>
    <w:p w14:paraId="7AE46EC9" w14:textId="3A811EFF" w:rsidR="00286E8B" w:rsidRDefault="00286E8B" w:rsidP="00286E8B">
      <w:pPr>
        <w:rPr>
          <w:b/>
        </w:rPr>
      </w:pPr>
      <w:r>
        <w:rPr>
          <w:b/>
        </w:rPr>
        <w:t xml:space="preserve">Mutant 2: Insertion of a G between the </w:t>
      </w:r>
      <w:proofErr w:type="spellStart"/>
      <w:r>
        <w:rPr>
          <w:b/>
        </w:rPr>
        <w:t>Glu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Thr</w:t>
      </w:r>
      <w:proofErr w:type="spellEnd"/>
      <w:r>
        <w:rPr>
          <w:b/>
        </w:rPr>
        <w:t xml:space="preserve"> codons, resulting in an</w:t>
      </w:r>
      <w:r>
        <w:rPr>
          <w:b/>
        </w:rPr>
        <w:t xml:space="preserve"> Asp codon </w:t>
      </w:r>
      <w:r>
        <w:rPr>
          <w:b/>
        </w:rPr>
        <w:t>followed by a stop codon.</w:t>
      </w:r>
    </w:p>
    <w:p w14:paraId="287B209D" w14:textId="77777777" w:rsidR="00286E8B" w:rsidRDefault="00286E8B" w:rsidP="00286E8B">
      <w:pPr>
        <w:rPr>
          <w:b/>
        </w:rPr>
      </w:pPr>
    </w:p>
    <w:p w14:paraId="697C0AE1" w14:textId="282E87A4" w:rsidR="00286E8B" w:rsidRDefault="00286E8B" w:rsidP="00286E8B">
      <w:pPr>
        <w:rPr>
          <w:b/>
        </w:rPr>
      </w:pPr>
      <w:r>
        <w:rPr>
          <w:b/>
        </w:rPr>
        <w:t xml:space="preserve">Mutant 3: Deletion of the first G in the </w:t>
      </w:r>
      <w:proofErr w:type="spellStart"/>
      <w:r>
        <w:rPr>
          <w:b/>
        </w:rPr>
        <w:t>Glu</w:t>
      </w:r>
      <w:proofErr w:type="spellEnd"/>
      <w:r>
        <w:rPr>
          <w:b/>
        </w:rPr>
        <w:t xml:space="preserve"> codon, resu</w:t>
      </w:r>
      <w:r>
        <w:rPr>
          <w:b/>
        </w:rPr>
        <w:t xml:space="preserve">lting in a </w:t>
      </w:r>
      <w:proofErr w:type="spellStart"/>
      <w:r>
        <w:rPr>
          <w:b/>
        </w:rPr>
        <w:t>frameshift</w:t>
      </w:r>
      <w:proofErr w:type="spellEnd"/>
      <w:r>
        <w:rPr>
          <w:b/>
        </w:rPr>
        <w:t xml:space="preserve"> for three </w:t>
      </w:r>
      <w:r>
        <w:rPr>
          <w:b/>
        </w:rPr>
        <w:t>codons followed by a stop codon.</w:t>
      </w:r>
    </w:p>
    <w:p w14:paraId="56BA366C" w14:textId="77777777" w:rsidR="00286E8B" w:rsidRDefault="00286E8B" w:rsidP="00286E8B">
      <w:pPr>
        <w:rPr>
          <w:b/>
        </w:rPr>
      </w:pPr>
    </w:p>
    <w:p w14:paraId="40C6C186" w14:textId="77777777" w:rsidR="00286E8B" w:rsidRDefault="00286E8B" w:rsidP="00286E8B">
      <w:pPr>
        <w:rPr>
          <w:b/>
        </w:rPr>
      </w:pPr>
      <w:r>
        <w:rPr>
          <w:b/>
        </w:rPr>
        <w:t xml:space="preserve">Mutant 4: A missense mutation, changing the </w:t>
      </w:r>
      <w:proofErr w:type="spellStart"/>
      <w:r>
        <w:rPr>
          <w:b/>
        </w:rPr>
        <w:t>Gly</w:t>
      </w:r>
      <w:proofErr w:type="spellEnd"/>
      <w:r>
        <w:rPr>
          <w:b/>
        </w:rPr>
        <w:t xml:space="preserve"> codon to an </w:t>
      </w:r>
      <w:proofErr w:type="spellStart"/>
      <w:r>
        <w:rPr>
          <w:b/>
        </w:rPr>
        <w:t>Arg</w:t>
      </w:r>
      <w:proofErr w:type="spellEnd"/>
      <w:r>
        <w:rPr>
          <w:b/>
        </w:rPr>
        <w:t xml:space="preserve"> codon.</w:t>
      </w:r>
    </w:p>
    <w:p w14:paraId="23FB07ED" w14:textId="77777777" w:rsidR="00286E8B" w:rsidRDefault="00286E8B" w:rsidP="00286E8B"/>
    <w:p w14:paraId="706BC531" w14:textId="77777777" w:rsidR="00286E8B" w:rsidRDefault="00286E8B" w:rsidP="00286E8B"/>
    <w:p w14:paraId="25949AD1" w14:textId="77777777" w:rsidR="00B25246" w:rsidRDefault="00B25246" w:rsidP="00B25246"/>
    <w:p w14:paraId="51041932" w14:textId="77777777" w:rsidR="00B25246" w:rsidRDefault="00B25246" w:rsidP="00B25246"/>
    <w:p w14:paraId="70B856DA" w14:textId="77777777" w:rsidR="00B25246" w:rsidRDefault="00B25246" w:rsidP="00B25246"/>
    <w:p w14:paraId="67CE40C5" w14:textId="77777777" w:rsidR="00286E8B" w:rsidRDefault="00286E8B" w:rsidP="00B25246"/>
    <w:p w14:paraId="6AE8CC53" w14:textId="7C9F191D" w:rsidR="00B25246" w:rsidRDefault="00B25246" w:rsidP="00B25246">
      <w:r>
        <w:rPr>
          <w:b/>
        </w:rPr>
        <w:t xml:space="preserve">Question </w:t>
      </w:r>
      <w:r w:rsidR="00C40646">
        <w:rPr>
          <w:b/>
        </w:rPr>
        <w:t>6</w:t>
      </w:r>
      <w:r>
        <w:t xml:space="preserve">: This problem extends from a previous practice problem I gave you. The sequence below represents the mRNA of a very short prokaryotic gene. The start codon is </w:t>
      </w:r>
      <w:r w:rsidR="00286E8B">
        <w:t>circled</w:t>
      </w:r>
      <w:r>
        <w:t xml:space="preserve"> and the stop codon is </w:t>
      </w:r>
      <w:r w:rsidR="00286E8B">
        <w:t>boxed</w:t>
      </w:r>
      <w:r>
        <w:t>.</w:t>
      </w:r>
    </w:p>
    <w:p w14:paraId="5C381D1F" w14:textId="3CE45504" w:rsidR="00286E8B" w:rsidRDefault="00286E8B" w:rsidP="00286E8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3EE50" wp14:editId="3B0EABDF">
                <wp:simplePos x="0" y="0"/>
                <wp:positionH relativeFrom="column">
                  <wp:posOffset>3709035</wp:posOffset>
                </wp:positionH>
                <wp:positionV relativeFrom="paragraph">
                  <wp:posOffset>151130</wp:posOffset>
                </wp:positionV>
                <wp:extent cx="342900" cy="228600"/>
                <wp:effectExtent l="13335" t="11430" r="1206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2.05pt;margin-top:11.9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hTI3YCAAD7BAAADgAAAGRycy9lMm9Eb2MueG1srFTbjtsgEH2v1H9AvCe+rJNNrDirVS5VpW27&#10;6rYfQADHqBgokDjbVf+9A07SpPtSVfUDHphhZs7MGWZ3h1aiPbdOaFXhbJhixBXVTKhthb9+WQ8m&#10;GDlPFCNSK17hZ+7w3fztm1lnSp7rRkvGLQInypWdqXDjvSmTxNGGt8QNteEKlLW2LfGwtduEWdKB&#10;91YmeZqOk05bZqym3Dk4XfZKPI/+65pT/6muHfdIVhhy83G1cd2ENZnPSLm1xDSCHtMg/5BFS4SC&#10;oGdXS+IJ2lnxylUrqNVO135IdZvouhaURwyAJkv/QPPUEMMjFiiOM+cyuf/nln7cP1okWIVvMFKk&#10;hRZ9hqIRtZUcFaE8nXElWD2ZRxsAOvOg6TeHlF40YMXvrdVdwwmDpLJgn1xdCBsHV9Gm+6AZeCc7&#10;r2OlDrVtg0OoATrEhjyfG8IPHlE4vCnyaQpto6DK88kY5BCBlKfLxjr/jusWBaHCFlKPzsn+wfne&#10;9GQSYim9FlLCOSmlQh1kPE1HabzhtBQsaCNIu90spEV7EmgTv2PgK7NWeCCvFG2FJ2cjUoZqrBSL&#10;YTwRspcha6mCcwAHyR2lniQv03S6mqwmxaDIx6tBkTI2uF8visF4nd2OljfLxWKZ/Qx5ZkXZCMa4&#10;CqmeCJsVf0eI4+j0VDtT9gqSu0S+jt9r5Ml1GrEjgOr0j+giDULnewZtNHsGFljdTyC8GCA02v7A&#10;qIPpq7D7viOWYyTfK2DSNCuKMK5xU4xuc9jYS83mUkMUBVcV9hj14sL3I74zVmwbiJTFHit9D+yr&#10;RWRGYGaf1ZGzMGERwfE1CCN8uY9Wv9+s+S8AAAD//wMAUEsDBBQABgAIAAAAIQBwKK0Q4AAAAAkB&#10;AAAPAAAAZHJzL2Rvd25yZXYueG1sTI/NTsMwEITvSLyDtUhcUOv0h8iEOFWFxAkk1ECl9ubaSxIR&#10;28F22/TtWU5w3JlPszPlarQ9O2GInXcSZtMMGDrtTecaCR/vzxMBLCbljOq9QwkXjLCqrq9KVRh/&#10;dhs81alhFOJioSS0KQ0F51G3aFWc+gEdeZ8+WJXoDA03QZ0p3PZ8nmU5t6pz9KFVAz61qL/qo5Vw&#10;t8yt2e6+L2Ffv+y2b0KvX6OW8vZmXD8CSzimPxh+61N1qKjTwR+diayXcC+WM0IlzBc0gYB8IUg4&#10;kPMggFcl/7+g+gEAAP//AwBQSwECLQAUAAYACAAAACEA5JnDwPsAAADhAQAAEwAAAAAAAAAAAAAA&#10;AAAAAAAAW0NvbnRlbnRfVHlwZXNdLnhtbFBLAQItABQABgAIAAAAIQAjsmrh1wAAAJQBAAALAAAA&#10;AAAAAAAAAAAAACwBAABfcmVscy8ucmVsc1BLAQItABQABgAIAAAAIQDIyFMjdgIAAPsEAAAOAAAA&#10;AAAAAAAAAAAAACwCAABkcnMvZTJvRG9jLnhtbFBLAQItABQABgAIAAAAIQBwKK0Q4AAAAAkBAAAP&#10;AAAAAAAAAAAAAAAAAM4EAABkcnMvZG93bnJldi54bWxQSwUGAAAAAAQABADzAAAA2wUA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A3034" wp14:editId="671ED84E">
                <wp:simplePos x="0" y="0"/>
                <wp:positionH relativeFrom="column">
                  <wp:posOffset>1080135</wp:posOffset>
                </wp:positionH>
                <wp:positionV relativeFrom="paragraph">
                  <wp:posOffset>151130</wp:posOffset>
                </wp:positionV>
                <wp:extent cx="457200" cy="228600"/>
                <wp:effectExtent l="13335" t="11430" r="12065" b="1397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.05pt;margin-top:11.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1EcmwCAADsBAAADgAAAGRycy9lMm9Eb2MueG1srFTbbtswDH0fsH8Q9J7aTt00MeoURS7DgG4t&#10;0O0DFEuOhcmiJilxuqH/Pkp2smZ9GYb5waZEijqHPPTN7aFVZC+sk6BLml2klAhdAZd6W9KvX9aj&#10;KSXOM82ZAi1K+iwcvZ2/f3fTmUKMoQHFhSWYRLuiMyVtvDdFkriqES1zF2CERmcNtmUel3abcMs6&#10;zN6qZJymk6QDy42FSjiHu8veSecxf12Lyj/UtROeqJIiNh/fNr434Z3Mb1ixtcw0shpgsH9A0TKp&#10;8dJTqiXzjOysfJOqlZUFB7W/qKBNoK5lJSIHZJOlf7B5apgRkQsWx5lTmdz/S1t93j9aInlJx5Ro&#10;1mKLHvZMkctQmc64AgOezKMN3Jy5h+qbIxoWDdNbcWctdI1gHPFkIT45OxAWDo+STfcJOCZmOw+x&#10;SIfatiEh0ieH2IvnUy/EwZMKN/Ora+wvJRW6xuPpBO1wAyuOh411/oOAlgSjpEIpaVyoFivY/t75&#10;PvoYFbY1rKVSuM8KpUmHoGfpVRpPOFCSB29wOrvdLJQlWAeEFZ/h7rMwCzvNY7ZQg9VgeyZVbyNW&#10;pUM+pIR4BqtXxc9ZOltNV9N8lI8nq1Gecj66Wy/y0WSdXV8tL5eLxTJ7CdCyvGgk50IHdEeFZvnf&#10;KWCYlV5bJ42esTgju47PW7LJOYzYB2R1/EZ2sfmh371uNsCfsfcW+pHDXwQaDdgflHQ4biV133fM&#10;CkrUR436mWV5HuYzLmLvKbGvPZvXHqYrTFVST0lvLnw/0ztj5bbBm7LYVg13qLlaRjEEPfaoBqXi&#10;SEUGw/iHmX29jlG/f1LzXwAAAP//AwBQSwMEFAAGAAgAAAAhANMYNufbAAAACQEAAA8AAABkcnMv&#10;ZG93bnJldi54bWxMj81OwzAQhO9IvIO1SNyoXfMX0jgVQqJcacoDOLHzo8Zry3bb8PYsJzjO7KfZ&#10;mWq7uJmdbUyTRwXrlQBmsfNmwkHB1+H9rgCWskajZ49WwbdNsK2vrypdGn/BvT03eWAUgqnUCsac&#10;Q8l56kbrdFr5YJFuvY9OZ5Jx4CbqC4W7mUshnrjTE9KHUQf7Ntru2Jycgl0/NKbB6SDFLvRFdPEj&#10;fLZK3d4srxtg2S75D4bf+lQdaurU+hOaxGbSz2JNqAJ5TxMIkA+SjFbB40sBvK74/wX1DwAAAP//&#10;AwBQSwECLQAUAAYACAAAACEA5JnDwPsAAADhAQAAEwAAAAAAAAAAAAAAAAAAAAAAW0NvbnRlbnRf&#10;VHlwZXNdLnhtbFBLAQItABQABgAIAAAAIQAjsmrh1wAAAJQBAAALAAAAAAAAAAAAAAAAACwBAABf&#10;cmVscy8ucmVsc1BLAQItABQABgAIAAAAIQDA/URybAIAAOwEAAAOAAAAAAAAAAAAAAAAACwCAABk&#10;cnMvZTJvRG9jLnhtbFBLAQItABQABgAIAAAAIQDTGDbn2wAAAAkBAAAPAAAAAAAAAAAAAAAAAMQE&#10;AABkcnMvZG93bnJldi54bWxQSwUGAAAAAAQABADzAAAAzAUAAAAA&#10;" filled="f" strokeweight="1.5pt"/>
            </w:pict>
          </mc:Fallback>
        </mc:AlternateContent>
      </w:r>
    </w:p>
    <w:p w14:paraId="6FC20D1E" w14:textId="77777777" w:rsidR="00286E8B" w:rsidRDefault="00286E8B" w:rsidP="00286E8B">
      <w:pPr>
        <w:ind w:firstLine="360"/>
        <w:rPr>
          <w:sz w:val="28"/>
        </w:rPr>
      </w:pPr>
      <w:r>
        <w:rPr>
          <w:sz w:val="28"/>
        </w:rPr>
        <w:t>5'- CGGAGAUGCACCUGAGCGGCUAUCCAUAGCGUUAUCC -3'</w:t>
      </w:r>
      <w:r>
        <w:rPr>
          <w:sz w:val="28"/>
        </w:rPr>
        <w:tab/>
      </w:r>
    </w:p>
    <w:p w14:paraId="027E3675" w14:textId="77777777" w:rsidR="00286E8B" w:rsidRPr="00286E8B" w:rsidRDefault="00286E8B" w:rsidP="00286E8B">
      <w:pPr>
        <w:rPr>
          <w:sz w:val="12"/>
          <w:szCs w:val="12"/>
        </w:rPr>
      </w:pPr>
    </w:p>
    <w:p w14:paraId="73F213C3" w14:textId="77777777" w:rsidR="00B25246" w:rsidRDefault="00B25246" w:rsidP="00B25246">
      <w:r>
        <w:t>When translated, this mRNA makes the following protein:</w:t>
      </w:r>
    </w:p>
    <w:p w14:paraId="28ED1A59" w14:textId="77777777" w:rsidR="00B25246" w:rsidRPr="00B25246" w:rsidRDefault="00B25246" w:rsidP="00B25246">
      <w:r w:rsidRPr="00B25246">
        <w:t>Met-His-</w:t>
      </w:r>
      <w:proofErr w:type="spellStart"/>
      <w:r w:rsidRPr="00B25246">
        <w:t>Leu</w:t>
      </w:r>
      <w:proofErr w:type="spellEnd"/>
      <w:r w:rsidRPr="00B25246">
        <w:t>-</w:t>
      </w:r>
      <w:proofErr w:type="spellStart"/>
      <w:r w:rsidRPr="00B25246">
        <w:t>Ser</w:t>
      </w:r>
      <w:proofErr w:type="spellEnd"/>
      <w:r w:rsidRPr="00B25246">
        <w:t>-</w:t>
      </w:r>
      <w:proofErr w:type="spellStart"/>
      <w:r w:rsidRPr="00B25246">
        <w:t>Gly</w:t>
      </w:r>
      <w:proofErr w:type="spellEnd"/>
      <w:r w:rsidRPr="00B25246">
        <w:t>-Tyr-Pro</w:t>
      </w:r>
    </w:p>
    <w:p w14:paraId="2B18A193" w14:textId="77777777" w:rsidR="00B25246" w:rsidRDefault="00B25246" w:rsidP="00B25246"/>
    <w:p w14:paraId="6AFB44B0" w14:textId="77777777" w:rsidR="00B25246" w:rsidRDefault="00B25246" w:rsidP="00B25246">
      <w:pPr>
        <w:numPr>
          <w:ilvl w:val="0"/>
          <w:numId w:val="1"/>
        </w:numPr>
      </w:pPr>
      <w:r>
        <w:t>The following transcript is generated as a consequence of a mutation in this gene.  What kind of mutation has occurred?</w:t>
      </w:r>
    </w:p>
    <w:p w14:paraId="44870E4C" w14:textId="77777777" w:rsidR="00B25246" w:rsidRPr="00286E8B" w:rsidRDefault="00B25246" w:rsidP="00B25246">
      <w:pPr>
        <w:rPr>
          <w:sz w:val="12"/>
          <w:szCs w:val="12"/>
        </w:rPr>
      </w:pPr>
    </w:p>
    <w:p w14:paraId="157A29E7" w14:textId="77777777" w:rsidR="00286E8B" w:rsidRDefault="00286E8B" w:rsidP="00286E8B">
      <w:pPr>
        <w:ind w:firstLine="720"/>
      </w:pPr>
      <w:r>
        <w:rPr>
          <w:sz w:val="28"/>
        </w:rPr>
        <w:t>5'- CGGAGAUGCA</w:t>
      </w:r>
      <w:r>
        <w:rPr>
          <w:b/>
          <w:sz w:val="28"/>
        </w:rPr>
        <w:t>*</w:t>
      </w:r>
      <w:r>
        <w:rPr>
          <w:sz w:val="28"/>
        </w:rPr>
        <w:t>CUGAGCGGCUAUCCAUAGCGUUAGCC -3'</w:t>
      </w:r>
      <w:r>
        <w:rPr>
          <w:sz w:val="28"/>
        </w:rPr>
        <w:tab/>
      </w:r>
    </w:p>
    <w:p w14:paraId="33FBF2D3" w14:textId="77777777" w:rsidR="00286E8B" w:rsidRPr="0008683C" w:rsidRDefault="00286E8B" w:rsidP="00286E8B">
      <w:pPr>
        <w:pStyle w:val="Heading2"/>
        <w:ind w:firstLine="360"/>
        <w:rPr>
          <w:rFonts w:ascii="Times" w:hAnsi="Times"/>
          <w:i w:val="0"/>
          <w:sz w:val="24"/>
        </w:rPr>
      </w:pPr>
      <w:bookmarkStart w:id="0" w:name="_GoBack"/>
      <w:bookmarkEnd w:id="0"/>
      <w:r w:rsidRPr="0008683C">
        <w:rPr>
          <w:rFonts w:ascii="Times" w:hAnsi="Times"/>
          <w:i w:val="0"/>
          <w:sz w:val="24"/>
        </w:rPr>
        <w:t>A deletion of a C, which should located where the asterisk is.</w:t>
      </w:r>
    </w:p>
    <w:p w14:paraId="639F4F75" w14:textId="77777777" w:rsidR="00286E8B" w:rsidRDefault="00286E8B" w:rsidP="00286E8B"/>
    <w:p w14:paraId="41D4D793" w14:textId="77777777" w:rsidR="00286E8B" w:rsidRDefault="00286E8B" w:rsidP="00286E8B">
      <w:pPr>
        <w:numPr>
          <w:ilvl w:val="0"/>
          <w:numId w:val="6"/>
        </w:numPr>
      </w:pPr>
      <w:r>
        <w:t xml:space="preserve">What is the consequence of this mutation on the protein produced?  </w:t>
      </w:r>
      <w:r>
        <w:rPr>
          <w:u w:val="single"/>
        </w:rPr>
        <w:t>Hint</w:t>
      </w:r>
      <w:r>
        <w:t>: You may want to examine this sequence for start and stop codons.</w:t>
      </w:r>
    </w:p>
    <w:p w14:paraId="1D5F04A3" w14:textId="77777777" w:rsidR="00286E8B" w:rsidRPr="00286E8B" w:rsidRDefault="00286E8B" w:rsidP="00286E8B">
      <w:pPr>
        <w:rPr>
          <w:sz w:val="16"/>
          <w:szCs w:val="16"/>
        </w:rPr>
      </w:pPr>
    </w:p>
    <w:p w14:paraId="614199B6" w14:textId="77777777" w:rsidR="00286E8B" w:rsidRPr="00286E8B" w:rsidRDefault="00286E8B" w:rsidP="00286E8B">
      <w:pPr>
        <w:pStyle w:val="BodyTextIndent"/>
        <w:rPr>
          <w:b/>
        </w:rPr>
      </w:pPr>
      <w:r w:rsidRPr="00286E8B">
        <w:rPr>
          <w:b/>
        </w:rPr>
        <w:t>The consequence is that the next codon is now a stop codon, resulting in premature termination of translation.</w:t>
      </w:r>
    </w:p>
    <w:p w14:paraId="2CB2B34F" w14:textId="77777777" w:rsidR="00286E8B" w:rsidRPr="00286E8B" w:rsidRDefault="00286E8B" w:rsidP="00286E8B">
      <w:pPr>
        <w:rPr>
          <w:sz w:val="12"/>
          <w:szCs w:val="12"/>
        </w:rPr>
      </w:pPr>
    </w:p>
    <w:p w14:paraId="5E95AF85" w14:textId="77777777" w:rsidR="00286E8B" w:rsidRDefault="00286E8B" w:rsidP="00286E8B">
      <w:pPr>
        <w:numPr>
          <w:ilvl w:val="0"/>
          <w:numId w:val="6"/>
        </w:numPr>
      </w:pPr>
      <w:r>
        <w:t xml:space="preserve">The codon 5'-CCA-3' specifies the amino acid </w:t>
      </w:r>
      <w:proofErr w:type="spellStart"/>
      <w:r>
        <w:t>proline</w:t>
      </w:r>
      <w:proofErr w:type="spellEnd"/>
      <w:r>
        <w:t>.  What change(s) to the original DNA sequence would generate a silent mutation at this position?</w:t>
      </w:r>
    </w:p>
    <w:p w14:paraId="2F7B68A5" w14:textId="77777777" w:rsidR="00286E8B" w:rsidRDefault="00286E8B" w:rsidP="00286E8B"/>
    <w:p w14:paraId="4D275EF2" w14:textId="6E97C445" w:rsidR="001F3997" w:rsidRPr="00286E8B" w:rsidRDefault="00286E8B" w:rsidP="00286E8B">
      <w:pPr>
        <w:ind w:left="360"/>
        <w:rPr>
          <w:b/>
        </w:rPr>
      </w:pPr>
      <w:r>
        <w:rPr>
          <w:b/>
        </w:rPr>
        <w:t>Changing the third position in this codon to T (U), G or C would all result in silent mutations.</w:t>
      </w:r>
    </w:p>
    <w:sectPr w:rsidR="001F3997" w:rsidRPr="00286E8B" w:rsidSect="00B252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8683" w14:textId="77777777" w:rsidR="002201E7" w:rsidRDefault="002201E7" w:rsidP="00B25246">
      <w:r>
        <w:separator/>
      </w:r>
    </w:p>
  </w:endnote>
  <w:endnote w:type="continuationSeparator" w:id="0">
    <w:p w14:paraId="78EE73EC" w14:textId="77777777" w:rsidR="002201E7" w:rsidRDefault="002201E7" w:rsidP="00B2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F9F67" w14:textId="77777777" w:rsidR="002201E7" w:rsidRDefault="002201E7" w:rsidP="00B25246">
      <w:r>
        <w:separator/>
      </w:r>
    </w:p>
  </w:footnote>
  <w:footnote w:type="continuationSeparator" w:id="0">
    <w:p w14:paraId="4580D48D" w14:textId="77777777" w:rsidR="002201E7" w:rsidRDefault="002201E7" w:rsidP="00B252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D8CB" w14:textId="77777777" w:rsidR="002201E7" w:rsidRDefault="002201E7" w:rsidP="00B25246">
    <w:pPr>
      <w:pStyle w:val="Header"/>
    </w:pPr>
    <w:r>
      <w:t>Biology 110: Biological Exploration</w:t>
    </w:r>
  </w:p>
  <w:p w14:paraId="6288D9C2" w14:textId="77777777" w:rsidR="002201E7" w:rsidRDefault="002201E7" w:rsidP="00B25246">
    <w:pPr>
      <w:pStyle w:val="Header"/>
    </w:pPr>
    <w:r>
      <w:t xml:space="preserve">Dr. </w:t>
    </w:r>
    <w:fldSimple w:instr=" CONTACT _Con-3EE84A151 \c \s \l ">
      <w:r w:rsidRPr="00C5374E">
        <w:rPr>
          <w:noProof/>
        </w:rPr>
        <w:t>Tamara Davis</w:t>
      </w:r>
    </w:fldSimple>
  </w:p>
  <w:p w14:paraId="3716C49D" w14:textId="77777777" w:rsidR="002201E7" w:rsidRDefault="002201E7">
    <w:pPr>
      <w:pStyle w:val="Header"/>
    </w:pPr>
    <w:r>
      <w:t>Fall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786"/>
    <w:multiLevelType w:val="hybridMultilevel"/>
    <w:tmpl w:val="3062A6D4"/>
    <w:lvl w:ilvl="0" w:tplc="5F1C138C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33FE"/>
    <w:multiLevelType w:val="hybridMultilevel"/>
    <w:tmpl w:val="1A7EB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4A7F"/>
    <w:multiLevelType w:val="multilevel"/>
    <w:tmpl w:val="161226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68F1480"/>
    <w:multiLevelType w:val="hybridMultilevel"/>
    <w:tmpl w:val="7B306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B691D"/>
    <w:multiLevelType w:val="multilevel"/>
    <w:tmpl w:val="E99A67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6090596"/>
    <w:multiLevelType w:val="hybridMultilevel"/>
    <w:tmpl w:val="E22AE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46"/>
    <w:rsid w:val="00101C0B"/>
    <w:rsid w:val="00121DBC"/>
    <w:rsid w:val="001F3997"/>
    <w:rsid w:val="002201E7"/>
    <w:rsid w:val="00286E8B"/>
    <w:rsid w:val="004A2B41"/>
    <w:rsid w:val="00AA1165"/>
    <w:rsid w:val="00B25246"/>
    <w:rsid w:val="00BE6668"/>
    <w:rsid w:val="00C40646"/>
    <w:rsid w:val="00CB5BC1"/>
    <w:rsid w:val="00DA6F78"/>
    <w:rsid w:val="00D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FF79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46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86E8B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246"/>
    <w:pPr>
      <w:ind w:right="-14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5246"/>
    <w:rPr>
      <w:rFonts w:ascii="Times" w:eastAsia="Times" w:hAnsi="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25246"/>
    <w:pPr>
      <w:ind w:right="-1440"/>
    </w:pPr>
  </w:style>
  <w:style w:type="character" w:customStyle="1" w:styleId="BodyTextChar">
    <w:name w:val="Body Text Char"/>
    <w:basedOn w:val="DefaultParagraphFont"/>
    <w:link w:val="BodyText"/>
    <w:rsid w:val="00B25246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nhideWhenUsed/>
    <w:rsid w:val="00B25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4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246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E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E8B"/>
    <w:rPr>
      <w:rFonts w:ascii="Times" w:eastAsia="Times" w:hAnsi="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86E8B"/>
    <w:rPr>
      <w:rFonts w:ascii="Arial" w:eastAsia="Times" w:hAnsi="Arial" w:cs="Times New Roman"/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46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86E8B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246"/>
    <w:pPr>
      <w:ind w:right="-14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5246"/>
    <w:rPr>
      <w:rFonts w:ascii="Times" w:eastAsia="Times" w:hAnsi="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25246"/>
    <w:pPr>
      <w:ind w:right="-1440"/>
    </w:pPr>
  </w:style>
  <w:style w:type="character" w:customStyle="1" w:styleId="BodyTextChar">
    <w:name w:val="Body Text Char"/>
    <w:basedOn w:val="DefaultParagraphFont"/>
    <w:link w:val="BodyText"/>
    <w:rsid w:val="00B25246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nhideWhenUsed/>
    <w:rsid w:val="00B25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4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246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E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E8B"/>
    <w:rPr>
      <w:rFonts w:ascii="Times" w:eastAsia="Times" w:hAnsi="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86E8B"/>
    <w:rPr>
      <w:rFonts w:ascii="Arial" w:eastAsia="Times" w:hAnsi="Arial" w:cs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2674</Characters>
  <Application>Microsoft Macintosh Word</Application>
  <DocSecurity>0</DocSecurity>
  <Lines>22</Lines>
  <Paragraphs>6</Paragraphs>
  <ScaleCrop>false</ScaleCrop>
  <Company>Bryn Mawr College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Tamara Davis</cp:lastModifiedBy>
  <cp:revision>4</cp:revision>
  <dcterms:created xsi:type="dcterms:W3CDTF">2014-08-15T16:34:00Z</dcterms:created>
  <dcterms:modified xsi:type="dcterms:W3CDTF">2014-08-15T16:41:00Z</dcterms:modified>
</cp:coreProperties>
</file>