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5366CBE5"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0622D2">
        <w:rPr>
          <w:rFonts w:ascii="Times New Roman" w:hAnsi="Times New Roman" w:cs="Times New Roman"/>
          <w:b/>
          <w:bCs/>
        </w:rPr>
        <w:t xml:space="preserve"> Valentine Przybylski</w:t>
      </w:r>
    </w:p>
    <w:p w14:paraId="0FEFFAAD" w14:textId="77777777" w:rsidR="00CC4EAA" w:rsidRPr="00CC4EAA" w:rsidRDefault="00CC4EAA" w:rsidP="00B976CB">
      <w:pPr>
        <w:rPr>
          <w:rFonts w:ascii="Times New Roman" w:hAnsi="Times New Roman" w:cs="Times New Roman"/>
          <w:b/>
          <w:bCs/>
          <w:sz w:val="12"/>
          <w:szCs w:val="12"/>
        </w:rPr>
      </w:pPr>
    </w:p>
    <w:p w14:paraId="34F33CE2" w14:textId="58DACFB8"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0622D2">
        <w:rPr>
          <w:rFonts w:ascii="Times New Roman" w:hAnsi="Times New Roman" w:cs="Times New Roman"/>
          <w:b/>
          <w:bCs/>
        </w:rPr>
        <w:t xml:space="preserve"> </w:t>
      </w:r>
      <w:proofErr w:type="spellStart"/>
      <w:r w:rsidR="004A7EBF" w:rsidRPr="004A7EBF">
        <w:rPr>
          <w:rFonts w:ascii="Times New Roman" w:hAnsi="Times New Roman" w:cs="Times New Roman"/>
          <w:b/>
          <w:bCs/>
        </w:rPr>
        <w:t>Saule</w:t>
      </w:r>
      <w:proofErr w:type="spellEnd"/>
      <w:r w:rsidR="004A7EBF" w:rsidRPr="004A7EBF">
        <w:rPr>
          <w:rFonts w:ascii="Times New Roman" w:hAnsi="Times New Roman" w:cs="Times New Roman"/>
          <w:b/>
          <w:bCs/>
        </w:rPr>
        <w:t xml:space="preserve"> Aoki Scientific Writing Assignment</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0622D2" w:rsidRDefault="002A4AD8">
            <w:pPr>
              <w:rPr>
                <w:rFonts w:ascii="Times New Roman" w:hAnsi="Times New Roman" w:cs="Times New Roman"/>
                <w:highlight w:val="yellow"/>
              </w:rPr>
            </w:pPr>
            <w:r w:rsidRPr="000622D2">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4A7EBF">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4A7EBF" w:rsidRDefault="00DC2D72" w:rsidP="00DC2D72">
            <w:pPr>
              <w:rPr>
                <w:rFonts w:ascii="Times New Roman" w:hAnsi="Times New Roman" w:cs="Times New Roman"/>
              </w:rPr>
            </w:pPr>
            <w:r w:rsidRPr="004A7EBF">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w:t>
            </w:r>
            <w:r w:rsidR="00DC2D72" w:rsidRPr="000622D2">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w:t>
            </w:r>
            <w:r w:rsidR="00DC2D72" w:rsidRPr="000622D2">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510064">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510064">
              <w:rPr>
                <w:rFonts w:ascii="Times New Roman" w:hAnsi="Times New Roman" w:cs="Times New Roman"/>
                <w:highlight w:val="yellow"/>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361E09DE" w:rsidR="00927DA0" w:rsidRDefault="004A7EBF">
      <w:pPr>
        <w:rPr>
          <w:rFonts w:ascii="Times New Roman" w:hAnsi="Times New Roman" w:cs="Times New Roman"/>
        </w:rPr>
      </w:pPr>
      <w:r>
        <w:rPr>
          <w:rFonts w:ascii="Times New Roman" w:hAnsi="Times New Roman" w:cs="Times New Roman"/>
        </w:rPr>
        <w:t>Presents the information in a very easily understood and engaging way—none of the technical terms felt daunting and were all easily understood and necessary for the explanation of the topic</w:t>
      </w:r>
    </w:p>
    <w:p w14:paraId="396D4F8F" w14:textId="5D23204A" w:rsidR="004A7EBF" w:rsidRDefault="004A7EBF">
      <w:pPr>
        <w:rPr>
          <w:rFonts w:ascii="Times New Roman" w:hAnsi="Times New Roman" w:cs="Times New Roman"/>
        </w:rPr>
      </w:pPr>
      <w:r>
        <w:rPr>
          <w:rFonts w:ascii="Times New Roman" w:hAnsi="Times New Roman" w:cs="Times New Roman"/>
        </w:rPr>
        <w:t>Clear depth of knowledge shown on a biological topic—very interesting!</w:t>
      </w:r>
    </w:p>
    <w:p w14:paraId="5B89D774" w14:textId="77777777" w:rsidR="00510064" w:rsidRDefault="004A7EBF">
      <w:pPr>
        <w:rPr>
          <w:rFonts w:ascii="Times New Roman" w:hAnsi="Times New Roman" w:cs="Times New Roman"/>
        </w:rPr>
      </w:pPr>
      <w:r>
        <w:rPr>
          <w:rFonts w:ascii="Times New Roman" w:hAnsi="Times New Roman" w:cs="Times New Roman"/>
        </w:rPr>
        <w:t>Well organized</w:t>
      </w:r>
    </w:p>
    <w:p w14:paraId="279A9106" w14:textId="521B72DA" w:rsidR="004A7EBF" w:rsidRDefault="004A7EBF">
      <w:pPr>
        <w:rPr>
          <w:rFonts w:ascii="Times New Roman" w:hAnsi="Times New Roman" w:cs="Times New Roman"/>
        </w:rPr>
      </w:pPr>
      <w:r>
        <w:rPr>
          <w:rFonts w:ascii="Times New Roman" w:hAnsi="Times New Roman" w:cs="Times New Roman"/>
        </w:rPr>
        <w:t>maybe look over some of the sentence structures</w:t>
      </w:r>
      <w:r w:rsidR="00510064">
        <w:rPr>
          <w:rFonts w:ascii="Times New Roman" w:hAnsi="Times New Roman" w:cs="Times New Roman"/>
        </w:rPr>
        <w:t>—a few of the phrasings can be slightly awkward</w:t>
      </w:r>
    </w:p>
    <w:p w14:paraId="0211FCC0" w14:textId="4C31DA8B" w:rsidR="00510064" w:rsidRPr="000622D2" w:rsidRDefault="00510064">
      <w:pPr>
        <w:rPr>
          <w:rFonts w:ascii="Times New Roman" w:hAnsi="Times New Roman" w:cs="Times New Roman"/>
        </w:rPr>
      </w:pPr>
      <w:r>
        <w:rPr>
          <w:rFonts w:ascii="Times New Roman" w:hAnsi="Times New Roman" w:cs="Times New Roman"/>
        </w:rPr>
        <w:t>Lack of in-text citations for information presented</w:t>
      </w: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6FC7751"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62830206" w14:textId="3B44BF25" w:rsidR="000622D2" w:rsidRDefault="000622D2" w:rsidP="00927DA0">
      <w:pPr>
        <w:rPr>
          <w:rFonts w:ascii="Times New Roman" w:hAnsi="Times New Roman" w:cs="Times New Roman"/>
          <w:b/>
          <w:bCs/>
        </w:rPr>
      </w:pPr>
    </w:p>
    <w:p w14:paraId="5765B15A" w14:textId="346159C5" w:rsidR="000622D2" w:rsidRPr="000622D2" w:rsidRDefault="000622D2" w:rsidP="00927DA0">
      <w:pPr>
        <w:rPr>
          <w:rFonts w:ascii="Times New Roman" w:hAnsi="Times New Roman" w:cs="Times New Roman"/>
        </w:rPr>
      </w:pPr>
      <w:r>
        <w:rPr>
          <w:rFonts w:ascii="Times New Roman" w:hAnsi="Times New Roman" w:cs="Times New Roman"/>
        </w:rPr>
        <w:t>Overall, I would consider this within the “excellent</w:t>
      </w:r>
      <w:r w:rsidR="00510064">
        <w:rPr>
          <w:rFonts w:ascii="Times New Roman" w:hAnsi="Times New Roman" w:cs="Times New Roman"/>
        </w:rPr>
        <w:t>-good</w:t>
      </w:r>
      <w:r>
        <w:rPr>
          <w:rFonts w:ascii="Times New Roman" w:hAnsi="Times New Roman" w:cs="Times New Roman"/>
        </w:rPr>
        <w:t xml:space="preserve">” category. The paper demonstrates clear understanding of a topic related to biology </w:t>
      </w:r>
      <w:r w:rsidR="00510064">
        <w:rPr>
          <w:rFonts w:ascii="Times New Roman" w:hAnsi="Times New Roman" w:cs="Times New Roman"/>
        </w:rPr>
        <w:t>in a manner that is easily comprehensible for the reader. Paper is well put together but in text citations are needed</w:t>
      </w:r>
    </w:p>
    <w:sectPr w:rsidR="000622D2" w:rsidRPr="000622D2"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622D2"/>
    <w:rsid w:val="000E47F5"/>
    <w:rsid w:val="002A4AD8"/>
    <w:rsid w:val="003E0AAF"/>
    <w:rsid w:val="004A7EBF"/>
    <w:rsid w:val="00510064"/>
    <w:rsid w:val="005E0303"/>
    <w:rsid w:val="00927DA0"/>
    <w:rsid w:val="009D1008"/>
    <w:rsid w:val="00B976CB"/>
    <w:rsid w:val="00C31301"/>
    <w:rsid w:val="00CC4EAA"/>
    <w:rsid w:val="00DC2D72"/>
    <w:rsid w:val="00E1521D"/>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A Przybylski</cp:lastModifiedBy>
  <cp:revision>2</cp:revision>
  <dcterms:created xsi:type="dcterms:W3CDTF">2022-11-14T04:46:00Z</dcterms:created>
  <dcterms:modified xsi:type="dcterms:W3CDTF">2022-11-14T04:46:00Z</dcterms:modified>
</cp:coreProperties>
</file>