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4529D7CC" w:rsidR="001706E8" w:rsidRDefault="14EFE238" w:rsidP="287B325F">
      <w:pPr>
        <w:jc w:val="center"/>
        <w:rPr>
          <w:rFonts w:ascii="Times New Roman" w:eastAsia="Times New Roman" w:hAnsi="Times New Roman" w:cs="Times New Roman"/>
          <w:sz w:val="32"/>
          <w:szCs w:val="32"/>
        </w:rPr>
      </w:pPr>
      <w:r w:rsidRPr="14EFE238">
        <w:rPr>
          <w:rFonts w:ascii="Times New Roman" w:eastAsia="Times New Roman" w:hAnsi="Times New Roman" w:cs="Times New Roman"/>
          <w:sz w:val="32"/>
          <w:szCs w:val="32"/>
        </w:rPr>
        <w:t>Breakout Room Week #3</w:t>
      </w:r>
    </w:p>
    <w:p w14:paraId="04603951" w14:textId="1B1407E1" w:rsidR="287B325F" w:rsidRDefault="287B325F" w:rsidP="287B325F">
      <w:pPr>
        <w:jc w:val="center"/>
        <w:rPr>
          <w:rFonts w:ascii="Times New Roman" w:eastAsia="Times New Roman" w:hAnsi="Times New Roman" w:cs="Times New Roman"/>
          <w:sz w:val="32"/>
          <w:szCs w:val="32"/>
        </w:rPr>
      </w:pPr>
    </w:p>
    <w:p w14:paraId="0E90450F" w14:textId="22BC521A" w:rsidR="29A5E90C" w:rsidRDefault="14EFE238" w:rsidP="29A5E90C">
      <w:r w:rsidRPr="14EFE238">
        <w:rPr>
          <w:rFonts w:ascii="Times New Roman" w:eastAsia="Times New Roman" w:hAnsi="Times New Roman" w:cs="Times New Roman"/>
          <w:sz w:val="32"/>
          <w:szCs w:val="32"/>
        </w:rPr>
        <w:t>1</w:t>
      </w:r>
      <w:r w:rsidR="00121514">
        <w:rPr>
          <w:rFonts w:ascii="Times New Roman" w:eastAsia="Times New Roman" w:hAnsi="Times New Roman" w:cs="Times New Roman"/>
          <w:sz w:val="32"/>
          <w:szCs w:val="32"/>
        </w:rPr>
        <w:t>.</w:t>
      </w:r>
      <w:r w:rsidRPr="14EFE238">
        <w:rPr>
          <w:rFonts w:ascii="Times New Roman" w:eastAsia="Times New Roman" w:hAnsi="Times New Roman" w:cs="Times New Roman"/>
          <w:sz w:val="32"/>
          <w:szCs w:val="32"/>
        </w:rPr>
        <w:t xml:space="preserve"> Culture-bound syndromes in the DSM-5 are replaced by </w:t>
      </w:r>
      <w:proofErr w:type="gramStart"/>
      <w:r w:rsidRPr="14EFE238">
        <w:rPr>
          <w:rFonts w:ascii="Times New Roman" w:eastAsia="Times New Roman" w:hAnsi="Times New Roman" w:cs="Times New Roman"/>
          <w:sz w:val="32"/>
          <w:szCs w:val="32"/>
        </w:rPr>
        <w:t>all of</w:t>
      </w:r>
      <w:proofErr w:type="gramEnd"/>
      <w:r w:rsidRPr="14EFE238">
        <w:rPr>
          <w:rFonts w:ascii="Times New Roman" w:eastAsia="Times New Roman" w:hAnsi="Times New Roman" w:cs="Times New Roman"/>
          <w:sz w:val="32"/>
          <w:szCs w:val="32"/>
        </w:rPr>
        <w:t xml:space="preserve"> the following concepts EXCEPT: </w:t>
      </w:r>
    </w:p>
    <w:p w14:paraId="7592F8C3" w14:textId="36347D88" w:rsidR="29A5E90C" w:rsidRDefault="14EFE238" w:rsidP="00121514">
      <w:pPr>
        <w:ind w:firstLine="720"/>
      </w:pPr>
      <w:r w:rsidRPr="14EFE238">
        <w:rPr>
          <w:rFonts w:ascii="Times New Roman" w:eastAsia="Times New Roman" w:hAnsi="Times New Roman" w:cs="Times New Roman"/>
          <w:sz w:val="32"/>
          <w:szCs w:val="32"/>
        </w:rPr>
        <w:t xml:space="preserve">A. Cultural syndromes </w:t>
      </w:r>
    </w:p>
    <w:p w14:paraId="04D4B88E" w14:textId="11F398E8" w:rsidR="29A5E90C" w:rsidRDefault="14EFE238" w:rsidP="00121514">
      <w:pPr>
        <w:ind w:firstLine="720"/>
      </w:pPr>
      <w:r w:rsidRPr="14EFE238">
        <w:rPr>
          <w:rFonts w:ascii="Times New Roman" w:eastAsia="Times New Roman" w:hAnsi="Times New Roman" w:cs="Times New Roman"/>
          <w:sz w:val="32"/>
          <w:szCs w:val="32"/>
        </w:rPr>
        <w:t xml:space="preserve">B. Cultural stratification </w:t>
      </w:r>
    </w:p>
    <w:p w14:paraId="54015541" w14:textId="083A648C" w:rsidR="29A5E90C" w:rsidRDefault="14EFE238" w:rsidP="00121514">
      <w:pPr>
        <w:ind w:firstLine="720"/>
      </w:pPr>
      <w:r w:rsidRPr="14EFE238">
        <w:rPr>
          <w:rFonts w:ascii="Times New Roman" w:eastAsia="Times New Roman" w:hAnsi="Times New Roman" w:cs="Times New Roman"/>
          <w:sz w:val="32"/>
          <w:szCs w:val="32"/>
        </w:rPr>
        <w:t xml:space="preserve">C. Cultural idioms of distress </w:t>
      </w:r>
    </w:p>
    <w:p w14:paraId="251B8843" w14:textId="58AD15A3" w:rsidR="29A5E90C" w:rsidRDefault="14EFE238" w:rsidP="00121514">
      <w:pPr>
        <w:ind w:firstLine="720"/>
      </w:pPr>
      <w:r w:rsidRPr="14EFE238">
        <w:rPr>
          <w:rFonts w:ascii="Times New Roman" w:eastAsia="Times New Roman" w:hAnsi="Times New Roman" w:cs="Times New Roman"/>
          <w:sz w:val="32"/>
          <w:szCs w:val="32"/>
        </w:rPr>
        <w:t xml:space="preserve">D. Cultural explanations </w:t>
      </w:r>
    </w:p>
    <w:p w14:paraId="522E12B1" w14:textId="448348DE" w:rsidR="29A5E90C" w:rsidRDefault="29A5E90C" w:rsidP="14EFE238">
      <w:pPr>
        <w:rPr>
          <w:rFonts w:ascii="Times New Roman" w:eastAsia="Times New Roman" w:hAnsi="Times New Roman" w:cs="Times New Roman"/>
          <w:sz w:val="32"/>
          <w:szCs w:val="32"/>
        </w:rPr>
      </w:pPr>
    </w:p>
    <w:p w14:paraId="7A21B947" w14:textId="67E6DF1F" w:rsidR="29A5E90C" w:rsidRDefault="00121514" w:rsidP="29A5E90C">
      <w:r>
        <w:rPr>
          <w:rFonts w:ascii="Times New Roman" w:eastAsia="Times New Roman" w:hAnsi="Times New Roman" w:cs="Times New Roman"/>
          <w:sz w:val="32"/>
          <w:szCs w:val="32"/>
        </w:rPr>
        <w:t>2</w:t>
      </w:r>
      <w:r w:rsidR="14EFE238" w:rsidRPr="14EFE238">
        <w:rPr>
          <w:rFonts w:ascii="Times New Roman" w:eastAsia="Times New Roman" w:hAnsi="Times New Roman" w:cs="Times New Roman"/>
          <w:sz w:val="32"/>
          <w:szCs w:val="32"/>
        </w:rPr>
        <w:t xml:space="preserve">. A social worker receives a court order to provide records of a former client. In this instance, the social worker should submit the records: </w:t>
      </w:r>
    </w:p>
    <w:p w14:paraId="3AB63CF4" w14:textId="43DE6FDA" w:rsidR="29A5E90C" w:rsidRDefault="14EFE238" w:rsidP="00121514">
      <w:pPr>
        <w:ind w:firstLine="720"/>
      </w:pPr>
      <w:r w:rsidRPr="14EFE238">
        <w:rPr>
          <w:rFonts w:ascii="Times New Roman" w:eastAsia="Times New Roman" w:hAnsi="Times New Roman" w:cs="Times New Roman"/>
          <w:sz w:val="32"/>
          <w:szCs w:val="32"/>
        </w:rPr>
        <w:t xml:space="preserve">A. And try to contact the client to inform her about the disclosure </w:t>
      </w:r>
    </w:p>
    <w:p w14:paraId="72A96308" w14:textId="4BD34EBE" w:rsidR="29A5E90C" w:rsidRDefault="14EFE238" w:rsidP="00121514">
      <w:pPr>
        <w:ind w:firstLine="720"/>
      </w:pPr>
      <w:r w:rsidRPr="14EFE238">
        <w:rPr>
          <w:rFonts w:ascii="Times New Roman" w:eastAsia="Times New Roman" w:hAnsi="Times New Roman" w:cs="Times New Roman"/>
          <w:sz w:val="32"/>
          <w:szCs w:val="32"/>
        </w:rPr>
        <w:t xml:space="preserve">B. With the contact information of the client so the court can contact her about the release </w:t>
      </w:r>
    </w:p>
    <w:p w14:paraId="095EE57B" w14:textId="3611EA7B" w:rsidR="29A5E90C" w:rsidRDefault="14EFE238" w:rsidP="00121514">
      <w:pPr>
        <w:ind w:firstLine="720"/>
      </w:pPr>
      <w:r w:rsidRPr="14EFE238">
        <w:rPr>
          <w:rFonts w:ascii="Times New Roman" w:eastAsia="Times New Roman" w:hAnsi="Times New Roman" w:cs="Times New Roman"/>
          <w:sz w:val="32"/>
          <w:szCs w:val="32"/>
        </w:rPr>
        <w:t xml:space="preserve">C. But not contact the client as court orders are not to be discussed by anyone other than judges and attorneys </w:t>
      </w:r>
    </w:p>
    <w:p w14:paraId="173A350A" w14:textId="316BA471" w:rsidR="29A5E90C" w:rsidRDefault="14EFE238" w:rsidP="00121514">
      <w:pPr>
        <w:ind w:firstLine="720"/>
      </w:pPr>
      <w:r w:rsidRPr="14EFE238">
        <w:rPr>
          <w:rFonts w:ascii="Times New Roman" w:eastAsia="Times New Roman" w:hAnsi="Times New Roman" w:cs="Times New Roman"/>
          <w:sz w:val="32"/>
          <w:szCs w:val="32"/>
        </w:rPr>
        <w:t xml:space="preserve">D. And write to the judge to see if he or she wants the client to know about the court order  </w:t>
      </w:r>
    </w:p>
    <w:p w14:paraId="20DACF3A" w14:textId="5A53752B" w:rsidR="29A5E90C" w:rsidRDefault="29A5E90C" w:rsidP="14EFE238">
      <w:pPr>
        <w:rPr>
          <w:rFonts w:ascii="Times New Roman" w:eastAsia="Times New Roman" w:hAnsi="Times New Roman" w:cs="Times New Roman"/>
          <w:sz w:val="32"/>
          <w:szCs w:val="32"/>
        </w:rPr>
      </w:pPr>
    </w:p>
    <w:p w14:paraId="64DDA377" w14:textId="6C362016" w:rsidR="29A5E90C" w:rsidRDefault="00121514" w:rsidP="29A5E90C">
      <w:r>
        <w:rPr>
          <w:rFonts w:ascii="Times New Roman" w:eastAsia="Times New Roman" w:hAnsi="Times New Roman" w:cs="Times New Roman"/>
          <w:sz w:val="32"/>
          <w:szCs w:val="32"/>
        </w:rPr>
        <w:t>3</w:t>
      </w:r>
      <w:r w:rsidR="14EFE238" w:rsidRPr="14EFE238">
        <w:rPr>
          <w:rFonts w:ascii="Times New Roman" w:eastAsia="Times New Roman" w:hAnsi="Times New Roman" w:cs="Times New Roman"/>
          <w:sz w:val="32"/>
          <w:szCs w:val="32"/>
        </w:rPr>
        <w:t xml:space="preserve">. A family comes into treatment because of their young daughter’s behavior. They report, upon intake, that she yells at her parents, doesn’t listen, and complains about their behavior. There is little progress </w:t>
      </w:r>
      <w:proofErr w:type="gramStart"/>
      <w:r w:rsidR="14EFE238" w:rsidRPr="14EFE238">
        <w:rPr>
          <w:rFonts w:ascii="Times New Roman" w:eastAsia="Times New Roman" w:hAnsi="Times New Roman" w:cs="Times New Roman"/>
          <w:sz w:val="32"/>
          <w:szCs w:val="32"/>
        </w:rPr>
        <w:t>during the course of</w:t>
      </w:r>
      <w:proofErr w:type="gramEnd"/>
      <w:r w:rsidR="14EFE238" w:rsidRPr="14EFE238">
        <w:rPr>
          <w:rFonts w:ascii="Times New Roman" w:eastAsia="Times New Roman" w:hAnsi="Times New Roman" w:cs="Times New Roman"/>
          <w:sz w:val="32"/>
          <w:szCs w:val="32"/>
        </w:rPr>
        <w:t xml:space="preserve"> treatment and the girl reports that she has no intention of changing. After the sixth session, a social worker tells the girl that she cannot help with her </w:t>
      </w:r>
      <w:r w:rsidR="003A7894" w:rsidRPr="14EFE238">
        <w:rPr>
          <w:rFonts w:ascii="Times New Roman" w:eastAsia="Times New Roman" w:hAnsi="Times New Roman" w:cs="Times New Roman"/>
          <w:sz w:val="32"/>
          <w:szCs w:val="32"/>
        </w:rPr>
        <w:t>behavior,</w:t>
      </w:r>
      <w:r w:rsidR="14EFE238" w:rsidRPr="14EFE238">
        <w:rPr>
          <w:rFonts w:ascii="Times New Roman" w:eastAsia="Times New Roman" w:hAnsi="Times New Roman" w:cs="Times New Roman"/>
          <w:sz w:val="32"/>
          <w:szCs w:val="32"/>
        </w:rPr>
        <w:t xml:space="preserve"> and she should continue to “do as she </w:t>
      </w:r>
      <w:r w:rsidR="14EFE238" w:rsidRPr="14EFE238">
        <w:rPr>
          <w:rFonts w:ascii="Times New Roman" w:eastAsia="Times New Roman" w:hAnsi="Times New Roman" w:cs="Times New Roman"/>
          <w:sz w:val="32"/>
          <w:szCs w:val="32"/>
        </w:rPr>
        <w:lastRenderedPageBreak/>
        <w:t xml:space="preserve">wishes.” According to strategic family therapy, the social worker’s directive is known as a: </w:t>
      </w:r>
    </w:p>
    <w:p w14:paraId="48105CFA" w14:textId="164DE37B" w:rsidR="29A5E90C" w:rsidRDefault="14EFE238" w:rsidP="00121514">
      <w:pPr>
        <w:ind w:firstLine="720"/>
      </w:pPr>
      <w:r w:rsidRPr="14EFE238">
        <w:rPr>
          <w:rFonts w:ascii="Times New Roman" w:eastAsia="Times New Roman" w:hAnsi="Times New Roman" w:cs="Times New Roman"/>
          <w:sz w:val="32"/>
          <w:szCs w:val="32"/>
        </w:rPr>
        <w:t xml:space="preserve">A. Paradoxical intent </w:t>
      </w:r>
    </w:p>
    <w:p w14:paraId="345B00F0" w14:textId="028E8A49" w:rsidR="29A5E90C" w:rsidRDefault="14EFE238" w:rsidP="00121514">
      <w:pPr>
        <w:ind w:firstLine="720"/>
        <w:rPr>
          <w:rFonts w:ascii="Times New Roman" w:eastAsia="Times New Roman" w:hAnsi="Times New Roman" w:cs="Times New Roman"/>
          <w:sz w:val="32"/>
          <w:szCs w:val="32"/>
        </w:rPr>
      </w:pPr>
      <w:r w:rsidRPr="14EFE238">
        <w:rPr>
          <w:rFonts w:ascii="Times New Roman" w:eastAsia="Times New Roman" w:hAnsi="Times New Roman" w:cs="Times New Roman"/>
          <w:sz w:val="32"/>
          <w:szCs w:val="32"/>
        </w:rPr>
        <w:t xml:space="preserve">B. Pretend technique </w:t>
      </w:r>
    </w:p>
    <w:p w14:paraId="7CBD95C6" w14:textId="407F5418" w:rsidR="29A5E90C" w:rsidRDefault="14EFE238" w:rsidP="00121514">
      <w:pPr>
        <w:ind w:firstLine="720"/>
        <w:rPr>
          <w:rFonts w:ascii="Times New Roman" w:eastAsia="Times New Roman" w:hAnsi="Times New Roman" w:cs="Times New Roman"/>
          <w:sz w:val="32"/>
          <w:szCs w:val="32"/>
        </w:rPr>
      </w:pPr>
      <w:r w:rsidRPr="14EFE238">
        <w:rPr>
          <w:rFonts w:ascii="Times New Roman" w:eastAsia="Times New Roman" w:hAnsi="Times New Roman" w:cs="Times New Roman"/>
          <w:sz w:val="32"/>
          <w:szCs w:val="32"/>
        </w:rPr>
        <w:t xml:space="preserve">C. Relabeling paradigm </w:t>
      </w:r>
    </w:p>
    <w:p w14:paraId="2DE8EC9C" w14:textId="142B7E19" w:rsidR="29A5E90C" w:rsidRDefault="14EFE238" w:rsidP="00121514">
      <w:pPr>
        <w:ind w:firstLine="720"/>
        <w:rPr>
          <w:rFonts w:ascii="Times New Roman" w:eastAsia="Times New Roman" w:hAnsi="Times New Roman" w:cs="Times New Roman"/>
          <w:sz w:val="32"/>
          <w:szCs w:val="32"/>
        </w:rPr>
      </w:pPr>
      <w:r w:rsidRPr="14EFE238">
        <w:rPr>
          <w:rFonts w:ascii="Times New Roman" w:eastAsia="Times New Roman" w:hAnsi="Times New Roman" w:cs="Times New Roman"/>
          <w:sz w:val="32"/>
          <w:szCs w:val="32"/>
        </w:rPr>
        <w:t xml:space="preserve">D. Differentiation response </w:t>
      </w:r>
    </w:p>
    <w:p w14:paraId="2E42DD63" w14:textId="0420A8DE" w:rsidR="29A5E90C" w:rsidRDefault="29A5E90C" w:rsidP="14EFE238">
      <w:pPr>
        <w:rPr>
          <w:rFonts w:ascii="Times New Roman" w:eastAsia="Times New Roman" w:hAnsi="Times New Roman" w:cs="Times New Roman"/>
          <w:sz w:val="32"/>
          <w:szCs w:val="32"/>
        </w:rPr>
      </w:pPr>
    </w:p>
    <w:p w14:paraId="5DF10E0A" w14:textId="1D192D79" w:rsidR="29A5E90C" w:rsidRDefault="00121514" w:rsidP="14EFE238">
      <w:pPr>
        <w:rPr>
          <w:rFonts w:ascii="Times New Roman" w:eastAsia="Times New Roman" w:hAnsi="Times New Roman" w:cs="Times New Roman"/>
          <w:sz w:val="32"/>
          <w:szCs w:val="32"/>
        </w:rPr>
      </w:pPr>
      <w:r>
        <w:rPr>
          <w:rFonts w:ascii="Times New Roman" w:eastAsia="Times New Roman" w:hAnsi="Times New Roman" w:cs="Times New Roman"/>
          <w:sz w:val="32"/>
          <w:szCs w:val="32"/>
        </w:rPr>
        <w:t>4</w:t>
      </w:r>
      <w:r w:rsidR="14EFE238" w:rsidRPr="14EFE238">
        <w:rPr>
          <w:rFonts w:ascii="Times New Roman" w:eastAsia="Times New Roman" w:hAnsi="Times New Roman" w:cs="Times New Roman"/>
          <w:sz w:val="32"/>
          <w:szCs w:val="32"/>
        </w:rPr>
        <w:t xml:space="preserve">. A social worker is leaving one agency to work at another. </w:t>
      </w:r>
      <w:proofErr w:type="gramStart"/>
      <w:r w:rsidR="14EFE238" w:rsidRPr="14EFE238">
        <w:rPr>
          <w:rFonts w:ascii="Times New Roman" w:eastAsia="Times New Roman" w:hAnsi="Times New Roman" w:cs="Times New Roman"/>
          <w:sz w:val="32"/>
          <w:szCs w:val="32"/>
        </w:rPr>
        <w:t>In order to</w:t>
      </w:r>
      <w:proofErr w:type="gramEnd"/>
      <w:r w:rsidR="14EFE238" w:rsidRPr="14EFE238">
        <w:rPr>
          <w:rFonts w:ascii="Times New Roman" w:eastAsia="Times New Roman" w:hAnsi="Times New Roman" w:cs="Times New Roman"/>
          <w:sz w:val="32"/>
          <w:szCs w:val="32"/>
        </w:rPr>
        <w:t xml:space="preserve"> address this situation ethically, the social worker should: </w:t>
      </w:r>
    </w:p>
    <w:p w14:paraId="3B7AA052" w14:textId="52B5F54F" w:rsidR="29A5E90C" w:rsidRDefault="14EFE238" w:rsidP="00121514">
      <w:pPr>
        <w:ind w:firstLine="720"/>
        <w:rPr>
          <w:rFonts w:ascii="Times New Roman" w:eastAsia="Times New Roman" w:hAnsi="Times New Roman" w:cs="Times New Roman"/>
          <w:sz w:val="32"/>
          <w:szCs w:val="32"/>
        </w:rPr>
      </w:pPr>
      <w:r w:rsidRPr="14EFE238">
        <w:rPr>
          <w:rFonts w:ascii="Times New Roman" w:eastAsia="Times New Roman" w:hAnsi="Times New Roman" w:cs="Times New Roman"/>
          <w:sz w:val="32"/>
          <w:szCs w:val="32"/>
        </w:rPr>
        <w:t xml:space="preserve">A. Not inform clients </w:t>
      </w:r>
      <w:proofErr w:type="gramStart"/>
      <w:r w:rsidRPr="14EFE238">
        <w:rPr>
          <w:rFonts w:ascii="Times New Roman" w:eastAsia="Times New Roman" w:hAnsi="Times New Roman" w:cs="Times New Roman"/>
          <w:sz w:val="32"/>
          <w:szCs w:val="32"/>
        </w:rPr>
        <w:t>in order to</w:t>
      </w:r>
      <w:proofErr w:type="gramEnd"/>
      <w:r w:rsidRPr="14EFE238">
        <w:rPr>
          <w:rFonts w:ascii="Times New Roman" w:eastAsia="Times New Roman" w:hAnsi="Times New Roman" w:cs="Times New Roman"/>
          <w:sz w:val="32"/>
          <w:szCs w:val="32"/>
        </w:rPr>
        <w:t xml:space="preserve"> avoid causing them undue stress and harm </w:t>
      </w:r>
    </w:p>
    <w:p w14:paraId="0989AA87" w14:textId="09914625" w:rsidR="29A5E90C" w:rsidRDefault="14EFE238" w:rsidP="00121514">
      <w:pPr>
        <w:ind w:firstLine="720"/>
        <w:rPr>
          <w:rFonts w:ascii="Times New Roman" w:eastAsia="Times New Roman" w:hAnsi="Times New Roman" w:cs="Times New Roman"/>
          <w:sz w:val="32"/>
          <w:szCs w:val="32"/>
        </w:rPr>
      </w:pPr>
      <w:r w:rsidRPr="14EFE238">
        <w:rPr>
          <w:rFonts w:ascii="Times New Roman" w:eastAsia="Times New Roman" w:hAnsi="Times New Roman" w:cs="Times New Roman"/>
          <w:sz w:val="32"/>
          <w:szCs w:val="32"/>
        </w:rPr>
        <w:t xml:space="preserve">B. Advise clients that it would be best for them to transfer services to the social worker’s new agency to avoid any interruptions in treatment </w:t>
      </w:r>
    </w:p>
    <w:p w14:paraId="01E2C368" w14:textId="192D80C9" w:rsidR="29A5E90C" w:rsidRDefault="14EFE238" w:rsidP="00121514">
      <w:pPr>
        <w:ind w:firstLine="720"/>
        <w:rPr>
          <w:rFonts w:ascii="Times New Roman" w:eastAsia="Times New Roman" w:hAnsi="Times New Roman" w:cs="Times New Roman"/>
          <w:sz w:val="32"/>
          <w:szCs w:val="32"/>
        </w:rPr>
      </w:pPr>
      <w:r w:rsidRPr="14EFE238">
        <w:rPr>
          <w:rFonts w:ascii="Times New Roman" w:eastAsia="Times New Roman" w:hAnsi="Times New Roman" w:cs="Times New Roman"/>
          <w:sz w:val="32"/>
          <w:szCs w:val="32"/>
        </w:rPr>
        <w:t xml:space="preserve">C. Inform clients of appropriate options for the continuation of services and the benefits and risks of the options </w:t>
      </w:r>
    </w:p>
    <w:p w14:paraId="056984A4" w14:textId="604B9AF2" w:rsidR="29A5E90C" w:rsidRDefault="14EFE238" w:rsidP="00121514">
      <w:pPr>
        <w:ind w:firstLine="720"/>
        <w:rPr>
          <w:rFonts w:ascii="Times New Roman" w:eastAsia="Times New Roman" w:hAnsi="Times New Roman" w:cs="Times New Roman"/>
          <w:sz w:val="32"/>
          <w:szCs w:val="32"/>
        </w:rPr>
      </w:pPr>
      <w:r w:rsidRPr="14EFE238">
        <w:rPr>
          <w:rFonts w:ascii="Times New Roman" w:eastAsia="Times New Roman" w:hAnsi="Times New Roman" w:cs="Times New Roman"/>
          <w:sz w:val="32"/>
          <w:szCs w:val="32"/>
        </w:rPr>
        <w:t xml:space="preserve">D. Discontinue services to clients immediately </w:t>
      </w:r>
    </w:p>
    <w:p w14:paraId="6EED6187" w14:textId="2A2F4580" w:rsidR="29A5E90C" w:rsidRDefault="29A5E90C" w:rsidP="14EFE238">
      <w:pPr>
        <w:rPr>
          <w:rFonts w:ascii="Times New Roman" w:eastAsia="Times New Roman" w:hAnsi="Times New Roman" w:cs="Times New Roman"/>
          <w:sz w:val="32"/>
          <w:szCs w:val="32"/>
        </w:rPr>
      </w:pPr>
    </w:p>
    <w:p w14:paraId="1EE2ED84" w14:textId="5B59D203" w:rsidR="29A5E90C" w:rsidRDefault="00121514" w:rsidP="14EFE238">
      <w:pPr>
        <w:rPr>
          <w:rFonts w:ascii="Times New Roman" w:eastAsia="Times New Roman" w:hAnsi="Times New Roman" w:cs="Times New Roman"/>
          <w:sz w:val="32"/>
          <w:szCs w:val="32"/>
        </w:rPr>
      </w:pPr>
      <w:r>
        <w:rPr>
          <w:rFonts w:ascii="Times New Roman" w:eastAsia="Times New Roman" w:hAnsi="Times New Roman" w:cs="Times New Roman"/>
          <w:sz w:val="32"/>
          <w:szCs w:val="32"/>
        </w:rPr>
        <w:t>5</w:t>
      </w:r>
      <w:r w:rsidR="14EFE238" w:rsidRPr="14EFE238">
        <w:rPr>
          <w:rFonts w:ascii="Times New Roman" w:eastAsia="Times New Roman" w:hAnsi="Times New Roman" w:cs="Times New Roman"/>
          <w:sz w:val="32"/>
          <w:szCs w:val="32"/>
        </w:rPr>
        <w:t xml:space="preserve">. Federal law requires health care facilities that receive Medicare and Medicaid reimbursements to do </w:t>
      </w:r>
      <w:proofErr w:type="gramStart"/>
      <w:r w:rsidR="14EFE238" w:rsidRPr="14EFE238">
        <w:rPr>
          <w:rFonts w:ascii="Times New Roman" w:eastAsia="Times New Roman" w:hAnsi="Times New Roman" w:cs="Times New Roman"/>
          <w:sz w:val="32"/>
          <w:szCs w:val="32"/>
        </w:rPr>
        <w:t>all of</w:t>
      </w:r>
      <w:proofErr w:type="gramEnd"/>
      <w:r w:rsidR="14EFE238" w:rsidRPr="14EFE238">
        <w:rPr>
          <w:rFonts w:ascii="Times New Roman" w:eastAsia="Times New Roman" w:hAnsi="Times New Roman" w:cs="Times New Roman"/>
          <w:sz w:val="32"/>
          <w:szCs w:val="32"/>
        </w:rPr>
        <w:t xml:space="preserve"> the following with regard to advance directives EXCEPT: </w:t>
      </w:r>
    </w:p>
    <w:p w14:paraId="4236C229" w14:textId="6BB6B3DC" w:rsidR="29A5E90C" w:rsidRDefault="14EFE238" w:rsidP="00121514">
      <w:pPr>
        <w:ind w:firstLine="720"/>
        <w:rPr>
          <w:rFonts w:ascii="Times New Roman" w:eastAsia="Times New Roman" w:hAnsi="Times New Roman" w:cs="Times New Roman"/>
          <w:sz w:val="32"/>
          <w:szCs w:val="32"/>
        </w:rPr>
      </w:pPr>
      <w:r w:rsidRPr="14EFE238">
        <w:rPr>
          <w:rFonts w:ascii="Times New Roman" w:eastAsia="Times New Roman" w:hAnsi="Times New Roman" w:cs="Times New Roman"/>
          <w:sz w:val="32"/>
          <w:szCs w:val="32"/>
        </w:rPr>
        <w:t xml:space="preserve">A. Inform clients of their rights to have advance directives that will allow them to make decisions regarding their health care </w:t>
      </w:r>
    </w:p>
    <w:p w14:paraId="30C68E9B" w14:textId="7CE937D6" w:rsidR="29A5E90C" w:rsidRDefault="14EFE238" w:rsidP="00121514">
      <w:pPr>
        <w:ind w:firstLine="720"/>
        <w:rPr>
          <w:rFonts w:ascii="Times New Roman" w:eastAsia="Times New Roman" w:hAnsi="Times New Roman" w:cs="Times New Roman"/>
          <w:sz w:val="32"/>
          <w:szCs w:val="32"/>
        </w:rPr>
      </w:pPr>
      <w:r w:rsidRPr="14EFE238">
        <w:rPr>
          <w:rFonts w:ascii="Times New Roman" w:eastAsia="Times New Roman" w:hAnsi="Times New Roman" w:cs="Times New Roman"/>
          <w:sz w:val="32"/>
          <w:szCs w:val="32"/>
        </w:rPr>
        <w:t xml:space="preserve">B. Use a portion of their revenues to assist clients with the costs associated with creating advance directives </w:t>
      </w:r>
    </w:p>
    <w:p w14:paraId="6E83AFBC" w14:textId="6EB6B4FC" w:rsidR="29A5E90C" w:rsidRDefault="14EFE238" w:rsidP="00121514">
      <w:pPr>
        <w:ind w:firstLine="720"/>
        <w:rPr>
          <w:rFonts w:ascii="Times New Roman" w:eastAsia="Times New Roman" w:hAnsi="Times New Roman" w:cs="Times New Roman"/>
          <w:sz w:val="32"/>
          <w:szCs w:val="32"/>
        </w:rPr>
      </w:pPr>
      <w:r w:rsidRPr="14EFE238">
        <w:rPr>
          <w:rFonts w:ascii="Times New Roman" w:eastAsia="Times New Roman" w:hAnsi="Times New Roman" w:cs="Times New Roman"/>
          <w:sz w:val="32"/>
          <w:szCs w:val="32"/>
        </w:rPr>
        <w:lastRenderedPageBreak/>
        <w:t xml:space="preserve">C. Ask clients if they have advance directives and document their responses </w:t>
      </w:r>
    </w:p>
    <w:p w14:paraId="755B941C" w14:textId="127D5153" w:rsidR="29A5E90C" w:rsidRDefault="14EFE238" w:rsidP="00121514">
      <w:pPr>
        <w:ind w:firstLine="720"/>
        <w:rPr>
          <w:rFonts w:ascii="Times New Roman" w:eastAsia="Times New Roman" w:hAnsi="Times New Roman" w:cs="Times New Roman"/>
          <w:sz w:val="32"/>
          <w:szCs w:val="32"/>
        </w:rPr>
      </w:pPr>
      <w:r w:rsidRPr="14EFE238">
        <w:rPr>
          <w:rFonts w:ascii="Times New Roman" w:eastAsia="Times New Roman" w:hAnsi="Times New Roman" w:cs="Times New Roman"/>
          <w:sz w:val="32"/>
          <w:szCs w:val="32"/>
        </w:rPr>
        <w:t xml:space="preserve">D. Provide education about advance directives </w:t>
      </w:r>
    </w:p>
    <w:p w14:paraId="0D1B96EC" w14:textId="081B1E03" w:rsidR="29A5E90C" w:rsidRDefault="29A5E90C" w:rsidP="14EFE238">
      <w:pPr>
        <w:rPr>
          <w:rFonts w:ascii="Times New Roman" w:eastAsia="Times New Roman" w:hAnsi="Times New Roman" w:cs="Times New Roman"/>
          <w:sz w:val="32"/>
          <w:szCs w:val="32"/>
        </w:rPr>
      </w:pPr>
    </w:p>
    <w:p w14:paraId="428FE526" w14:textId="26E0D78A" w:rsidR="29A5E90C" w:rsidRDefault="00121514" w:rsidP="14EFE238">
      <w:pPr>
        <w:rPr>
          <w:rFonts w:ascii="Times New Roman" w:eastAsia="Times New Roman" w:hAnsi="Times New Roman" w:cs="Times New Roman"/>
          <w:sz w:val="32"/>
          <w:szCs w:val="32"/>
        </w:rPr>
      </w:pPr>
      <w:r>
        <w:rPr>
          <w:rFonts w:ascii="Times New Roman" w:eastAsia="Times New Roman" w:hAnsi="Times New Roman" w:cs="Times New Roman"/>
          <w:sz w:val="32"/>
          <w:szCs w:val="32"/>
        </w:rPr>
        <w:t>6</w:t>
      </w:r>
      <w:r w:rsidR="14EFE238" w:rsidRPr="14EFE238">
        <w:rPr>
          <w:rFonts w:ascii="Times New Roman" w:eastAsia="Times New Roman" w:hAnsi="Times New Roman" w:cs="Times New Roman"/>
          <w:sz w:val="32"/>
          <w:szCs w:val="32"/>
        </w:rPr>
        <w:t xml:space="preserve">. In which of the following circumstances is task-centered treatment NOT recommended? </w:t>
      </w:r>
    </w:p>
    <w:p w14:paraId="05D891CF" w14:textId="704C0D2D" w:rsidR="29A5E90C" w:rsidRDefault="14EFE238" w:rsidP="00121514">
      <w:pPr>
        <w:ind w:firstLine="720"/>
        <w:rPr>
          <w:rFonts w:ascii="Times New Roman" w:eastAsia="Times New Roman" w:hAnsi="Times New Roman" w:cs="Times New Roman"/>
          <w:sz w:val="32"/>
          <w:szCs w:val="32"/>
        </w:rPr>
      </w:pPr>
      <w:r w:rsidRPr="14EFE238">
        <w:rPr>
          <w:rFonts w:ascii="Times New Roman" w:eastAsia="Times New Roman" w:hAnsi="Times New Roman" w:cs="Times New Roman"/>
          <w:sz w:val="32"/>
          <w:szCs w:val="32"/>
        </w:rPr>
        <w:t xml:space="preserve">A. When the client wants to see immediate results or changes in circumstances </w:t>
      </w:r>
    </w:p>
    <w:p w14:paraId="7A86F8E3" w14:textId="77777777" w:rsidR="00121514" w:rsidRDefault="14EFE238" w:rsidP="00121514">
      <w:pPr>
        <w:ind w:firstLine="720"/>
        <w:rPr>
          <w:rFonts w:ascii="Times New Roman" w:eastAsia="Times New Roman" w:hAnsi="Times New Roman" w:cs="Times New Roman"/>
          <w:sz w:val="32"/>
          <w:szCs w:val="32"/>
        </w:rPr>
      </w:pPr>
      <w:r w:rsidRPr="14EFE238">
        <w:rPr>
          <w:rFonts w:ascii="Times New Roman" w:eastAsia="Times New Roman" w:hAnsi="Times New Roman" w:cs="Times New Roman"/>
          <w:sz w:val="32"/>
          <w:szCs w:val="32"/>
        </w:rPr>
        <w:t xml:space="preserve">B. When the client is anxious to be an active part of the change process </w:t>
      </w:r>
    </w:p>
    <w:p w14:paraId="22A05D1C" w14:textId="77777777" w:rsidR="00121514" w:rsidRDefault="14EFE238" w:rsidP="00121514">
      <w:pPr>
        <w:ind w:firstLine="720"/>
        <w:rPr>
          <w:rFonts w:ascii="Times New Roman" w:eastAsia="Times New Roman" w:hAnsi="Times New Roman" w:cs="Times New Roman"/>
          <w:sz w:val="32"/>
          <w:szCs w:val="32"/>
        </w:rPr>
      </w:pPr>
      <w:r w:rsidRPr="14EFE238">
        <w:rPr>
          <w:rFonts w:ascii="Times New Roman" w:eastAsia="Times New Roman" w:hAnsi="Times New Roman" w:cs="Times New Roman"/>
          <w:sz w:val="32"/>
          <w:szCs w:val="32"/>
        </w:rPr>
        <w:t xml:space="preserve">C. When there is a time limited period in which to work with the client </w:t>
      </w:r>
    </w:p>
    <w:p w14:paraId="121A64D6" w14:textId="66995009" w:rsidR="29A5E90C" w:rsidRDefault="14EFE238" w:rsidP="00121514">
      <w:pPr>
        <w:ind w:firstLine="720"/>
        <w:rPr>
          <w:rFonts w:ascii="Times New Roman" w:eastAsia="Times New Roman" w:hAnsi="Times New Roman" w:cs="Times New Roman"/>
          <w:sz w:val="32"/>
          <w:szCs w:val="32"/>
        </w:rPr>
      </w:pPr>
      <w:r w:rsidRPr="14EFE238">
        <w:rPr>
          <w:rFonts w:ascii="Times New Roman" w:eastAsia="Times New Roman" w:hAnsi="Times New Roman" w:cs="Times New Roman"/>
          <w:sz w:val="32"/>
          <w:szCs w:val="32"/>
        </w:rPr>
        <w:t xml:space="preserve">D. When the client is addressing long-standing problems that are complex in nature  </w:t>
      </w:r>
    </w:p>
    <w:p w14:paraId="0D795D5D" w14:textId="47581653" w:rsidR="29A5E90C" w:rsidRDefault="29A5E90C" w:rsidP="14EFE238">
      <w:pPr>
        <w:rPr>
          <w:rFonts w:ascii="Times New Roman" w:eastAsia="Times New Roman" w:hAnsi="Times New Roman" w:cs="Times New Roman"/>
          <w:sz w:val="32"/>
          <w:szCs w:val="32"/>
        </w:rPr>
      </w:pPr>
    </w:p>
    <w:p w14:paraId="4083918A" w14:textId="50412182" w:rsidR="29A5E90C" w:rsidRDefault="00121514" w:rsidP="14EFE238">
      <w:pPr>
        <w:rPr>
          <w:rFonts w:ascii="Times New Roman" w:eastAsia="Times New Roman" w:hAnsi="Times New Roman" w:cs="Times New Roman"/>
          <w:sz w:val="32"/>
          <w:szCs w:val="32"/>
        </w:rPr>
      </w:pPr>
      <w:r>
        <w:rPr>
          <w:rFonts w:ascii="Times New Roman" w:eastAsia="Times New Roman" w:hAnsi="Times New Roman" w:cs="Times New Roman"/>
          <w:sz w:val="32"/>
          <w:szCs w:val="32"/>
        </w:rPr>
        <w:t>7</w:t>
      </w:r>
      <w:r w:rsidR="14EFE238" w:rsidRPr="14EFE238">
        <w:rPr>
          <w:rFonts w:ascii="Times New Roman" w:eastAsia="Times New Roman" w:hAnsi="Times New Roman" w:cs="Times New Roman"/>
          <w:sz w:val="32"/>
          <w:szCs w:val="32"/>
        </w:rPr>
        <w:t xml:space="preserve">. A client is currently taking Clozaril for the treatment of Schizophrenia. The client is MOST likely going to be required to undergo what medical monitoring due to this medication use? </w:t>
      </w:r>
    </w:p>
    <w:p w14:paraId="33B1A711" w14:textId="7D92272B" w:rsidR="29A5E90C" w:rsidRDefault="14EFE238" w:rsidP="00121514">
      <w:pPr>
        <w:ind w:firstLine="720"/>
        <w:rPr>
          <w:rFonts w:ascii="Times New Roman" w:eastAsia="Times New Roman" w:hAnsi="Times New Roman" w:cs="Times New Roman"/>
          <w:sz w:val="32"/>
          <w:szCs w:val="32"/>
        </w:rPr>
      </w:pPr>
      <w:r w:rsidRPr="14EFE238">
        <w:rPr>
          <w:rFonts w:ascii="Times New Roman" w:eastAsia="Times New Roman" w:hAnsi="Times New Roman" w:cs="Times New Roman"/>
          <w:sz w:val="32"/>
          <w:szCs w:val="32"/>
        </w:rPr>
        <w:t xml:space="preserve">A. Weight checks </w:t>
      </w:r>
    </w:p>
    <w:p w14:paraId="7AB5BEB9" w14:textId="694382C9" w:rsidR="29A5E90C" w:rsidRDefault="14EFE238" w:rsidP="00121514">
      <w:pPr>
        <w:ind w:firstLine="720"/>
        <w:rPr>
          <w:rFonts w:ascii="Times New Roman" w:eastAsia="Times New Roman" w:hAnsi="Times New Roman" w:cs="Times New Roman"/>
          <w:sz w:val="32"/>
          <w:szCs w:val="32"/>
        </w:rPr>
      </w:pPr>
      <w:r w:rsidRPr="14EFE238">
        <w:rPr>
          <w:rFonts w:ascii="Times New Roman" w:eastAsia="Times New Roman" w:hAnsi="Times New Roman" w:cs="Times New Roman"/>
          <w:sz w:val="32"/>
          <w:szCs w:val="32"/>
        </w:rPr>
        <w:t xml:space="preserve">B. Blood work </w:t>
      </w:r>
    </w:p>
    <w:p w14:paraId="1C1D04B1" w14:textId="513AF6AA" w:rsidR="29A5E90C" w:rsidRDefault="14EFE238" w:rsidP="00121514">
      <w:pPr>
        <w:ind w:firstLine="720"/>
        <w:rPr>
          <w:rFonts w:ascii="Times New Roman" w:eastAsia="Times New Roman" w:hAnsi="Times New Roman" w:cs="Times New Roman"/>
          <w:sz w:val="32"/>
          <w:szCs w:val="32"/>
        </w:rPr>
      </w:pPr>
      <w:r w:rsidRPr="14EFE238">
        <w:rPr>
          <w:rFonts w:ascii="Times New Roman" w:eastAsia="Times New Roman" w:hAnsi="Times New Roman" w:cs="Times New Roman"/>
          <w:sz w:val="32"/>
          <w:szCs w:val="32"/>
        </w:rPr>
        <w:t xml:space="preserve">C. Dietary restrictions </w:t>
      </w:r>
    </w:p>
    <w:p w14:paraId="4AD9EA4F" w14:textId="10366737" w:rsidR="29A5E90C" w:rsidRDefault="14EFE238" w:rsidP="00121514">
      <w:pPr>
        <w:ind w:firstLine="720"/>
        <w:rPr>
          <w:rFonts w:ascii="Times New Roman" w:eastAsia="Times New Roman" w:hAnsi="Times New Roman" w:cs="Times New Roman"/>
          <w:sz w:val="32"/>
          <w:szCs w:val="32"/>
        </w:rPr>
      </w:pPr>
      <w:r w:rsidRPr="14EFE238">
        <w:rPr>
          <w:rFonts w:ascii="Times New Roman" w:eastAsia="Times New Roman" w:hAnsi="Times New Roman" w:cs="Times New Roman"/>
          <w:sz w:val="32"/>
          <w:szCs w:val="32"/>
        </w:rPr>
        <w:t xml:space="preserve">D. Exercise regimen </w:t>
      </w:r>
    </w:p>
    <w:p w14:paraId="51844FBE" w14:textId="1CA529C8" w:rsidR="29A5E90C" w:rsidRDefault="29A5E90C" w:rsidP="14EFE238">
      <w:pPr>
        <w:rPr>
          <w:rFonts w:ascii="Times New Roman" w:eastAsia="Times New Roman" w:hAnsi="Times New Roman" w:cs="Times New Roman"/>
          <w:sz w:val="32"/>
          <w:szCs w:val="32"/>
        </w:rPr>
      </w:pPr>
    </w:p>
    <w:p w14:paraId="5D6F1E49" w14:textId="34F3359E" w:rsidR="29A5E90C" w:rsidRDefault="00121514" w:rsidP="14EFE238">
      <w:pPr>
        <w:rPr>
          <w:rFonts w:ascii="Times New Roman" w:eastAsia="Times New Roman" w:hAnsi="Times New Roman" w:cs="Times New Roman"/>
          <w:sz w:val="32"/>
          <w:szCs w:val="32"/>
        </w:rPr>
      </w:pPr>
      <w:r>
        <w:rPr>
          <w:rFonts w:ascii="Times New Roman" w:eastAsia="Times New Roman" w:hAnsi="Times New Roman" w:cs="Times New Roman"/>
          <w:sz w:val="32"/>
          <w:szCs w:val="32"/>
        </w:rPr>
        <w:lastRenderedPageBreak/>
        <w:t>8</w:t>
      </w:r>
      <w:r w:rsidR="14EFE238" w:rsidRPr="14EFE238">
        <w:rPr>
          <w:rFonts w:ascii="Times New Roman" w:eastAsia="Times New Roman" w:hAnsi="Times New Roman" w:cs="Times New Roman"/>
          <w:sz w:val="32"/>
          <w:szCs w:val="32"/>
        </w:rPr>
        <w:t xml:space="preserve">. Which of the following inhibits the establishment of a therapeutic relationship? </w:t>
      </w:r>
    </w:p>
    <w:p w14:paraId="12A81E4B" w14:textId="0BCB943E" w:rsidR="29A5E90C" w:rsidRDefault="14EFE238" w:rsidP="00121514">
      <w:pPr>
        <w:ind w:firstLine="720"/>
        <w:rPr>
          <w:rFonts w:ascii="Times New Roman" w:eastAsia="Times New Roman" w:hAnsi="Times New Roman" w:cs="Times New Roman"/>
          <w:sz w:val="32"/>
          <w:szCs w:val="32"/>
        </w:rPr>
      </w:pPr>
      <w:r w:rsidRPr="14EFE238">
        <w:rPr>
          <w:rFonts w:ascii="Times New Roman" w:eastAsia="Times New Roman" w:hAnsi="Times New Roman" w:cs="Times New Roman"/>
          <w:sz w:val="32"/>
          <w:szCs w:val="32"/>
        </w:rPr>
        <w:t xml:space="preserve">A. A universalism approach or the acceptance of a standard set of norms or standards </w:t>
      </w:r>
    </w:p>
    <w:p w14:paraId="27016FB7" w14:textId="68AF6F64" w:rsidR="29A5E90C" w:rsidRDefault="14EFE238" w:rsidP="00121514">
      <w:pPr>
        <w:ind w:firstLine="720"/>
        <w:rPr>
          <w:rFonts w:ascii="Times New Roman" w:eastAsia="Times New Roman" w:hAnsi="Times New Roman" w:cs="Times New Roman"/>
          <w:sz w:val="32"/>
          <w:szCs w:val="32"/>
        </w:rPr>
      </w:pPr>
      <w:r w:rsidRPr="14EFE238">
        <w:rPr>
          <w:rFonts w:ascii="Times New Roman" w:eastAsia="Times New Roman" w:hAnsi="Times New Roman" w:cs="Times New Roman"/>
          <w:sz w:val="32"/>
          <w:szCs w:val="32"/>
        </w:rPr>
        <w:t xml:space="preserve">B. A pluralistic approach that values cultural pluralism </w:t>
      </w:r>
    </w:p>
    <w:p w14:paraId="053D6E0F" w14:textId="16E47EB6" w:rsidR="29A5E90C" w:rsidRDefault="14EFE238" w:rsidP="00121514">
      <w:pPr>
        <w:ind w:firstLine="720"/>
        <w:rPr>
          <w:rFonts w:ascii="Times New Roman" w:eastAsia="Times New Roman" w:hAnsi="Times New Roman" w:cs="Times New Roman"/>
          <w:sz w:val="32"/>
          <w:szCs w:val="32"/>
        </w:rPr>
      </w:pPr>
      <w:r w:rsidRPr="14EFE238">
        <w:rPr>
          <w:rFonts w:ascii="Times New Roman" w:eastAsia="Times New Roman" w:hAnsi="Times New Roman" w:cs="Times New Roman"/>
          <w:sz w:val="32"/>
          <w:szCs w:val="32"/>
        </w:rPr>
        <w:t xml:space="preserve">C. Clients examined as being influenced by their environment with problems being seen as resulting from role ambiguity rather than individual deficits </w:t>
      </w:r>
    </w:p>
    <w:p w14:paraId="157D275D" w14:textId="715CC709" w:rsidR="29A5E90C" w:rsidRDefault="14EFE238" w:rsidP="00121514">
      <w:pPr>
        <w:ind w:firstLine="720"/>
        <w:rPr>
          <w:rFonts w:ascii="Times New Roman" w:eastAsia="Times New Roman" w:hAnsi="Times New Roman" w:cs="Times New Roman"/>
          <w:sz w:val="32"/>
          <w:szCs w:val="32"/>
        </w:rPr>
      </w:pPr>
      <w:r w:rsidRPr="14EFE238">
        <w:rPr>
          <w:rFonts w:ascii="Times New Roman" w:eastAsia="Times New Roman" w:hAnsi="Times New Roman" w:cs="Times New Roman"/>
          <w:sz w:val="32"/>
          <w:szCs w:val="32"/>
        </w:rPr>
        <w:t xml:space="preserve">D. Flexible treatment approaches that </w:t>
      </w:r>
      <w:proofErr w:type="gramStart"/>
      <w:r w:rsidRPr="14EFE238">
        <w:rPr>
          <w:rFonts w:ascii="Times New Roman" w:eastAsia="Times New Roman" w:hAnsi="Times New Roman" w:cs="Times New Roman"/>
          <w:sz w:val="32"/>
          <w:szCs w:val="32"/>
        </w:rPr>
        <w:t>take into account</w:t>
      </w:r>
      <w:proofErr w:type="gramEnd"/>
      <w:r w:rsidRPr="14EFE238">
        <w:rPr>
          <w:rFonts w:ascii="Times New Roman" w:eastAsia="Times New Roman" w:hAnsi="Times New Roman" w:cs="Times New Roman"/>
          <w:sz w:val="32"/>
          <w:szCs w:val="32"/>
        </w:rPr>
        <w:t xml:space="preserve"> the subjective realities of clients </w:t>
      </w:r>
    </w:p>
    <w:p w14:paraId="099F2FAC" w14:textId="77777777" w:rsidR="00121514" w:rsidRDefault="00121514" w:rsidP="14EFE238">
      <w:pPr>
        <w:rPr>
          <w:rFonts w:ascii="Times New Roman" w:eastAsia="Times New Roman" w:hAnsi="Times New Roman" w:cs="Times New Roman"/>
          <w:sz w:val="32"/>
          <w:szCs w:val="32"/>
        </w:rPr>
      </w:pPr>
    </w:p>
    <w:p w14:paraId="46635AC0" w14:textId="5511E4B3" w:rsidR="29A5E90C" w:rsidRDefault="00121514" w:rsidP="14EFE238">
      <w:pPr>
        <w:rPr>
          <w:rFonts w:ascii="Times New Roman" w:eastAsia="Times New Roman" w:hAnsi="Times New Roman" w:cs="Times New Roman"/>
          <w:sz w:val="32"/>
          <w:szCs w:val="32"/>
        </w:rPr>
      </w:pPr>
      <w:r>
        <w:rPr>
          <w:rFonts w:ascii="Times New Roman" w:eastAsia="Times New Roman" w:hAnsi="Times New Roman" w:cs="Times New Roman"/>
          <w:sz w:val="32"/>
          <w:szCs w:val="32"/>
        </w:rPr>
        <w:t>9.</w:t>
      </w:r>
      <w:r w:rsidR="14EFE238" w:rsidRPr="14EFE238">
        <w:rPr>
          <w:rFonts w:ascii="Times New Roman" w:eastAsia="Times New Roman" w:hAnsi="Times New Roman" w:cs="Times New Roman"/>
          <w:sz w:val="32"/>
          <w:szCs w:val="32"/>
        </w:rPr>
        <w:t xml:space="preserve"> Which of the following is NOT an exception to a social worker’s duty to protect confidentiality? </w:t>
      </w:r>
    </w:p>
    <w:p w14:paraId="255A7706" w14:textId="40B297F3" w:rsidR="29A5E90C" w:rsidRDefault="14EFE238" w:rsidP="00121514">
      <w:pPr>
        <w:ind w:firstLine="720"/>
        <w:rPr>
          <w:rFonts w:ascii="Times New Roman" w:eastAsia="Times New Roman" w:hAnsi="Times New Roman" w:cs="Times New Roman"/>
          <w:sz w:val="32"/>
          <w:szCs w:val="32"/>
        </w:rPr>
      </w:pPr>
      <w:r w:rsidRPr="14EFE238">
        <w:rPr>
          <w:rFonts w:ascii="Times New Roman" w:eastAsia="Times New Roman" w:hAnsi="Times New Roman" w:cs="Times New Roman"/>
          <w:sz w:val="32"/>
          <w:szCs w:val="32"/>
        </w:rPr>
        <w:t xml:space="preserve">A. When a client poses a serious risk to self and others </w:t>
      </w:r>
    </w:p>
    <w:p w14:paraId="6E99D454" w14:textId="55767C50" w:rsidR="29A5E90C" w:rsidRDefault="14EFE238" w:rsidP="00121514">
      <w:pPr>
        <w:ind w:firstLine="720"/>
        <w:rPr>
          <w:rFonts w:ascii="Times New Roman" w:eastAsia="Times New Roman" w:hAnsi="Times New Roman" w:cs="Times New Roman"/>
          <w:sz w:val="32"/>
          <w:szCs w:val="32"/>
        </w:rPr>
      </w:pPr>
      <w:r w:rsidRPr="14EFE238">
        <w:rPr>
          <w:rFonts w:ascii="Times New Roman" w:eastAsia="Times New Roman" w:hAnsi="Times New Roman" w:cs="Times New Roman"/>
          <w:sz w:val="32"/>
          <w:szCs w:val="32"/>
        </w:rPr>
        <w:t xml:space="preserve">B. When child abuse is suspected </w:t>
      </w:r>
    </w:p>
    <w:p w14:paraId="760ADEDC" w14:textId="1928B2E8" w:rsidR="29A5E90C" w:rsidRDefault="14EFE238" w:rsidP="00121514">
      <w:pPr>
        <w:ind w:firstLine="720"/>
        <w:rPr>
          <w:rFonts w:ascii="Times New Roman" w:eastAsia="Times New Roman" w:hAnsi="Times New Roman" w:cs="Times New Roman"/>
          <w:sz w:val="32"/>
          <w:szCs w:val="32"/>
        </w:rPr>
      </w:pPr>
      <w:r w:rsidRPr="14EFE238">
        <w:rPr>
          <w:rFonts w:ascii="Times New Roman" w:eastAsia="Times New Roman" w:hAnsi="Times New Roman" w:cs="Times New Roman"/>
          <w:sz w:val="32"/>
          <w:szCs w:val="32"/>
        </w:rPr>
        <w:t xml:space="preserve">C. When a client has violated criminal laws and has not been properly prosecuted </w:t>
      </w:r>
    </w:p>
    <w:p w14:paraId="18C00D43" w14:textId="73C73333" w:rsidR="29A5E90C" w:rsidRDefault="14EFE238" w:rsidP="00121514">
      <w:pPr>
        <w:ind w:firstLine="720"/>
        <w:rPr>
          <w:rFonts w:ascii="Times New Roman" w:eastAsia="Times New Roman" w:hAnsi="Times New Roman" w:cs="Times New Roman"/>
          <w:sz w:val="32"/>
          <w:szCs w:val="32"/>
        </w:rPr>
      </w:pPr>
      <w:r w:rsidRPr="14EFE238">
        <w:rPr>
          <w:rFonts w:ascii="Times New Roman" w:eastAsia="Times New Roman" w:hAnsi="Times New Roman" w:cs="Times New Roman"/>
          <w:sz w:val="32"/>
          <w:szCs w:val="32"/>
        </w:rPr>
        <w:t xml:space="preserve">D. When there is an imminent threat by a client to an identifiable third party </w:t>
      </w:r>
    </w:p>
    <w:p w14:paraId="15B87702" w14:textId="39F91644" w:rsidR="29A5E90C" w:rsidRDefault="29A5E90C" w:rsidP="14EFE238">
      <w:pPr>
        <w:rPr>
          <w:rFonts w:ascii="Times New Roman" w:eastAsia="Times New Roman" w:hAnsi="Times New Roman" w:cs="Times New Roman"/>
          <w:sz w:val="32"/>
          <w:szCs w:val="32"/>
        </w:rPr>
      </w:pPr>
    </w:p>
    <w:p w14:paraId="067024C1" w14:textId="37FA9483" w:rsidR="29A5E90C" w:rsidRDefault="00121514" w:rsidP="14EFE238">
      <w:pPr>
        <w:rPr>
          <w:rFonts w:ascii="Times New Roman" w:eastAsia="Times New Roman" w:hAnsi="Times New Roman" w:cs="Times New Roman"/>
          <w:sz w:val="32"/>
          <w:szCs w:val="32"/>
        </w:rPr>
      </w:pPr>
      <w:r>
        <w:rPr>
          <w:rFonts w:ascii="Times New Roman" w:eastAsia="Times New Roman" w:hAnsi="Times New Roman" w:cs="Times New Roman"/>
          <w:sz w:val="32"/>
          <w:szCs w:val="32"/>
        </w:rPr>
        <w:t>10</w:t>
      </w:r>
      <w:r w:rsidR="14EFE238" w:rsidRPr="14EFE238">
        <w:rPr>
          <w:rFonts w:ascii="Times New Roman" w:eastAsia="Times New Roman" w:hAnsi="Times New Roman" w:cs="Times New Roman"/>
          <w:sz w:val="32"/>
          <w:szCs w:val="32"/>
        </w:rPr>
        <w:t xml:space="preserve">. Which of the following theories is used to explain why clients in battering relationships will not leave until the benefits exceed the risks? </w:t>
      </w:r>
    </w:p>
    <w:p w14:paraId="6B1EAA98" w14:textId="1A03CE55" w:rsidR="29A5E90C" w:rsidRDefault="14EFE238" w:rsidP="00121514">
      <w:pPr>
        <w:ind w:firstLine="720"/>
        <w:rPr>
          <w:rFonts w:ascii="Times New Roman" w:eastAsia="Times New Roman" w:hAnsi="Times New Roman" w:cs="Times New Roman"/>
          <w:sz w:val="32"/>
          <w:szCs w:val="32"/>
        </w:rPr>
      </w:pPr>
      <w:r w:rsidRPr="14EFE238">
        <w:rPr>
          <w:rFonts w:ascii="Times New Roman" w:eastAsia="Times New Roman" w:hAnsi="Times New Roman" w:cs="Times New Roman"/>
          <w:sz w:val="32"/>
          <w:szCs w:val="32"/>
        </w:rPr>
        <w:t xml:space="preserve">A. Psychoanalytic </w:t>
      </w:r>
    </w:p>
    <w:p w14:paraId="00708C47" w14:textId="4E319447" w:rsidR="29A5E90C" w:rsidRDefault="14EFE238" w:rsidP="00121514">
      <w:pPr>
        <w:ind w:firstLine="720"/>
        <w:rPr>
          <w:rFonts w:ascii="Times New Roman" w:eastAsia="Times New Roman" w:hAnsi="Times New Roman" w:cs="Times New Roman"/>
          <w:sz w:val="32"/>
          <w:szCs w:val="32"/>
        </w:rPr>
      </w:pPr>
      <w:r w:rsidRPr="14EFE238">
        <w:rPr>
          <w:rFonts w:ascii="Times New Roman" w:eastAsia="Times New Roman" w:hAnsi="Times New Roman" w:cs="Times New Roman"/>
          <w:sz w:val="32"/>
          <w:szCs w:val="32"/>
        </w:rPr>
        <w:t xml:space="preserve">B. Problem solving </w:t>
      </w:r>
    </w:p>
    <w:p w14:paraId="6FECA579" w14:textId="4518BD7A" w:rsidR="29A5E90C" w:rsidRDefault="14EFE238" w:rsidP="00121514">
      <w:pPr>
        <w:ind w:firstLine="720"/>
        <w:rPr>
          <w:rFonts w:ascii="Times New Roman" w:eastAsia="Times New Roman" w:hAnsi="Times New Roman" w:cs="Times New Roman"/>
          <w:sz w:val="32"/>
          <w:szCs w:val="32"/>
        </w:rPr>
      </w:pPr>
      <w:r w:rsidRPr="14EFE238">
        <w:rPr>
          <w:rFonts w:ascii="Times New Roman" w:eastAsia="Times New Roman" w:hAnsi="Times New Roman" w:cs="Times New Roman"/>
          <w:sz w:val="32"/>
          <w:szCs w:val="32"/>
        </w:rPr>
        <w:lastRenderedPageBreak/>
        <w:t xml:space="preserve">C. Functional </w:t>
      </w:r>
    </w:p>
    <w:p w14:paraId="53879028" w14:textId="7922CF7B" w:rsidR="29A5E90C" w:rsidRDefault="14EFE238" w:rsidP="00121514">
      <w:pPr>
        <w:ind w:firstLine="720"/>
        <w:rPr>
          <w:rFonts w:ascii="Times New Roman" w:eastAsia="Times New Roman" w:hAnsi="Times New Roman" w:cs="Times New Roman"/>
          <w:sz w:val="32"/>
          <w:szCs w:val="32"/>
        </w:rPr>
      </w:pPr>
      <w:r w:rsidRPr="14EFE238">
        <w:rPr>
          <w:rFonts w:ascii="Times New Roman" w:eastAsia="Times New Roman" w:hAnsi="Times New Roman" w:cs="Times New Roman"/>
          <w:sz w:val="32"/>
          <w:szCs w:val="32"/>
        </w:rPr>
        <w:t xml:space="preserve">D. Social exchange </w:t>
      </w:r>
    </w:p>
    <w:p w14:paraId="23D3F54D" w14:textId="732320F3" w:rsidR="29A5E90C" w:rsidRDefault="29A5E90C" w:rsidP="14EFE238">
      <w:pPr>
        <w:rPr>
          <w:rFonts w:ascii="Times New Roman" w:eastAsia="Times New Roman" w:hAnsi="Times New Roman" w:cs="Times New Roman"/>
          <w:sz w:val="32"/>
          <w:szCs w:val="32"/>
        </w:rPr>
      </w:pPr>
    </w:p>
    <w:p w14:paraId="658D1370" w14:textId="4172E8D2" w:rsidR="29A5E90C" w:rsidRDefault="00121514" w:rsidP="14EFE238">
      <w:pPr>
        <w:rPr>
          <w:rFonts w:ascii="Times New Roman" w:eastAsia="Times New Roman" w:hAnsi="Times New Roman" w:cs="Times New Roman"/>
          <w:sz w:val="32"/>
          <w:szCs w:val="32"/>
        </w:rPr>
      </w:pPr>
      <w:r>
        <w:rPr>
          <w:rFonts w:ascii="Times New Roman" w:eastAsia="Times New Roman" w:hAnsi="Times New Roman" w:cs="Times New Roman"/>
          <w:sz w:val="32"/>
          <w:szCs w:val="32"/>
        </w:rPr>
        <w:t>11</w:t>
      </w:r>
      <w:r w:rsidR="14EFE238" w:rsidRPr="14EFE238">
        <w:rPr>
          <w:rFonts w:ascii="Times New Roman" w:eastAsia="Times New Roman" w:hAnsi="Times New Roman" w:cs="Times New Roman"/>
          <w:sz w:val="32"/>
          <w:szCs w:val="32"/>
        </w:rPr>
        <w:t xml:space="preserve">. A social worker is working with a client who is anxious about public speaking. The social worker asks the client to close her eyes, visualize herself speaking to a large group, and describe her feelings related to the imaginary situation in detail. This technique by the social worker is known as: </w:t>
      </w:r>
    </w:p>
    <w:p w14:paraId="302C6B90" w14:textId="46B15A72" w:rsidR="29A5E90C" w:rsidRDefault="14EFE238" w:rsidP="00121514">
      <w:pPr>
        <w:ind w:firstLine="720"/>
        <w:rPr>
          <w:rFonts w:ascii="Times New Roman" w:eastAsia="Times New Roman" w:hAnsi="Times New Roman" w:cs="Times New Roman"/>
          <w:sz w:val="32"/>
          <w:szCs w:val="32"/>
        </w:rPr>
      </w:pPr>
      <w:r w:rsidRPr="14EFE238">
        <w:rPr>
          <w:rFonts w:ascii="Times New Roman" w:eastAsia="Times New Roman" w:hAnsi="Times New Roman" w:cs="Times New Roman"/>
          <w:sz w:val="32"/>
          <w:szCs w:val="32"/>
        </w:rPr>
        <w:t xml:space="preserve">A. Covert modeling </w:t>
      </w:r>
    </w:p>
    <w:p w14:paraId="52949828" w14:textId="61817B2C" w:rsidR="29A5E90C" w:rsidRDefault="14EFE238" w:rsidP="00121514">
      <w:pPr>
        <w:ind w:firstLine="720"/>
        <w:rPr>
          <w:rFonts w:ascii="Times New Roman" w:eastAsia="Times New Roman" w:hAnsi="Times New Roman" w:cs="Times New Roman"/>
          <w:sz w:val="32"/>
          <w:szCs w:val="32"/>
        </w:rPr>
      </w:pPr>
      <w:r w:rsidRPr="14EFE238">
        <w:rPr>
          <w:rFonts w:ascii="Times New Roman" w:eastAsia="Times New Roman" w:hAnsi="Times New Roman" w:cs="Times New Roman"/>
          <w:sz w:val="32"/>
          <w:szCs w:val="32"/>
        </w:rPr>
        <w:t xml:space="preserve">B. Self-modeling </w:t>
      </w:r>
    </w:p>
    <w:p w14:paraId="44BE093E" w14:textId="428CD2E5" w:rsidR="29A5E90C" w:rsidRDefault="14EFE238" w:rsidP="00121514">
      <w:pPr>
        <w:ind w:firstLine="720"/>
        <w:rPr>
          <w:rFonts w:ascii="Times New Roman" w:eastAsia="Times New Roman" w:hAnsi="Times New Roman" w:cs="Times New Roman"/>
          <w:sz w:val="32"/>
          <w:szCs w:val="32"/>
        </w:rPr>
      </w:pPr>
      <w:r w:rsidRPr="14EFE238">
        <w:rPr>
          <w:rFonts w:ascii="Times New Roman" w:eastAsia="Times New Roman" w:hAnsi="Times New Roman" w:cs="Times New Roman"/>
          <w:sz w:val="32"/>
          <w:szCs w:val="32"/>
        </w:rPr>
        <w:t xml:space="preserve">C. Live modeling </w:t>
      </w:r>
    </w:p>
    <w:p w14:paraId="181DE6EB" w14:textId="02C2BDE9" w:rsidR="29A5E90C" w:rsidRDefault="14EFE238" w:rsidP="00121514">
      <w:pPr>
        <w:ind w:firstLine="720"/>
        <w:rPr>
          <w:rFonts w:ascii="Times New Roman" w:eastAsia="Times New Roman" w:hAnsi="Times New Roman" w:cs="Times New Roman"/>
          <w:sz w:val="32"/>
          <w:szCs w:val="32"/>
        </w:rPr>
      </w:pPr>
      <w:r w:rsidRPr="14EFE238">
        <w:rPr>
          <w:rFonts w:ascii="Times New Roman" w:eastAsia="Times New Roman" w:hAnsi="Times New Roman" w:cs="Times New Roman"/>
          <w:sz w:val="32"/>
          <w:szCs w:val="32"/>
        </w:rPr>
        <w:t xml:space="preserve">D. Symbolic modeling  </w:t>
      </w:r>
    </w:p>
    <w:p w14:paraId="437DB269" w14:textId="5C8D590B" w:rsidR="29A5E90C" w:rsidRDefault="29A5E90C" w:rsidP="14EFE238">
      <w:pPr>
        <w:rPr>
          <w:rFonts w:ascii="Times New Roman" w:eastAsia="Times New Roman" w:hAnsi="Times New Roman" w:cs="Times New Roman"/>
          <w:sz w:val="32"/>
          <w:szCs w:val="32"/>
        </w:rPr>
      </w:pPr>
    </w:p>
    <w:p w14:paraId="1C069DF2" w14:textId="27132AEE" w:rsidR="29A5E90C" w:rsidRDefault="00121514" w:rsidP="14EFE238">
      <w:pPr>
        <w:rPr>
          <w:rFonts w:ascii="Times New Roman" w:eastAsia="Times New Roman" w:hAnsi="Times New Roman" w:cs="Times New Roman"/>
          <w:sz w:val="32"/>
          <w:szCs w:val="32"/>
        </w:rPr>
      </w:pPr>
      <w:r>
        <w:rPr>
          <w:rFonts w:ascii="Times New Roman" w:eastAsia="Times New Roman" w:hAnsi="Times New Roman" w:cs="Times New Roman"/>
          <w:sz w:val="32"/>
          <w:szCs w:val="32"/>
        </w:rPr>
        <w:t>12</w:t>
      </w:r>
      <w:r w:rsidR="14EFE238" w:rsidRPr="14EFE238">
        <w:rPr>
          <w:rFonts w:ascii="Times New Roman" w:eastAsia="Times New Roman" w:hAnsi="Times New Roman" w:cs="Times New Roman"/>
          <w:sz w:val="32"/>
          <w:szCs w:val="32"/>
        </w:rPr>
        <w:t xml:space="preserve">. Which of the following is an example of role </w:t>
      </w:r>
      <w:proofErr w:type="spellStart"/>
      <w:r w:rsidR="14EFE238" w:rsidRPr="14EFE238">
        <w:rPr>
          <w:rFonts w:ascii="Times New Roman" w:eastAsia="Times New Roman" w:hAnsi="Times New Roman" w:cs="Times New Roman"/>
          <w:sz w:val="32"/>
          <w:szCs w:val="32"/>
        </w:rPr>
        <w:t>discomplementarity</w:t>
      </w:r>
      <w:proofErr w:type="spellEnd"/>
      <w:r w:rsidR="14EFE238" w:rsidRPr="14EFE238">
        <w:rPr>
          <w:rFonts w:ascii="Times New Roman" w:eastAsia="Times New Roman" w:hAnsi="Times New Roman" w:cs="Times New Roman"/>
          <w:sz w:val="32"/>
          <w:szCs w:val="32"/>
        </w:rPr>
        <w:t xml:space="preserve">? </w:t>
      </w:r>
    </w:p>
    <w:p w14:paraId="58FD559D" w14:textId="6A2FB407" w:rsidR="29A5E90C" w:rsidRDefault="14EFE238" w:rsidP="00121514">
      <w:pPr>
        <w:ind w:firstLine="720"/>
        <w:rPr>
          <w:rFonts w:ascii="Times New Roman" w:eastAsia="Times New Roman" w:hAnsi="Times New Roman" w:cs="Times New Roman"/>
          <w:sz w:val="32"/>
          <w:szCs w:val="32"/>
        </w:rPr>
      </w:pPr>
      <w:r w:rsidRPr="14EFE238">
        <w:rPr>
          <w:rFonts w:ascii="Times New Roman" w:eastAsia="Times New Roman" w:hAnsi="Times New Roman" w:cs="Times New Roman"/>
          <w:sz w:val="32"/>
          <w:szCs w:val="32"/>
        </w:rPr>
        <w:t xml:space="preserve">A. A husband complains that his wife does not take responsibility for keeping the house clean and a wife is upset that her husband does not financially provide for the family. </w:t>
      </w:r>
    </w:p>
    <w:p w14:paraId="2CC31F84" w14:textId="2B049B2E" w:rsidR="29A5E90C" w:rsidRDefault="14EFE238" w:rsidP="00121514">
      <w:pPr>
        <w:ind w:firstLine="720"/>
        <w:rPr>
          <w:rFonts w:ascii="Times New Roman" w:eastAsia="Times New Roman" w:hAnsi="Times New Roman" w:cs="Times New Roman"/>
          <w:sz w:val="32"/>
          <w:szCs w:val="32"/>
        </w:rPr>
      </w:pPr>
      <w:r w:rsidRPr="14EFE238">
        <w:rPr>
          <w:rFonts w:ascii="Times New Roman" w:eastAsia="Times New Roman" w:hAnsi="Times New Roman" w:cs="Times New Roman"/>
          <w:sz w:val="32"/>
          <w:szCs w:val="32"/>
        </w:rPr>
        <w:t xml:space="preserve">B. A woman states that she does not like working and wants to quit her job. </w:t>
      </w:r>
    </w:p>
    <w:p w14:paraId="26DC87E6" w14:textId="121C905F" w:rsidR="29A5E90C" w:rsidRDefault="14EFE238" w:rsidP="00121514">
      <w:pPr>
        <w:ind w:firstLine="720"/>
        <w:rPr>
          <w:rFonts w:ascii="Times New Roman" w:eastAsia="Times New Roman" w:hAnsi="Times New Roman" w:cs="Times New Roman"/>
          <w:sz w:val="32"/>
          <w:szCs w:val="32"/>
        </w:rPr>
      </w:pPr>
      <w:r w:rsidRPr="14EFE238">
        <w:rPr>
          <w:rFonts w:ascii="Times New Roman" w:eastAsia="Times New Roman" w:hAnsi="Times New Roman" w:cs="Times New Roman"/>
          <w:sz w:val="32"/>
          <w:szCs w:val="32"/>
        </w:rPr>
        <w:t xml:space="preserve">C. A young child wants to play in the neighborhood unsupervised. </w:t>
      </w:r>
    </w:p>
    <w:p w14:paraId="0FE1686F" w14:textId="6944D32E" w:rsidR="29A5E90C" w:rsidRDefault="14EFE238" w:rsidP="00121514">
      <w:pPr>
        <w:ind w:firstLine="720"/>
        <w:rPr>
          <w:rFonts w:ascii="Times New Roman" w:eastAsia="Times New Roman" w:hAnsi="Times New Roman" w:cs="Times New Roman"/>
          <w:sz w:val="32"/>
          <w:szCs w:val="32"/>
        </w:rPr>
      </w:pPr>
      <w:r w:rsidRPr="14EFE238">
        <w:rPr>
          <w:rFonts w:ascii="Times New Roman" w:eastAsia="Times New Roman" w:hAnsi="Times New Roman" w:cs="Times New Roman"/>
          <w:sz w:val="32"/>
          <w:szCs w:val="32"/>
        </w:rPr>
        <w:t xml:space="preserve">D. A man struggles to fit in time at home with his family due to his hectic work schedule. </w:t>
      </w:r>
    </w:p>
    <w:p w14:paraId="531C0639" w14:textId="4A4B4ABC" w:rsidR="29A5E90C" w:rsidRDefault="29A5E90C" w:rsidP="14EFE238">
      <w:pPr>
        <w:rPr>
          <w:rFonts w:ascii="Times New Roman" w:eastAsia="Times New Roman" w:hAnsi="Times New Roman" w:cs="Times New Roman"/>
          <w:sz w:val="32"/>
          <w:szCs w:val="32"/>
        </w:rPr>
      </w:pPr>
    </w:p>
    <w:p w14:paraId="276D96AD" w14:textId="34CA6366" w:rsidR="29A5E90C" w:rsidRDefault="00121514" w:rsidP="14EFE238">
      <w:pPr>
        <w:rPr>
          <w:rFonts w:ascii="Times New Roman" w:eastAsia="Times New Roman" w:hAnsi="Times New Roman" w:cs="Times New Roman"/>
          <w:sz w:val="32"/>
          <w:szCs w:val="32"/>
        </w:rPr>
      </w:pPr>
      <w:r>
        <w:rPr>
          <w:rFonts w:ascii="Times New Roman" w:eastAsia="Times New Roman" w:hAnsi="Times New Roman" w:cs="Times New Roman"/>
          <w:sz w:val="32"/>
          <w:szCs w:val="32"/>
        </w:rPr>
        <w:t>13</w:t>
      </w:r>
      <w:r w:rsidR="14EFE238" w:rsidRPr="14EFE238">
        <w:rPr>
          <w:rFonts w:ascii="Times New Roman" w:eastAsia="Times New Roman" w:hAnsi="Times New Roman" w:cs="Times New Roman"/>
          <w:sz w:val="32"/>
          <w:szCs w:val="32"/>
        </w:rPr>
        <w:t xml:space="preserve">. Which of the following is NOT one of six levels of cognition? </w:t>
      </w:r>
    </w:p>
    <w:p w14:paraId="50794587" w14:textId="20473C6F" w:rsidR="29A5E90C" w:rsidRDefault="14EFE238" w:rsidP="00121514">
      <w:pPr>
        <w:ind w:firstLine="720"/>
        <w:rPr>
          <w:rFonts w:ascii="Times New Roman" w:eastAsia="Times New Roman" w:hAnsi="Times New Roman" w:cs="Times New Roman"/>
          <w:sz w:val="32"/>
          <w:szCs w:val="32"/>
        </w:rPr>
      </w:pPr>
      <w:r w:rsidRPr="14EFE238">
        <w:rPr>
          <w:rFonts w:ascii="Times New Roman" w:eastAsia="Times New Roman" w:hAnsi="Times New Roman" w:cs="Times New Roman"/>
          <w:sz w:val="32"/>
          <w:szCs w:val="32"/>
        </w:rPr>
        <w:lastRenderedPageBreak/>
        <w:t xml:space="preserve">A. Synthesis </w:t>
      </w:r>
    </w:p>
    <w:p w14:paraId="105F0CA8" w14:textId="7F068C22" w:rsidR="29A5E90C" w:rsidRDefault="14EFE238" w:rsidP="00121514">
      <w:pPr>
        <w:ind w:firstLine="720"/>
        <w:rPr>
          <w:rFonts w:ascii="Times New Roman" w:eastAsia="Times New Roman" w:hAnsi="Times New Roman" w:cs="Times New Roman"/>
          <w:sz w:val="32"/>
          <w:szCs w:val="32"/>
        </w:rPr>
      </w:pPr>
      <w:r w:rsidRPr="14EFE238">
        <w:rPr>
          <w:rFonts w:ascii="Times New Roman" w:eastAsia="Times New Roman" w:hAnsi="Times New Roman" w:cs="Times New Roman"/>
          <w:sz w:val="32"/>
          <w:szCs w:val="32"/>
        </w:rPr>
        <w:t xml:space="preserve">B. Knowledge </w:t>
      </w:r>
    </w:p>
    <w:p w14:paraId="536DE169" w14:textId="2FB18A34" w:rsidR="29A5E90C" w:rsidRDefault="14EFE238" w:rsidP="00121514">
      <w:pPr>
        <w:ind w:firstLine="720"/>
        <w:rPr>
          <w:rFonts w:ascii="Times New Roman" w:eastAsia="Times New Roman" w:hAnsi="Times New Roman" w:cs="Times New Roman"/>
          <w:sz w:val="32"/>
          <w:szCs w:val="32"/>
        </w:rPr>
      </w:pPr>
      <w:r w:rsidRPr="14EFE238">
        <w:rPr>
          <w:rFonts w:ascii="Times New Roman" w:eastAsia="Times New Roman" w:hAnsi="Times New Roman" w:cs="Times New Roman"/>
          <w:sz w:val="32"/>
          <w:szCs w:val="32"/>
        </w:rPr>
        <w:t xml:space="preserve">C. Affective </w:t>
      </w:r>
    </w:p>
    <w:p w14:paraId="49CB27C1" w14:textId="39A5D892" w:rsidR="29A5E90C" w:rsidRDefault="14EFE238" w:rsidP="00121514">
      <w:pPr>
        <w:ind w:firstLine="720"/>
        <w:rPr>
          <w:rFonts w:ascii="Times New Roman" w:eastAsia="Times New Roman" w:hAnsi="Times New Roman" w:cs="Times New Roman"/>
          <w:sz w:val="32"/>
          <w:szCs w:val="32"/>
        </w:rPr>
      </w:pPr>
      <w:r w:rsidRPr="14EFE238">
        <w:rPr>
          <w:rFonts w:ascii="Times New Roman" w:eastAsia="Times New Roman" w:hAnsi="Times New Roman" w:cs="Times New Roman"/>
          <w:sz w:val="32"/>
          <w:szCs w:val="32"/>
        </w:rPr>
        <w:t xml:space="preserve">D. Evaluation </w:t>
      </w:r>
    </w:p>
    <w:p w14:paraId="49BF809B" w14:textId="1CD9706E" w:rsidR="29A5E90C" w:rsidRDefault="29A5E90C" w:rsidP="14EFE238">
      <w:pPr>
        <w:rPr>
          <w:rFonts w:ascii="Times New Roman" w:eastAsia="Times New Roman" w:hAnsi="Times New Roman" w:cs="Times New Roman"/>
          <w:sz w:val="32"/>
          <w:szCs w:val="32"/>
        </w:rPr>
      </w:pPr>
    </w:p>
    <w:p w14:paraId="2E13DF69" w14:textId="7CD56104" w:rsidR="29A5E90C" w:rsidRDefault="00121514" w:rsidP="14EFE238">
      <w:pPr>
        <w:rPr>
          <w:rFonts w:ascii="Times New Roman" w:eastAsia="Times New Roman" w:hAnsi="Times New Roman" w:cs="Times New Roman"/>
          <w:sz w:val="32"/>
          <w:szCs w:val="32"/>
        </w:rPr>
      </w:pPr>
      <w:r>
        <w:rPr>
          <w:rFonts w:ascii="Times New Roman" w:eastAsia="Times New Roman" w:hAnsi="Times New Roman" w:cs="Times New Roman"/>
          <w:sz w:val="32"/>
          <w:szCs w:val="32"/>
        </w:rPr>
        <w:t>14</w:t>
      </w:r>
      <w:r w:rsidR="14EFE238" w:rsidRPr="14EFE238">
        <w:rPr>
          <w:rFonts w:ascii="Times New Roman" w:eastAsia="Times New Roman" w:hAnsi="Times New Roman" w:cs="Times New Roman"/>
          <w:sz w:val="32"/>
          <w:szCs w:val="32"/>
        </w:rPr>
        <w:t xml:space="preserve">. Which of the following is NOT a stated purpose of the professional code of ethics? </w:t>
      </w:r>
    </w:p>
    <w:p w14:paraId="29ED6ED4" w14:textId="58D67AA7" w:rsidR="29A5E90C" w:rsidRDefault="14EFE238" w:rsidP="00121514">
      <w:pPr>
        <w:ind w:firstLine="720"/>
        <w:rPr>
          <w:rFonts w:ascii="Times New Roman" w:eastAsia="Times New Roman" w:hAnsi="Times New Roman" w:cs="Times New Roman"/>
          <w:sz w:val="32"/>
          <w:szCs w:val="32"/>
        </w:rPr>
      </w:pPr>
      <w:r w:rsidRPr="14EFE238">
        <w:rPr>
          <w:rFonts w:ascii="Times New Roman" w:eastAsia="Times New Roman" w:hAnsi="Times New Roman" w:cs="Times New Roman"/>
          <w:sz w:val="32"/>
          <w:szCs w:val="32"/>
        </w:rPr>
        <w:t xml:space="preserve">A. To be used by malpractice insurance companies to mitigate liability </w:t>
      </w:r>
    </w:p>
    <w:p w14:paraId="04992C09" w14:textId="22A3B4E5" w:rsidR="29A5E90C" w:rsidRDefault="14EFE238" w:rsidP="00121514">
      <w:pPr>
        <w:ind w:firstLine="720"/>
        <w:rPr>
          <w:rFonts w:ascii="Times New Roman" w:eastAsia="Times New Roman" w:hAnsi="Times New Roman" w:cs="Times New Roman"/>
          <w:sz w:val="32"/>
          <w:szCs w:val="32"/>
        </w:rPr>
      </w:pPr>
      <w:r w:rsidRPr="14EFE238">
        <w:rPr>
          <w:rFonts w:ascii="Times New Roman" w:eastAsia="Times New Roman" w:hAnsi="Times New Roman" w:cs="Times New Roman"/>
          <w:sz w:val="32"/>
          <w:szCs w:val="32"/>
        </w:rPr>
        <w:t xml:space="preserve">B. To summarize the values on which the profession is based </w:t>
      </w:r>
    </w:p>
    <w:p w14:paraId="796B37B3" w14:textId="54F1D872" w:rsidR="29A5E90C" w:rsidRDefault="14EFE238" w:rsidP="00121514">
      <w:pPr>
        <w:ind w:firstLine="720"/>
        <w:rPr>
          <w:rFonts w:ascii="Times New Roman" w:eastAsia="Times New Roman" w:hAnsi="Times New Roman" w:cs="Times New Roman"/>
          <w:sz w:val="32"/>
          <w:szCs w:val="32"/>
        </w:rPr>
      </w:pPr>
      <w:r w:rsidRPr="14EFE238">
        <w:rPr>
          <w:rFonts w:ascii="Times New Roman" w:eastAsia="Times New Roman" w:hAnsi="Times New Roman" w:cs="Times New Roman"/>
          <w:sz w:val="32"/>
          <w:szCs w:val="32"/>
        </w:rPr>
        <w:t xml:space="preserve">C. To be used by the profession to determine whether social workers have acted unethically </w:t>
      </w:r>
    </w:p>
    <w:p w14:paraId="2811544A" w14:textId="567EB8D9" w:rsidR="29A5E90C" w:rsidRDefault="14EFE238" w:rsidP="00121514">
      <w:pPr>
        <w:ind w:firstLine="720"/>
        <w:rPr>
          <w:rFonts w:ascii="Times New Roman" w:eastAsia="Times New Roman" w:hAnsi="Times New Roman" w:cs="Times New Roman"/>
          <w:sz w:val="32"/>
          <w:szCs w:val="32"/>
        </w:rPr>
      </w:pPr>
      <w:r w:rsidRPr="14EFE238">
        <w:rPr>
          <w:rFonts w:ascii="Times New Roman" w:eastAsia="Times New Roman" w:hAnsi="Times New Roman" w:cs="Times New Roman"/>
          <w:sz w:val="32"/>
          <w:szCs w:val="32"/>
        </w:rPr>
        <w:t xml:space="preserve">D. To serve as a guide to socialize new social workers in the field </w:t>
      </w:r>
    </w:p>
    <w:p w14:paraId="71384E2C" w14:textId="40E1E90F" w:rsidR="29A5E90C" w:rsidRDefault="29A5E90C" w:rsidP="14EFE238">
      <w:pPr>
        <w:rPr>
          <w:rFonts w:ascii="Times New Roman" w:eastAsia="Times New Roman" w:hAnsi="Times New Roman" w:cs="Times New Roman"/>
          <w:sz w:val="32"/>
          <w:szCs w:val="32"/>
        </w:rPr>
      </w:pPr>
    </w:p>
    <w:p w14:paraId="451984CE" w14:textId="5460DF9E" w:rsidR="29A5E90C" w:rsidRDefault="00121514" w:rsidP="14EFE238">
      <w:pPr>
        <w:rPr>
          <w:rFonts w:ascii="Times New Roman" w:eastAsia="Times New Roman" w:hAnsi="Times New Roman" w:cs="Times New Roman"/>
          <w:sz w:val="32"/>
          <w:szCs w:val="32"/>
        </w:rPr>
      </w:pPr>
      <w:r>
        <w:rPr>
          <w:rFonts w:ascii="Times New Roman" w:eastAsia="Times New Roman" w:hAnsi="Times New Roman" w:cs="Times New Roman"/>
          <w:sz w:val="32"/>
          <w:szCs w:val="32"/>
        </w:rPr>
        <w:t>15</w:t>
      </w:r>
      <w:r w:rsidR="14EFE238" w:rsidRPr="14EFE238">
        <w:rPr>
          <w:rFonts w:ascii="Times New Roman" w:eastAsia="Times New Roman" w:hAnsi="Times New Roman" w:cs="Times New Roman"/>
          <w:sz w:val="32"/>
          <w:szCs w:val="32"/>
        </w:rPr>
        <w:t xml:space="preserve">. Which of the following is an example of role reversal? </w:t>
      </w:r>
    </w:p>
    <w:p w14:paraId="5377B7B8" w14:textId="20CEEC99" w:rsidR="29A5E90C" w:rsidRDefault="14EFE238" w:rsidP="00121514">
      <w:pPr>
        <w:ind w:firstLine="720"/>
        <w:rPr>
          <w:rFonts w:ascii="Times New Roman" w:eastAsia="Times New Roman" w:hAnsi="Times New Roman" w:cs="Times New Roman"/>
          <w:sz w:val="32"/>
          <w:szCs w:val="32"/>
        </w:rPr>
      </w:pPr>
      <w:r w:rsidRPr="14EFE238">
        <w:rPr>
          <w:rFonts w:ascii="Times New Roman" w:eastAsia="Times New Roman" w:hAnsi="Times New Roman" w:cs="Times New Roman"/>
          <w:sz w:val="32"/>
          <w:szCs w:val="32"/>
        </w:rPr>
        <w:t xml:space="preserve">A. A mother who shares her 11-year-old daughter’s clothes and collects stuffed animals </w:t>
      </w:r>
    </w:p>
    <w:p w14:paraId="7DB9549B" w14:textId="12064066" w:rsidR="29A5E90C" w:rsidRDefault="14EFE238" w:rsidP="00121514">
      <w:pPr>
        <w:ind w:firstLine="720"/>
        <w:rPr>
          <w:rFonts w:ascii="Times New Roman" w:eastAsia="Times New Roman" w:hAnsi="Times New Roman" w:cs="Times New Roman"/>
          <w:sz w:val="32"/>
          <w:szCs w:val="32"/>
        </w:rPr>
      </w:pPr>
      <w:r w:rsidRPr="14EFE238">
        <w:rPr>
          <w:rFonts w:ascii="Times New Roman" w:eastAsia="Times New Roman" w:hAnsi="Times New Roman" w:cs="Times New Roman"/>
          <w:sz w:val="32"/>
          <w:szCs w:val="32"/>
        </w:rPr>
        <w:t xml:space="preserve">B. A mother expecting her 11-year-old daughter to stay at home unsupervised </w:t>
      </w:r>
    </w:p>
    <w:p w14:paraId="152B17D3" w14:textId="1C847025" w:rsidR="29A5E90C" w:rsidRDefault="14EFE238" w:rsidP="00121514">
      <w:pPr>
        <w:ind w:firstLine="720"/>
        <w:rPr>
          <w:rFonts w:ascii="Times New Roman" w:eastAsia="Times New Roman" w:hAnsi="Times New Roman" w:cs="Times New Roman"/>
          <w:sz w:val="32"/>
          <w:szCs w:val="32"/>
        </w:rPr>
      </w:pPr>
      <w:r w:rsidRPr="14EFE238">
        <w:rPr>
          <w:rFonts w:ascii="Times New Roman" w:eastAsia="Times New Roman" w:hAnsi="Times New Roman" w:cs="Times New Roman"/>
          <w:sz w:val="32"/>
          <w:szCs w:val="32"/>
        </w:rPr>
        <w:t xml:space="preserve">C. A mother with relationship problems who is repeatedly emotionally comforted by her 11-year-old daughter </w:t>
      </w:r>
    </w:p>
    <w:p w14:paraId="7D31E410" w14:textId="1B2D6111" w:rsidR="29A5E90C" w:rsidRDefault="14EFE238" w:rsidP="00121514">
      <w:pPr>
        <w:ind w:firstLine="720"/>
        <w:rPr>
          <w:rFonts w:ascii="Times New Roman" w:eastAsia="Times New Roman" w:hAnsi="Times New Roman" w:cs="Times New Roman"/>
          <w:sz w:val="32"/>
          <w:szCs w:val="32"/>
        </w:rPr>
      </w:pPr>
      <w:r w:rsidRPr="14EFE238">
        <w:rPr>
          <w:rFonts w:ascii="Times New Roman" w:eastAsia="Times New Roman" w:hAnsi="Times New Roman" w:cs="Times New Roman"/>
          <w:sz w:val="32"/>
          <w:szCs w:val="32"/>
        </w:rPr>
        <w:t>D. A mother who arranges a date for her 11-year-old daughter</w:t>
      </w:r>
    </w:p>
    <w:sectPr w:rsidR="29A5E9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C186FD"/>
    <w:rsid w:val="00121514"/>
    <w:rsid w:val="001706E8"/>
    <w:rsid w:val="002E26D4"/>
    <w:rsid w:val="003A7894"/>
    <w:rsid w:val="00E675FA"/>
    <w:rsid w:val="08CAE630"/>
    <w:rsid w:val="0C9E8E2A"/>
    <w:rsid w:val="0CC186FD"/>
    <w:rsid w:val="142F88D8"/>
    <w:rsid w:val="14EFE238"/>
    <w:rsid w:val="1DD3DED2"/>
    <w:rsid w:val="22D076D1"/>
    <w:rsid w:val="287B325F"/>
    <w:rsid w:val="29A5E90C"/>
    <w:rsid w:val="7AFD4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AE630"/>
  <w15:chartTrackingRefBased/>
  <w15:docId w15:val="{2462CA0F-EF9E-4903-A21C-953763B03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883</Words>
  <Characters>5035</Characters>
  <Application>Microsoft Office Word</Application>
  <DocSecurity>0</DocSecurity>
  <Lines>41</Lines>
  <Paragraphs>11</Paragraphs>
  <ScaleCrop>false</ScaleCrop>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Edwards-Mouzon</dc:creator>
  <cp:keywords/>
  <dc:description/>
  <cp:lastModifiedBy>Darryn Stewart</cp:lastModifiedBy>
  <cp:revision>2</cp:revision>
  <dcterms:created xsi:type="dcterms:W3CDTF">2024-02-25T19:34:00Z</dcterms:created>
  <dcterms:modified xsi:type="dcterms:W3CDTF">2024-02-25T19:34:00Z</dcterms:modified>
</cp:coreProperties>
</file>