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CB2E" w14:textId="77777777" w:rsidR="00927F01" w:rsidRDefault="00927F01" w:rsidP="00836A73">
      <w:pPr>
        <w:pStyle w:val="GraphicAncho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42"/>
        <w:gridCol w:w="1541"/>
        <w:gridCol w:w="1542"/>
        <w:gridCol w:w="1542"/>
        <w:gridCol w:w="1542"/>
        <w:gridCol w:w="1542"/>
        <w:gridCol w:w="1542"/>
      </w:tblGrid>
      <w:tr w:rsidR="00692D37" w:rsidRPr="00AB290F" w14:paraId="51C2280D" w14:textId="77777777" w:rsidTr="00AB290F">
        <w:trPr>
          <w:trHeight w:val="2268"/>
        </w:trPr>
        <w:tc>
          <w:tcPr>
            <w:tcW w:w="3083" w:type="dxa"/>
            <w:gridSpan w:val="2"/>
            <w:shd w:val="clear" w:color="auto" w:fill="auto"/>
            <w:vAlign w:val="center"/>
          </w:tcPr>
          <w:p w14:paraId="7BB3747B" w14:textId="77777777" w:rsidR="00692D37" w:rsidRPr="00AB290F" w:rsidRDefault="00692D37" w:rsidP="00512B64">
            <w:pPr>
              <w:pStyle w:val="Heading2"/>
              <w:rPr>
                <w:sz w:val="22"/>
                <w:szCs w:val="13"/>
              </w:rPr>
            </w:pPr>
            <w:r w:rsidRPr="00AB290F">
              <w:rPr>
                <w:noProof/>
                <w:sz w:val="22"/>
                <w:szCs w:val="13"/>
                <w:lang w:eastAsia="en-AU"/>
              </w:rPr>
              <mc:AlternateContent>
                <mc:Choice Requires="wps">
                  <w:drawing>
                    <wp:inline distT="0" distB="0" distL="0" distR="0" wp14:anchorId="60D6F84D" wp14:editId="40FDF26D">
                      <wp:extent cx="671331" cy="959219"/>
                      <wp:effectExtent l="0" t="0" r="1905" b="6350"/>
                      <wp:docPr id="249" name="Shape" title="Graphic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331" cy="959219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3922" y="11018"/>
                                    </a:moveTo>
                                    <a:cubicBezTo>
                                      <a:pt x="13786" y="10921"/>
                                      <a:pt x="13581" y="10873"/>
                                      <a:pt x="13376" y="10873"/>
                                    </a:cubicBezTo>
                                    <a:cubicBezTo>
                                      <a:pt x="13172" y="10873"/>
                                      <a:pt x="13001" y="10945"/>
                                      <a:pt x="12864" y="11042"/>
                                    </a:cubicBezTo>
                                    <a:lnTo>
                                      <a:pt x="9964" y="13222"/>
                                    </a:lnTo>
                                    <a:lnTo>
                                      <a:pt x="8701" y="12326"/>
                                    </a:lnTo>
                                    <a:cubicBezTo>
                                      <a:pt x="8565" y="12229"/>
                                      <a:pt x="8360" y="12180"/>
                                      <a:pt x="8155" y="12180"/>
                                    </a:cubicBezTo>
                                    <a:cubicBezTo>
                                      <a:pt x="7951" y="12180"/>
                                      <a:pt x="7780" y="12229"/>
                                      <a:pt x="7609" y="12326"/>
                                    </a:cubicBezTo>
                                    <a:lnTo>
                                      <a:pt x="7234" y="12592"/>
                                    </a:lnTo>
                                    <a:cubicBezTo>
                                      <a:pt x="6927" y="12810"/>
                                      <a:pt x="6927" y="13149"/>
                                      <a:pt x="7234" y="13343"/>
                                    </a:cubicBezTo>
                                    <a:lnTo>
                                      <a:pt x="9452" y="14917"/>
                                    </a:lnTo>
                                    <a:cubicBezTo>
                                      <a:pt x="9589" y="15013"/>
                                      <a:pt x="9793" y="15086"/>
                                      <a:pt x="9998" y="15062"/>
                                    </a:cubicBezTo>
                                    <a:cubicBezTo>
                                      <a:pt x="10203" y="15062"/>
                                      <a:pt x="10408" y="14989"/>
                                      <a:pt x="10544" y="14892"/>
                                    </a:cubicBezTo>
                                    <a:lnTo>
                                      <a:pt x="14366" y="12011"/>
                                    </a:lnTo>
                                    <a:cubicBezTo>
                                      <a:pt x="14639" y="11793"/>
                                      <a:pt x="14639" y="11454"/>
                                      <a:pt x="14332" y="11260"/>
                                    </a:cubicBezTo>
                                    <a:lnTo>
                                      <a:pt x="13922" y="11018"/>
                                    </a:lnTo>
                                    <a:close/>
                                    <a:moveTo>
                                      <a:pt x="10783" y="7361"/>
                                    </a:moveTo>
                                    <a:cubicBezTo>
                                      <a:pt x="6654" y="7361"/>
                                      <a:pt x="3276" y="9759"/>
                                      <a:pt x="3276" y="12689"/>
                                    </a:cubicBezTo>
                                    <a:cubicBezTo>
                                      <a:pt x="3276" y="15619"/>
                                      <a:pt x="6654" y="18016"/>
                                      <a:pt x="10783" y="18016"/>
                                    </a:cubicBezTo>
                                    <a:cubicBezTo>
                                      <a:pt x="14912" y="18016"/>
                                      <a:pt x="18290" y="15619"/>
                                      <a:pt x="18290" y="12689"/>
                                    </a:cubicBezTo>
                                    <a:cubicBezTo>
                                      <a:pt x="18290" y="9759"/>
                                      <a:pt x="14946" y="7361"/>
                                      <a:pt x="10783" y="7361"/>
                                    </a:cubicBezTo>
                                    <a:close/>
                                    <a:moveTo>
                                      <a:pt x="10783" y="16587"/>
                                    </a:moveTo>
                                    <a:cubicBezTo>
                                      <a:pt x="7780" y="16587"/>
                                      <a:pt x="5323" y="14844"/>
                                      <a:pt x="5323" y="12713"/>
                                    </a:cubicBezTo>
                                    <a:cubicBezTo>
                                      <a:pt x="5323" y="10582"/>
                                      <a:pt x="7780" y="8839"/>
                                      <a:pt x="10783" y="8839"/>
                                    </a:cubicBezTo>
                                    <a:cubicBezTo>
                                      <a:pt x="13786" y="8839"/>
                                      <a:pt x="16243" y="10582"/>
                                      <a:pt x="16243" y="12713"/>
                                    </a:cubicBezTo>
                                    <a:cubicBezTo>
                                      <a:pt x="16243" y="14844"/>
                                      <a:pt x="13786" y="16587"/>
                                      <a:pt x="10783" y="16587"/>
                                    </a:cubicBezTo>
                                    <a:close/>
                                    <a:moveTo>
                                      <a:pt x="19587" y="4092"/>
                                    </a:moveTo>
                                    <a:lnTo>
                                      <a:pt x="16447" y="4092"/>
                                    </a:lnTo>
                                    <a:lnTo>
                                      <a:pt x="16447" y="3511"/>
                                    </a:lnTo>
                                    <a:cubicBezTo>
                                      <a:pt x="16447" y="3027"/>
                                      <a:pt x="15901" y="2639"/>
                                      <a:pt x="15219" y="2639"/>
                                    </a:cubicBezTo>
                                    <a:lnTo>
                                      <a:pt x="13376" y="2639"/>
                                    </a:lnTo>
                                    <a:cubicBezTo>
                                      <a:pt x="13547" y="2397"/>
                                      <a:pt x="13649" y="2107"/>
                                      <a:pt x="13649" y="1816"/>
                                    </a:cubicBezTo>
                                    <a:cubicBezTo>
                                      <a:pt x="13649" y="823"/>
                                      <a:pt x="12523" y="0"/>
                                      <a:pt x="11124" y="0"/>
                                    </a:cubicBezTo>
                                    <a:cubicBezTo>
                                      <a:pt x="9725" y="0"/>
                                      <a:pt x="8599" y="823"/>
                                      <a:pt x="8599" y="1816"/>
                                    </a:cubicBezTo>
                                    <a:cubicBezTo>
                                      <a:pt x="8599" y="2107"/>
                                      <a:pt x="8701" y="2373"/>
                                      <a:pt x="8872" y="2639"/>
                                    </a:cubicBezTo>
                                    <a:lnTo>
                                      <a:pt x="6415" y="2639"/>
                                    </a:lnTo>
                                    <a:cubicBezTo>
                                      <a:pt x="5733" y="2639"/>
                                      <a:pt x="5187" y="3027"/>
                                      <a:pt x="5187" y="3511"/>
                                    </a:cubicBezTo>
                                    <a:lnTo>
                                      <a:pt x="5187" y="4092"/>
                                    </a:lnTo>
                                    <a:lnTo>
                                      <a:pt x="2013" y="4092"/>
                                    </a:lnTo>
                                    <a:cubicBezTo>
                                      <a:pt x="887" y="4092"/>
                                      <a:pt x="0" y="4722"/>
                                      <a:pt x="0" y="5521"/>
                                    </a:cubicBezTo>
                                    <a:lnTo>
                                      <a:pt x="0" y="20171"/>
                                    </a:lnTo>
                                    <a:cubicBezTo>
                                      <a:pt x="0" y="20970"/>
                                      <a:pt x="887" y="21600"/>
                                      <a:pt x="2013" y="21600"/>
                                    </a:cubicBezTo>
                                    <a:lnTo>
                                      <a:pt x="19587" y="21600"/>
                                    </a:lnTo>
                                    <a:cubicBezTo>
                                      <a:pt x="20713" y="21600"/>
                                      <a:pt x="21600" y="20970"/>
                                      <a:pt x="21600" y="20171"/>
                                    </a:cubicBezTo>
                                    <a:lnTo>
                                      <a:pt x="21600" y="5521"/>
                                    </a:lnTo>
                                    <a:cubicBezTo>
                                      <a:pt x="21600" y="4746"/>
                                      <a:pt x="20679" y="4092"/>
                                      <a:pt x="19587" y="4092"/>
                                    </a:cubicBezTo>
                                    <a:close/>
                                    <a:moveTo>
                                      <a:pt x="11090" y="751"/>
                                    </a:moveTo>
                                    <a:cubicBezTo>
                                      <a:pt x="11909" y="751"/>
                                      <a:pt x="12591" y="1235"/>
                                      <a:pt x="12591" y="1840"/>
                                    </a:cubicBezTo>
                                    <a:cubicBezTo>
                                      <a:pt x="12591" y="2155"/>
                                      <a:pt x="12387" y="2470"/>
                                      <a:pt x="12080" y="2664"/>
                                    </a:cubicBezTo>
                                    <a:lnTo>
                                      <a:pt x="10100" y="2664"/>
                                    </a:lnTo>
                                    <a:cubicBezTo>
                                      <a:pt x="9793" y="2470"/>
                                      <a:pt x="9589" y="2179"/>
                                      <a:pt x="9589" y="1840"/>
                                    </a:cubicBezTo>
                                    <a:cubicBezTo>
                                      <a:pt x="9589" y="1235"/>
                                      <a:pt x="10271" y="751"/>
                                      <a:pt x="11090" y="751"/>
                                    </a:cubicBezTo>
                                    <a:close/>
                                    <a:moveTo>
                                      <a:pt x="19518" y="19396"/>
                                    </a:moveTo>
                                    <a:lnTo>
                                      <a:pt x="19518" y="19396"/>
                                    </a:lnTo>
                                    <a:cubicBezTo>
                                      <a:pt x="19518" y="19808"/>
                                      <a:pt x="19041" y="20147"/>
                                      <a:pt x="18461" y="20147"/>
                                    </a:cubicBezTo>
                                    <a:lnTo>
                                      <a:pt x="3071" y="20147"/>
                                    </a:lnTo>
                                    <a:cubicBezTo>
                                      <a:pt x="2491" y="20147"/>
                                      <a:pt x="2013" y="19808"/>
                                      <a:pt x="2013" y="19396"/>
                                    </a:cubicBezTo>
                                    <a:lnTo>
                                      <a:pt x="2013" y="6296"/>
                                    </a:lnTo>
                                    <a:cubicBezTo>
                                      <a:pt x="2013" y="5884"/>
                                      <a:pt x="2491" y="5545"/>
                                      <a:pt x="3071" y="5545"/>
                                    </a:cubicBezTo>
                                    <a:lnTo>
                                      <a:pt x="5118" y="5545"/>
                                    </a:lnTo>
                                    <a:cubicBezTo>
                                      <a:pt x="5118" y="5957"/>
                                      <a:pt x="5562" y="6272"/>
                                      <a:pt x="6142" y="6272"/>
                                    </a:cubicBezTo>
                                    <a:lnTo>
                                      <a:pt x="15390" y="6272"/>
                                    </a:lnTo>
                                    <a:cubicBezTo>
                                      <a:pt x="15970" y="6272"/>
                                      <a:pt x="16413" y="5957"/>
                                      <a:pt x="16413" y="5545"/>
                                    </a:cubicBezTo>
                                    <a:lnTo>
                                      <a:pt x="18461" y="5545"/>
                                    </a:lnTo>
                                    <a:cubicBezTo>
                                      <a:pt x="19041" y="5545"/>
                                      <a:pt x="19518" y="5884"/>
                                      <a:pt x="19518" y="6296"/>
                                    </a:cubicBezTo>
                                    <a:lnTo>
                                      <a:pt x="19518" y="193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13B0E2" id="Shape" o:spid="_x0000_s1026" alt="Title: Graphic" style="width:52.85pt;height:7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" path="m13922,11018v-136,-97,-341,-145,-546,-145c13172,10873,13001,10945,12864,11042l9964,13222,8701,12326v-136,-97,-341,-146,-546,-146c7951,12180,7780,12229,7609,12326r-375,266c6927,12810,6927,13149,7234,13343r2218,1574c9589,15013,9793,15086,9998,15062v205,,410,-73,546,-170l14366,12011v273,-218,273,-557,-34,-751l13922,11018xm10783,7361v-4129,,-7507,2398,-7507,5328c3276,15619,6654,18016,10783,18016v4129,,7507,-2397,7507,-5327c18290,9759,14946,7361,10783,7361xm10783,16587v-3003,,-5460,-1743,-5460,-3874c5323,10582,7780,8839,10783,8839v3003,,5460,1743,5460,3874c16243,14844,13786,16587,10783,16587xm19587,4092r-3140,l16447,3511v,-484,-546,-872,-1228,-872l13376,2639v171,-242,273,-532,273,-823c13649,823,12523,,11124,,9725,,8599,823,8599,1816v,291,102,557,273,823l6415,2639v-682,,-1228,388,-1228,872l5187,4092r-3174,c887,4092,,4722,,5521l,20171v,799,887,1429,2013,1429l19587,21600v1126,,2013,-630,2013,-1429l21600,5521v,-775,-921,-1429,-2013,-1429xm11090,751v819,,1501,484,1501,1089c12591,2155,12387,2470,12080,2664r-1980,c9793,2470,9589,2179,9589,1840v,-605,682,-1089,1501,-1089xm19518,19396r,c19518,19808,19041,20147,18461,20147r-15390,c2491,20147,2013,19808,2013,19396r,-13100c2013,5884,2491,5545,3071,5545r2047,c5118,5957,5562,6272,6142,6272r9248,c15970,6272,16413,5957,16413,5545r2048,c19041,5545,19518,5884,19518,6296r,13100xe" fillcolor="#755dd9 [3206]" stroked="f" strokeweight="1pt">
                      <v:stroke miterlimit="4" joinstyle="miter"/>
                      <v:path arrowok="t" o:extrusionok="f" o:connecttype="custom" o:connectlocs="335666,479610;335666,479610;335666,479610;335666,479610" o:connectangles="0,90,180,27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10" w:type="dxa"/>
            <w:gridSpan w:val="5"/>
            <w:shd w:val="clear" w:color="auto" w:fill="auto"/>
            <w:vAlign w:val="center"/>
          </w:tcPr>
          <w:p w14:paraId="2E888B8B" w14:textId="2DA0A782" w:rsidR="00692D37" w:rsidRPr="00AB290F" w:rsidRDefault="008C503B" w:rsidP="00CA08B3">
            <w:pPr>
              <w:pStyle w:val="Heading1Blue"/>
              <w:rPr>
                <w:sz w:val="52"/>
                <w:szCs w:val="28"/>
              </w:rPr>
            </w:pPr>
            <w:r w:rsidRPr="00AB290F">
              <w:rPr>
                <w:sz w:val="52"/>
                <w:szCs w:val="28"/>
              </w:rPr>
              <w:t>Final</w:t>
            </w:r>
            <w:r w:rsidR="006F0D27" w:rsidRPr="00AB290F">
              <w:rPr>
                <w:sz w:val="52"/>
                <w:szCs w:val="28"/>
              </w:rPr>
              <w:t xml:space="preserve"> </w:t>
            </w:r>
            <w:r w:rsidR="001A3146">
              <w:rPr>
                <w:sz w:val="52"/>
                <w:szCs w:val="28"/>
              </w:rPr>
              <w:t>Class Presentation</w:t>
            </w:r>
          </w:p>
          <w:p w14:paraId="475E2CE3" w14:textId="749B9977" w:rsidR="00CA08B3" w:rsidRPr="00AB290F" w:rsidRDefault="006F0D27" w:rsidP="00CA08B3">
            <w:pPr>
              <w:pStyle w:val="Heading1Blue"/>
              <w:rPr>
                <w:rStyle w:val="Emphasis"/>
                <w:sz w:val="44"/>
                <w:szCs w:val="22"/>
              </w:rPr>
            </w:pPr>
            <w:r w:rsidRPr="00AB290F">
              <w:rPr>
                <w:rStyle w:val="Emphasis"/>
                <w:sz w:val="44"/>
                <w:szCs w:val="22"/>
              </w:rPr>
              <w:t>Assessment Scale</w:t>
            </w:r>
          </w:p>
          <w:p w14:paraId="02ECCEB2" w14:textId="120D505D" w:rsidR="00692D37" w:rsidRPr="00AB290F" w:rsidRDefault="00692D37" w:rsidP="00CA08B3">
            <w:pPr>
              <w:pStyle w:val="Heading2Blue"/>
              <w:rPr>
                <w:szCs w:val="13"/>
              </w:rPr>
            </w:pPr>
          </w:p>
        </w:tc>
      </w:tr>
      <w:tr w:rsidR="00692D37" w:rsidRPr="00AB290F" w14:paraId="0DC1E262" w14:textId="77777777" w:rsidTr="00AB290F">
        <w:trPr>
          <w:trHeight w:val="1487"/>
        </w:trPr>
        <w:tc>
          <w:tcPr>
            <w:tcW w:w="1542" w:type="dxa"/>
            <w:shd w:val="clear" w:color="auto" w:fill="755DD9" w:themeFill="accent3"/>
          </w:tcPr>
          <w:p w14:paraId="20876D11" w14:textId="77777777" w:rsidR="00692D37" w:rsidRPr="00AB290F" w:rsidRDefault="00692D37" w:rsidP="00512B64">
            <w:pPr>
              <w:rPr>
                <w:color w:val="FFFFFF" w:themeColor="background1"/>
                <w:szCs w:val="13"/>
              </w:rPr>
            </w:pPr>
          </w:p>
        </w:tc>
        <w:tc>
          <w:tcPr>
            <w:tcW w:w="1541" w:type="dxa"/>
            <w:shd w:val="clear" w:color="auto" w:fill="755DD9" w:themeFill="accent3"/>
          </w:tcPr>
          <w:p w14:paraId="066FF6B4" w14:textId="77777777" w:rsidR="00692D37" w:rsidRPr="00AB290F" w:rsidRDefault="00692D37" w:rsidP="00512B64">
            <w:pPr>
              <w:rPr>
                <w:color w:val="FFFFFF" w:themeColor="background1"/>
                <w:szCs w:val="13"/>
              </w:rPr>
            </w:pP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642B64F6" w14:textId="77777777" w:rsidR="001967F6" w:rsidRDefault="001967F6" w:rsidP="006F0D27">
            <w:pPr>
              <w:jc w:val="center"/>
              <w:rPr>
                <w:rStyle w:val="EmphasisAlt"/>
                <w:szCs w:val="13"/>
              </w:rPr>
            </w:pPr>
          </w:p>
          <w:p w14:paraId="1A7DD127" w14:textId="74B523CD" w:rsidR="0069200F" w:rsidRPr="00AB290F" w:rsidRDefault="006F0D27" w:rsidP="006F0D27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Not Present/Not Addressed</w:t>
            </w:r>
          </w:p>
          <w:p w14:paraId="1B085837" w14:textId="2A2CF9A4" w:rsidR="006F0D27" w:rsidRPr="00AB290F" w:rsidRDefault="006F0D27" w:rsidP="006F0D27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0</w:t>
            </w:r>
          </w:p>
          <w:p w14:paraId="67CD902B" w14:textId="77777777" w:rsidR="00692D37" w:rsidRPr="00AB290F" w:rsidRDefault="00692D37" w:rsidP="00444DCF">
            <w:pPr>
              <w:jc w:val="center"/>
              <w:rPr>
                <w:rStyle w:val="EmphasisAlt"/>
                <w:szCs w:val="13"/>
              </w:rPr>
            </w:pP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1EA84832" w14:textId="77777777" w:rsidR="00692D37" w:rsidRPr="00AB290F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Present, Needing Improvement</w:t>
            </w:r>
          </w:p>
          <w:p w14:paraId="5420BB01" w14:textId="7FD3BA57" w:rsidR="006F0D27" w:rsidRPr="00AB290F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1</w:t>
            </w:r>
            <w:r w:rsidR="001A3146">
              <w:rPr>
                <w:rStyle w:val="EmphasisAlt"/>
                <w:szCs w:val="13"/>
              </w:rPr>
              <w:t>-2</w:t>
            </w: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676F2BD2" w14:textId="77777777" w:rsidR="00692D37" w:rsidRPr="00AB290F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Present, Needs Minor Improvement</w:t>
            </w:r>
          </w:p>
          <w:p w14:paraId="06B2F919" w14:textId="5BFF1A53" w:rsidR="006F0D27" w:rsidRPr="00AB290F" w:rsidRDefault="001A3146" w:rsidP="0069200F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3</w:t>
            </w:r>
            <w:r w:rsidR="00A0371E">
              <w:rPr>
                <w:rStyle w:val="EmphasisAlt"/>
                <w:szCs w:val="13"/>
              </w:rPr>
              <w:t>-4</w:t>
            </w: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79C99AFF" w14:textId="7ABAC582" w:rsidR="00692D37" w:rsidRPr="00AB290F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Excellent, Clearly Addressed</w:t>
            </w:r>
          </w:p>
          <w:p w14:paraId="1B0ADE7E" w14:textId="2B5F94D4" w:rsidR="006F0D27" w:rsidRPr="00AB290F" w:rsidRDefault="00A0371E" w:rsidP="0069200F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5</w:t>
            </w: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096F9183" w14:textId="77777777" w:rsidR="001967F6" w:rsidRDefault="006F0D27" w:rsidP="0069200F">
            <w:pPr>
              <w:jc w:val="center"/>
              <w:rPr>
                <w:rStyle w:val="EmphasisAlt"/>
                <w:szCs w:val="13"/>
              </w:rPr>
            </w:pPr>
            <w:r w:rsidRPr="00AB290F">
              <w:rPr>
                <w:rStyle w:val="EmphasisAlt"/>
                <w:szCs w:val="13"/>
              </w:rPr>
              <w:t>Section</w:t>
            </w:r>
            <w:r w:rsidR="001967F6">
              <w:rPr>
                <w:rStyle w:val="EmphasisAlt"/>
                <w:szCs w:val="13"/>
              </w:rPr>
              <w:t xml:space="preserve"> </w:t>
            </w:r>
          </w:p>
          <w:p w14:paraId="0B065A46" w14:textId="54BA482C" w:rsidR="00692D37" w:rsidRPr="00AB290F" w:rsidRDefault="001967F6" w:rsidP="0069200F">
            <w:pPr>
              <w:jc w:val="center"/>
              <w:rPr>
                <w:rStyle w:val="EmphasisAlt"/>
                <w:szCs w:val="13"/>
              </w:rPr>
            </w:pPr>
            <w:r>
              <w:rPr>
                <w:rStyle w:val="EmphasisAlt"/>
                <w:szCs w:val="13"/>
              </w:rPr>
              <w:t>Score</w:t>
            </w:r>
          </w:p>
        </w:tc>
      </w:tr>
      <w:tr w:rsidR="00692D37" w:rsidRPr="00AB290F" w14:paraId="5E6FA7F9" w14:textId="77777777" w:rsidTr="00AB290F">
        <w:trPr>
          <w:trHeight w:val="1071"/>
        </w:trPr>
        <w:tc>
          <w:tcPr>
            <w:tcW w:w="3083" w:type="dxa"/>
            <w:gridSpan w:val="2"/>
            <w:tcBorders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621690DB" w14:textId="188F0259" w:rsidR="00692D37" w:rsidRPr="00AB290F" w:rsidRDefault="00AB290F" w:rsidP="006F0D27">
            <w:pPr>
              <w:pStyle w:val="Heading3Blue"/>
              <w:jc w:val="left"/>
              <w:rPr>
                <w:sz w:val="22"/>
                <w:szCs w:val="13"/>
              </w:rPr>
            </w:pPr>
            <w:r w:rsidRPr="00AB290F">
              <w:rPr>
                <w:sz w:val="22"/>
                <w:szCs w:val="13"/>
              </w:rPr>
              <w:t xml:space="preserve">Identifies &amp; clearly defines a social </w:t>
            </w:r>
            <w:r w:rsidR="00A0371E" w:rsidRPr="00AB290F">
              <w:rPr>
                <w:sz w:val="22"/>
                <w:szCs w:val="13"/>
              </w:rPr>
              <w:t xml:space="preserve">problem </w:t>
            </w:r>
            <w:r w:rsidR="00A0371E">
              <w:rPr>
                <w:sz w:val="22"/>
                <w:szCs w:val="13"/>
              </w:rPr>
              <w:t>&amp;</w:t>
            </w:r>
            <w:r w:rsidR="00243E31">
              <w:rPr>
                <w:sz w:val="22"/>
                <w:szCs w:val="13"/>
              </w:rPr>
              <w:t xml:space="preserve"> </w:t>
            </w:r>
            <w:r w:rsidR="007D00A9">
              <w:rPr>
                <w:sz w:val="22"/>
                <w:szCs w:val="13"/>
              </w:rPr>
              <w:t>any relevant statistics</w:t>
            </w: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16C017CC" w14:textId="07F4A16E" w:rsidR="00692D37" w:rsidRPr="00AB290F" w:rsidRDefault="00692D37" w:rsidP="00512B64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625DB8B6" w14:textId="4EE1AF6F" w:rsidR="00692D37" w:rsidRPr="00AB290F" w:rsidRDefault="00692D37" w:rsidP="00512B64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40840285" w14:textId="43141130" w:rsidR="00692D37" w:rsidRPr="00AB290F" w:rsidRDefault="00692D37" w:rsidP="00512B64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23619171" w14:textId="73E42C6F" w:rsidR="00692D37" w:rsidRPr="00AB290F" w:rsidRDefault="00692D37" w:rsidP="00512B64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71156FD1" w14:textId="1F9CF17B" w:rsidR="00692D37" w:rsidRPr="00AB290F" w:rsidRDefault="00A0371E" w:rsidP="0069200F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692D37" w:rsidRPr="00AB290F" w14:paraId="628606FF" w14:textId="77777777" w:rsidTr="00AB290F">
        <w:trPr>
          <w:trHeight w:val="714"/>
        </w:trPr>
        <w:tc>
          <w:tcPr>
            <w:tcW w:w="3083" w:type="dxa"/>
            <w:gridSpan w:val="2"/>
            <w:shd w:val="clear" w:color="auto" w:fill="665EB8" w:themeFill="accent4"/>
          </w:tcPr>
          <w:p w14:paraId="7C8BEFD1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1F7C2881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982DB" w:themeFill="accent6"/>
          </w:tcPr>
          <w:p w14:paraId="792A8ED6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BB3E9" w:themeFill="accent6" w:themeFillTint="99"/>
          </w:tcPr>
          <w:p w14:paraId="70B6ADDC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2B38D685" w14:textId="77777777" w:rsidR="00692D37" w:rsidRPr="00AB290F" w:rsidRDefault="00692D37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3E8A8110" w14:textId="77777777" w:rsidR="00692D37" w:rsidRPr="00AB290F" w:rsidRDefault="00692D37" w:rsidP="00444DCF">
            <w:pPr>
              <w:rPr>
                <w:szCs w:val="13"/>
              </w:rPr>
            </w:pPr>
          </w:p>
        </w:tc>
      </w:tr>
      <w:tr w:rsidR="004F4408" w:rsidRPr="00AB290F" w14:paraId="2795D954" w14:textId="77777777" w:rsidTr="00AB290F">
        <w:trPr>
          <w:trHeight w:val="1071"/>
        </w:trPr>
        <w:tc>
          <w:tcPr>
            <w:tcW w:w="3083" w:type="dxa"/>
            <w:gridSpan w:val="2"/>
            <w:tcBorders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4AC749B7" w14:textId="4FCCF216" w:rsidR="004F4408" w:rsidRPr="00AB290F" w:rsidRDefault="00580C07" w:rsidP="006F0D27">
            <w:pPr>
              <w:pStyle w:val="Heading3Blue"/>
              <w:jc w:val="left"/>
              <w:rPr>
                <w:sz w:val="22"/>
                <w:szCs w:val="13"/>
              </w:rPr>
            </w:pPr>
            <w:r w:rsidRPr="00AB290F">
              <w:rPr>
                <w:sz w:val="22"/>
                <w:szCs w:val="13"/>
              </w:rPr>
              <w:t xml:space="preserve">Discusses which RJ tenet(s) </w:t>
            </w:r>
            <w:r w:rsidR="00A0371E">
              <w:rPr>
                <w:sz w:val="22"/>
                <w:szCs w:val="13"/>
              </w:rPr>
              <w:t>relevant for framing and discussing the social problem</w:t>
            </w: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5A63CC98" w14:textId="1389A1E7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41ACB843" w14:textId="2214CCE6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1A25C267" w14:textId="13054CF4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359F97A6" w14:textId="4D65E55C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468997EA" w14:textId="15CDAFF6" w:rsidR="004F4408" w:rsidRPr="00AB290F" w:rsidRDefault="00A0371E" w:rsidP="004F4408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444DCF" w:rsidRPr="00AB290F" w14:paraId="3AB8BEF5" w14:textId="77777777" w:rsidTr="00AB290F">
        <w:trPr>
          <w:trHeight w:val="714"/>
        </w:trPr>
        <w:tc>
          <w:tcPr>
            <w:tcW w:w="3083" w:type="dxa"/>
            <w:gridSpan w:val="2"/>
            <w:shd w:val="clear" w:color="auto" w:fill="665EB8" w:themeFill="accent4"/>
          </w:tcPr>
          <w:p w14:paraId="3ABF45E1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56E8A4D3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982DB" w:themeFill="accent6"/>
          </w:tcPr>
          <w:p w14:paraId="3608158F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BB3E9" w:themeFill="accent6" w:themeFillTint="99"/>
          </w:tcPr>
          <w:p w14:paraId="6F2FDFCB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1AA96E94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7103D2BE" w14:textId="77777777" w:rsidR="00444DCF" w:rsidRPr="00AB290F" w:rsidRDefault="00444DCF" w:rsidP="00444DCF">
            <w:pPr>
              <w:rPr>
                <w:szCs w:val="13"/>
              </w:rPr>
            </w:pPr>
          </w:p>
        </w:tc>
      </w:tr>
      <w:tr w:rsidR="004F4408" w:rsidRPr="00AB290F" w14:paraId="560316DB" w14:textId="77777777" w:rsidTr="00AB290F">
        <w:trPr>
          <w:trHeight w:val="1071"/>
        </w:trPr>
        <w:tc>
          <w:tcPr>
            <w:tcW w:w="3083" w:type="dxa"/>
            <w:gridSpan w:val="2"/>
            <w:tcBorders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5C828143" w14:textId="552ACDE3" w:rsidR="004F4408" w:rsidRPr="00AB290F" w:rsidRDefault="00243E31" w:rsidP="00102625">
            <w:pPr>
              <w:pStyle w:val="Heading3Blue"/>
              <w:jc w:val="left"/>
              <w:rPr>
                <w:sz w:val="22"/>
                <w:szCs w:val="13"/>
              </w:rPr>
            </w:pPr>
            <w:r w:rsidRPr="00AB290F">
              <w:rPr>
                <w:sz w:val="22"/>
                <w:szCs w:val="13"/>
              </w:rPr>
              <w:t>Discusses</w:t>
            </w:r>
            <w:r>
              <w:rPr>
                <w:sz w:val="22"/>
                <w:szCs w:val="13"/>
              </w:rPr>
              <w:t xml:space="preserve"> the social problem’s</w:t>
            </w:r>
            <w:r w:rsidRPr="00AB290F">
              <w:rPr>
                <w:sz w:val="22"/>
                <w:szCs w:val="13"/>
              </w:rPr>
              <w:t xml:space="preserve"> connection to SW values</w:t>
            </w:r>
            <w:r w:rsidR="00C61EFF">
              <w:rPr>
                <w:sz w:val="22"/>
                <w:szCs w:val="13"/>
              </w:rPr>
              <w:t>,</w:t>
            </w:r>
            <w:r w:rsidRPr="00AB290F">
              <w:rPr>
                <w:sz w:val="22"/>
                <w:szCs w:val="13"/>
              </w:rPr>
              <w:t xml:space="preserve"> ethics</w:t>
            </w:r>
            <w:r w:rsidR="00C61EFF">
              <w:rPr>
                <w:sz w:val="22"/>
                <w:szCs w:val="13"/>
              </w:rPr>
              <w:t>, and/or principles</w:t>
            </w: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15A5D364" w14:textId="591CE784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15AB53F6" w14:textId="44EA9EC6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68C0B36C" w14:textId="77D9FA60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43B012C5" w14:textId="00673D06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54CCF5EB" w14:textId="6561B78C" w:rsidR="004F4408" w:rsidRPr="00AB290F" w:rsidRDefault="00A0371E" w:rsidP="004F4408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444DCF" w:rsidRPr="00AB290F" w14:paraId="5033D779" w14:textId="77777777" w:rsidTr="00AB290F">
        <w:trPr>
          <w:trHeight w:val="714"/>
        </w:trPr>
        <w:tc>
          <w:tcPr>
            <w:tcW w:w="3083" w:type="dxa"/>
            <w:gridSpan w:val="2"/>
            <w:shd w:val="clear" w:color="auto" w:fill="665EB8" w:themeFill="accent4"/>
          </w:tcPr>
          <w:p w14:paraId="4F90AB45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7C075C7D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982DB" w:themeFill="accent6"/>
          </w:tcPr>
          <w:p w14:paraId="4174333A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BB3E9" w:themeFill="accent6" w:themeFillTint="99"/>
          </w:tcPr>
          <w:p w14:paraId="21DE0FD0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5F116CF0" w14:textId="77777777" w:rsidR="00444DCF" w:rsidRPr="00AB290F" w:rsidRDefault="00444DCF" w:rsidP="00512B64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3A8D0CE1" w14:textId="77777777" w:rsidR="00444DCF" w:rsidRPr="00AB290F" w:rsidRDefault="00444DCF" w:rsidP="00444DCF">
            <w:pPr>
              <w:rPr>
                <w:szCs w:val="13"/>
              </w:rPr>
            </w:pPr>
          </w:p>
        </w:tc>
      </w:tr>
      <w:tr w:rsidR="001A3146" w:rsidRPr="00AB290F" w14:paraId="367D2741" w14:textId="77777777" w:rsidTr="004471D2">
        <w:trPr>
          <w:trHeight w:val="1071"/>
        </w:trPr>
        <w:tc>
          <w:tcPr>
            <w:tcW w:w="3083" w:type="dxa"/>
            <w:gridSpan w:val="2"/>
            <w:tcBorders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7A9B007A" w14:textId="77777777" w:rsidR="001A3146" w:rsidRPr="00AB290F" w:rsidRDefault="001A3146" w:rsidP="004471D2">
            <w:pPr>
              <w:pStyle w:val="Heading3Blue"/>
              <w:jc w:val="left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Discusses SW role (clinical or macro practice) for addressing the social problem</w:t>
            </w: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276E435B" w14:textId="38F1D134" w:rsidR="001A3146" w:rsidRPr="00AB290F" w:rsidRDefault="001A3146" w:rsidP="004471D2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4C1AB76D" w14:textId="2FF39840" w:rsidR="001A3146" w:rsidRPr="00AB290F" w:rsidRDefault="001A3146" w:rsidP="004471D2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37FBA15F" w14:textId="2F24995B" w:rsidR="001A3146" w:rsidRPr="00AB290F" w:rsidRDefault="001A3146" w:rsidP="004471D2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4B6A8C02" w14:textId="2A1C0430" w:rsidR="001A3146" w:rsidRPr="00AB290F" w:rsidRDefault="001A3146" w:rsidP="004471D2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518A020A" w14:textId="455DF970" w:rsidR="001A3146" w:rsidRPr="00AB290F" w:rsidRDefault="00A0371E" w:rsidP="004471D2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1A3146" w:rsidRPr="00AB290F" w14:paraId="15AF7083" w14:textId="77777777" w:rsidTr="004471D2">
        <w:trPr>
          <w:trHeight w:val="714"/>
        </w:trPr>
        <w:tc>
          <w:tcPr>
            <w:tcW w:w="3083" w:type="dxa"/>
            <w:gridSpan w:val="2"/>
            <w:shd w:val="clear" w:color="auto" w:fill="665EB8" w:themeFill="accent4"/>
          </w:tcPr>
          <w:p w14:paraId="2DC3BE3C" w14:textId="77777777" w:rsidR="001A3146" w:rsidRPr="00AB290F" w:rsidRDefault="001A3146" w:rsidP="004471D2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4965D458" w14:textId="77777777" w:rsidR="001A3146" w:rsidRPr="00AB290F" w:rsidRDefault="001A3146" w:rsidP="004471D2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982DB" w:themeFill="accent6"/>
          </w:tcPr>
          <w:p w14:paraId="629017EC" w14:textId="77777777" w:rsidR="001A3146" w:rsidRPr="00AB290F" w:rsidRDefault="001A3146" w:rsidP="004471D2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BB3E9" w:themeFill="accent6" w:themeFillTint="99"/>
          </w:tcPr>
          <w:p w14:paraId="4CF29E69" w14:textId="77777777" w:rsidR="001A3146" w:rsidRPr="00AB290F" w:rsidRDefault="001A3146" w:rsidP="004471D2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12B40EA5" w14:textId="77777777" w:rsidR="001A3146" w:rsidRPr="00AB290F" w:rsidRDefault="001A3146" w:rsidP="004471D2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20A28405" w14:textId="77777777" w:rsidR="001A3146" w:rsidRPr="00AB290F" w:rsidRDefault="001A3146" w:rsidP="004471D2">
            <w:pPr>
              <w:rPr>
                <w:szCs w:val="13"/>
              </w:rPr>
            </w:pPr>
          </w:p>
        </w:tc>
      </w:tr>
      <w:tr w:rsidR="004F4408" w:rsidRPr="00AB290F" w14:paraId="5D4194C0" w14:textId="77777777" w:rsidTr="00AB290F">
        <w:trPr>
          <w:trHeight w:val="1071"/>
        </w:trPr>
        <w:tc>
          <w:tcPr>
            <w:tcW w:w="3083" w:type="dxa"/>
            <w:gridSpan w:val="2"/>
            <w:tcBorders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6FDE1E96" w14:textId="6D2A6CB3" w:rsidR="004F4408" w:rsidRPr="00AB290F" w:rsidRDefault="001A3146" w:rsidP="00102625">
            <w:pPr>
              <w:pStyle w:val="Heading3Blue"/>
              <w:jc w:val="left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Organization and flow of final presentation</w:t>
            </w:r>
            <w:r w:rsidR="007D00A9">
              <w:rPr>
                <w:sz w:val="22"/>
                <w:szCs w:val="13"/>
              </w:rPr>
              <w:t xml:space="preserve"> &amp; APA citation</w:t>
            </w: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37485455" w14:textId="0FD96DE5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6CD813D2" w14:textId="2359B678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387D626A" w14:textId="43B9EFFC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3D35518D" w14:textId="4F3880F2" w:rsidR="004F4408" w:rsidRPr="00AB290F" w:rsidRDefault="004F4408" w:rsidP="004F4408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41866E48" w14:textId="41857BF9" w:rsidR="004F4408" w:rsidRPr="00AB290F" w:rsidRDefault="00A0371E" w:rsidP="004F4408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A0371E" w:rsidRPr="00AB290F" w14:paraId="34DD0786" w14:textId="77777777" w:rsidTr="0045643E">
        <w:trPr>
          <w:trHeight w:val="714"/>
        </w:trPr>
        <w:tc>
          <w:tcPr>
            <w:tcW w:w="3083" w:type="dxa"/>
            <w:gridSpan w:val="2"/>
            <w:shd w:val="clear" w:color="auto" w:fill="665EB8" w:themeFill="accent4"/>
          </w:tcPr>
          <w:p w14:paraId="1377FF91" w14:textId="77777777" w:rsidR="00A0371E" w:rsidRPr="00AB290F" w:rsidRDefault="00A0371E" w:rsidP="0045643E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7D940DC7" w14:textId="77777777" w:rsidR="00A0371E" w:rsidRPr="00AB290F" w:rsidRDefault="00A0371E" w:rsidP="0045643E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5982DB" w:themeFill="accent6"/>
          </w:tcPr>
          <w:p w14:paraId="33E17CA9" w14:textId="77777777" w:rsidR="00A0371E" w:rsidRPr="00AB290F" w:rsidRDefault="00A0371E" w:rsidP="0045643E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9BB3E9" w:themeFill="accent6" w:themeFillTint="99"/>
          </w:tcPr>
          <w:p w14:paraId="6C78327D" w14:textId="77777777" w:rsidR="00A0371E" w:rsidRPr="00AB290F" w:rsidRDefault="00A0371E" w:rsidP="0045643E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45A5ED" w:themeFill="accent5"/>
          </w:tcPr>
          <w:p w14:paraId="5A35D01B" w14:textId="77777777" w:rsidR="00A0371E" w:rsidRPr="00AB290F" w:rsidRDefault="00A0371E" w:rsidP="0045643E">
            <w:pPr>
              <w:rPr>
                <w:szCs w:val="13"/>
              </w:rPr>
            </w:pPr>
          </w:p>
        </w:tc>
        <w:tc>
          <w:tcPr>
            <w:tcW w:w="1542" w:type="dxa"/>
            <w:shd w:val="clear" w:color="auto" w:fill="755DD9" w:themeFill="accent3"/>
            <w:vAlign w:val="center"/>
          </w:tcPr>
          <w:p w14:paraId="5D7D8ED2" w14:textId="77777777" w:rsidR="00A0371E" w:rsidRPr="00AB290F" w:rsidRDefault="00A0371E" w:rsidP="0045643E">
            <w:pPr>
              <w:rPr>
                <w:szCs w:val="13"/>
              </w:rPr>
            </w:pPr>
          </w:p>
        </w:tc>
      </w:tr>
      <w:tr w:rsidR="00A0371E" w:rsidRPr="00AB290F" w14:paraId="4B0B3C9A" w14:textId="77777777" w:rsidTr="0045643E">
        <w:trPr>
          <w:trHeight w:val="1071"/>
        </w:trPr>
        <w:tc>
          <w:tcPr>
            <w:tcW w:w="3083" w:type="dxa"/>
            <w:gridSpan w:val="2"/>
            <w:tcBorders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19DEB1CA" w14:textId="5E3513BE" w:rsidR="00A0371E" w:rsidRPr="00AB290F" w:rsidRDefault="00A0371E" w:rsidP="0045643E">
            <w:pPr>
              <w:pStyle w:val="Heading3Blue"/>
              <w:jc w:val="left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lastRenderedPageBreak/>
              <w:t>Presentation includes a reference page and APA citations are present in slides</w:t>
            </w: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0F5759F1" w14:textId="77777777" w:rsidR="00A0371E" w:rsidRPr="00AB290F" w:rsidRDefault="00A0371E" w:rsidP="0045643E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252237F0" w14:textId="77777777" w:rsidR="00A0371E" w:rsidRPr="00AB290F" w:rsidRDefault="00A0371E" w:rsidP="0045643E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2CC8AD4F" w14:textId="77777777" w:rsidR="00A0371E" w:rsidRPr="00AB290F" w:rsidRDefault="00A0371E" w:rsidP="0045643E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  <w:righ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29AD6F3D" w14:textId="77777777" w:rsidR="00A0371E" w:rsidRPr="00AB290F" w:rsidRDefault="00A0371E" w:rsidP="0045643E">
            <w:pPr>
              <w:jc w:val="center"/>
              <w:rPr>
                <w:szCs w:val="13"/>
              </w:rPr>
            </w:pPr>
          </w:p>
        </w:tc>
        <w:tc>
          <w:tcPr>
            <w:tcW w:w="1542" w:type="dxa"/>
            <w:tcBorders>
              <w:left w:val="single" w:sz="4" w:space="0" w:color="755DD9" w:themeColor="accent3"/>
            </w:tcBorders>
            <w:shd w:val="clear" w:color="auto" w:fill="FFFFFF" w:themeFill="background1"/>
            <w:vAlign w:val="center"/>
          </w:tcPr>
          <w:p w14:paraId="7D915232" w14:textId="77777777" w:rsidR="00A0371E" w:rsidRPr="00AB290F" w:rsidRDefault="00A0371E" w:rsidP="0045643E">
            <w:pPr>
              <w:pStyle w:val="Heading4"/>
              <w:rPr>
                <w:sz w:val="22"/>
                <w:szCs w:val="13"/>
              </w:rPr>
            </w:pPr>
            <w:r>
              <w:rPr>
                <w:sz w:val="22"/>
                <w:szCs w:val="13"/>
              </w:rPr>
              <w:t>5</w:t>
            </w:r>
          </w:p>
        </w:tc>
      </w:tr>
      <w:tr w:rsidR="00692D37" w:rsidRPr="00AB290F" w14:paraId="3B5ED66D" w14:textId="77777777" w:rsidTr="00AB290F">
        <w:trPr>
          <w:trHeight w:val="2080"/>
        </w:trPr>
        <w:tc>
          <w:tcPr>
            <w:tcW w:w="10793" w:type="dxa"/>
            <w:gridSpan w:val="7"/>
            <w:shd w:val="clear" w:color="auto" w:fill="755DD9" w:themeFill="accent3"/>
            <w:vAlign w:val="center"/>
          </w:tcPr>
          <w:p w14:paraId="0E272A72" w14:textId="77777777" w:rsidR="00692D37" w:rsidRPr="00AB290F" w:rsidRDefault="00000000" w:rsidP="0045346F">
            <w:pPr>
              <w:pStyle w:val="Heading1"/>
              <w:rPr>
                <w:rStyle w:val="Emphasis"/>
                <w:sz w:val="36"/>
                <w:szCs w:val="20"/>
              </w:rPr>
            </w:pPr>
            <w:sdt>
              <w:sdtPr>
                <w:rPr>
                  <w:rStyle w:val="Emphasis"/>
                  <w:sz w:val="36"/>
                  <w:szCs w:val="20"/>
                </w:rPr>
                <w:id w:val="771979568"/>
                <w:placeholder>
                  <w:docPart w:val="477666F251D7F34890B9B8E2F9FCA6AD"/>
                </w:placeholder>
                <w:temporary/>
                <w:showingPlcHdr/>
                <w15:appearance w15:val="hidden"/>
              </w:sdtPr>
              <w:sdtContent>
                <w:r w:rsidR="0069200F" w:rsidRPr="00AB290F">
                  <w:rPr>
                    <w:rStyle w:val="Emphasis"/>
                    <w:sz w:val="36"/>
                    <w:szCs w:val="20"/>
                  </w:rPr>
                  <w:t>Total Score</w:t>
                </w:r>
              </w:sdtContent>
            </w:sdt>
          </w:p>
          <w:p w14:paraId="0F93FD08" w14:textId="7B8B9764" w:rsidR="00444DCF" w:rsidRPr="00AB290F" w:rsidRDefault="007D00A9" w:rsidP="0069200F">
            <w:pPr>
              <w:pStyle w:val="Heading1"/>
              <w:rPr>
                <w:sz w:val="22"/>
                <w:szCs w:val="13"/>
              </w:rPr>
            </w:pPr>
            <w:r>
              <w:rPr>
                <w:sz w:val="36"/>
                <w:szCs w:val="20"/>
              </w:rPr>
              <w:t>3</w:t>
            </w:r>
            <w:r w:rsidR="006F0D27" w:rsidRPr="00AB290F">
              <w:rPr>
                <w:sz w:val="36"/>
                <w:szCs w:val="20"/>
              </w:rPr>
              <w:t>0</w:t>
            </w:r>
          </w:p>
        </w:tc>
      </w:tr>
    </w:tbl>
    <w:p w14:paraId="4054E81E" w14:textId="77777777" w:rsidR="00692D37" w:rsidRDefault="00692D37" w:rsidP="00836A73">
      <w:pPr>
        <w:pStyle w:val="GraphicAnchor"/>
      </w:pPr>
    </w:p>
    <w:p w14:paraId="18CF6AF1" w14:textId="77777777" w:rsidR="0033593E" w:rsidRDefault="0033593E" w:rsidP="00836A73">
      <w:pPr>
        <w:pStyle w:val="GraphicAnchor"/>
      </w:pPr>
    </w:p>
    <w:p w14:paraId="153B3320" w14:textId="3C2C81DC" w:rsidR="0033593E" w:rsidRPr="0033593E" w:rsidRDefault="001A3146" w:rsidP="00836A73">
      <w:pPr>
        <w:pStyle w:val="GraphicAnchor"/>
        <w:rPr>
          <w:sz w:val="24"/>
        </w:rPr>
      </w:pPr>
      <w:r>
        <w:rPr>
          <w:sz w:val="24"/>
        </w:rPr>
        <w:t>Presentation</w:t>
      </w:r>
      <w:r w:rsidR="0033593E">
        <w:rPr>
          <w:sz w:val="24"/>
        </w:rPr>
        <w:t xml:space="preserve"> comments:</w:t>
      </w:r>
    </w:p>
    <w:sectPr w:rsidR="0033593E" w:rsidRPr="0033593E" w:rsidSect="00EE7A91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2048" w14:textId="77777777" w:rsidR="004F1D6B" w:rsidRDefault="004F1D6B" w:rsidP="001346DB">
      <w:r>
        <w:separator/>
      </w:r>
    </w:p>
  </w:endnote>
  <w:endnote w:type="continuationSeparator" w:id="0">
    <w:p w14:paraId="1910A1B2" w14:textId="77777777" w:rsidR="004F1D6B" w:rsidRDefault="004F1D6B" w:rsidP="0013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F12B" w14:textId="77777777" w:rsidR="004F1D6B" w:rsidRDefault="004F1D6B" w:rsidP="001346DB">
      <w:r>
        <w:separator/>
      </w:r>
    </w:p>
  </w:footnote>
  <w:footnote w:type="continuationSeparator" w:id="0">
    <w:p w14:paraId="6A0ABD82" w14:textId="77777777" w:rsidR="004F1D6B" w:rsidRDefault="004F1D6B" w:rsidP="0013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D27"/>
    <w:rsid w:val="00006196"/>
    <w:rsid w:val="0007629D"/>
    <w:rsid w:val="000B7805"/>
    <w:rsid w:val="000C2709"/>
    <w:rsid w:val="00100AA8"/>
    <w:rsid w:val="00102625"/>
    <w:rsid w:val="001068BD"/>
    <w:rsid w:val="001346DB"/>
    <w:rsid w:val="00146DB5"/>
    <w:rsid w:val="00182B9A"/>
    <w:rsid w:val="001967F6"/>
    <w:rsid w:val="001A3146"/>
    <w:rsid w:val="001B1C66"/>
    <w:rsid w:val="001D65FE"/>
    <w:rsid w:val="00243E31"/>
    <w:rsid w:val="00262A99"/>
    <w:rsid w:val="002925D9"/>
    <w:rsid w:val="0033593E"/>
    <w:rsid w:val="003965B8"/>
    <w:rsid w:val="00444DCF"/>
    <w:rsid w:val="0045346F"/>
    <w:rsid w:val="004667AE"/>
    <w:rsid w:val="004F1D6B"/>
    <w:rsid w:val="004F4408"/>
    <w:rsid w:val="00571374"/>
    <w:rsid w:val="00575B0A"/>
    <w:rsid w:val="00580C07"/>
    <w:rsid w:val="005E161A"/>
    <w:rsid w:val="006059F9"/>
    <w:rsid w:val="0060618B"/>
    <w:rsid w:val="00627CB7"/>
    <w:rsid w:val="006660E7"/>
    <w:rsid w:val="00684D66"/>
    <w:rsid w:val="006859C7"/>
    <w:rsid w:val="0069200F"/>
    <w:rsid w:val="00692D37"/>
    <w:rsid w:val="006C4ADF"/>
    <w:rsid w:val="006C60E6"/>
    <w:rsid w:val="006C64F8"/>
    <w:rsid w:val="006F0D27"/>
    <w:rsid w:val="007525C9"/>
    <w:rsid w:val="00752D58"/>
    <w:rsid w:val="007A7DA6"/>
    <w:rsid w:val="007D00A9"/>
    <w:rsid w:val="007D53AC"/>
    <w:rsid w:val="00836A73"/>
    <w:rsid w:val="00873CF5"/>
    <w:rsid w:val="00892E8F"/>
    <w:rsid w:val="008C503B"/>
    <w:rsid w:val="00927F01"/>
    <w:rsid w:val="009F629C"/>
    <w:rsid w:val="00A0371E"/>
    <w:rsid w:val="00A858D9"/>
    <w:rsid w:val="00AB290F"/>
    <w:rsid w:val="00AD0453"/>
    <w:rsid w:val="00B537F4"/>
    <w:rsid w:val="00B76B3D"/>
    <w:rsid w:val="00C61EFF"/>
    <w:rsid w:val="00CA08B3"/>
    <w:rsid w:val="00D76C99"/>
    <w:rsid w:val="00EA2FB4"/>
    <w:rsid w:val="00EE7A91"/>
    <w:rsid w:val="00F24431"/>
    <w:rsid w:val="00FA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02B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4F4408"/>
    <w:rPr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4F4408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571374"/>
    <w:pPr>
      <w:keepNext/>
      <w:keepLines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571374"/>
    <w:pPr>
      <w:keepNext/>
      <w:keepLines/>
      <w:spacing w:before="40"/>
      <w:jc w:val="center"/>
      <w:outlineLvl w:val="2"/>
    </w:pPr>
    <w:rPr>
      <w:rFonts w:asciiTheme="majorHAnsi" w:eastAsiaTheme="majorEastAsia" w:hAnsiTheme="majorHAnsi" w:cstheme="majorBidi"/>
      <w:sz w:val="28"/>
    </w:rPr>
  </w:style>
  <w:style w:type="paragraph" w:styleId="Heading4">
    <w:name w:val="heading 4"/>
    <w:basedOn w:val="Normal"/>
    <w:next w:val="Normal"/>
    <w:link w:val="Heading4Char"/>
    <w:uiPriority w:val="3"/>
    <w:qFormat/>
    <w:rsid w:val="00571374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b/>
      <w:iCs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4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374"/>
    <w:rPr>
      <w:rFonts w:ascii="Avenir Next" w:hAnsi="Avenir Next"/>
      <w:color w:val="000000" w:themeColor="text1"/>
      <w:sz w:val="22"/>
    </w:rPr>
  </w:style>
  <w:style w:type="paragraph" w:styleId="Footer">
    <w:name w:val="footer"/>
    <w:basedOn w:val="Normal"/>
    <w:link w:val="FooterChar"/>
    <w:uiPriority w:val="99"/>
    <w:semiHidden/>
    <w:rsid w:val="00134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1374"/>
    <w:rPr>
      <w:rFonts w:ascii="Avenir Next" w:hAnsi="Avenir Next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1346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74"/>
    <w:rPr>
      <w:rFonts w:ascii="Times New Roman" w:hAnsi="Times New Roman" w:cs="Times New Roman"/>
      <w:color w:val="000000" w:themeColor="text1"/>
      <w:sz w:val="18"/>
      <w:szCs w:val="18"/>
    </w:rPr>
  </w:style>
  <w:style w:type="table" w:styleId="TableGrid">
    <w:name w:val="Table Grid"/>
    <w:basedOn w:val="TableNormal"/>
    <w:uiPriority w:val="39"/>
    <w:rsid w:val="0013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5"/>
    <w:qFormat/>
    <w:rsid w:val="00571374"/>
    <w:rPr>
      <w:sz w:val="10"/>
    </w:rPr>
  </w:style>
  <w:style w:type="character" w:customStyle="1" w:styleId="Heading2Char">
    <w:name w:val="Heading 2 Char"/>
    <w:basedOn w:val="DefaultParagraphFont"/>
    <w:link w:val="Heading2"/>
    <w:uiPriority w:val="1"/>
    <w:rsid w:val="00571374"/>
    <w:rPr>
      <w:rFonts w:asciiTheme="majorHAnsi" w:eastAsiaTheme="majorEastAsia" w:hAnsiTheme="majorHAnsi" w:cstheme="majorBidi"/>
      <w:color w:val="FFFFFF" w:themeColor="background1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571374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3"/>
    <w:rsid w:val="00571374"/>
    <w:rPr>
      <w:rFonts w:asciiTheme="majorHAnsi" w:eastAsiaTheme="majorEastAsia" w:hAnsiTheme="majorHAnsi" w:cstheme="majorBidi"/>
      <w:b/>
      <w:iCs/>
      <w:color w:val="000000" w:themeColor="text1"/>
      <w:sz w:val="48"/>
    </w:rPr>
  </w:style>
  <w:style w:type="character" w:customStyle="1" w:styleId="Heading1Char">
    <w:name w:val="Heading 1 Char"/>
    <w:basedOn w:val="DefaultParagraphFont"/>
    <w:link w:val="Heading1"/>
    <w:rsid w:val="004F4408"/>
    <w:rPr>
      <w:rFonts w:asciiTheme="majorHAnsi" w:eastAsiaTheme="majorEastAsia" w:hAnsiTheme="majorHAnsi" w:cstheme="majorBidi"/>
      <w:color w:val="FFFFFF" w:themeColor="background1"/>
      <w:sz w:val="56"/>
      <w:szCs w:val="32"/>
    </w:rPr>
  </w:style>
  <w:style w:type="character" w:styleId="PlaceholderText">
    <w:name w:val="Placeholder Text"/>
    <w:basedOn w:val="DefaultParagraphFont"/>
    <w:uiPriority w:val="99"/>
    <w:semiHidden/>
    <w:rsid w:val="0069200F"/>
    <w:rPr>
      <w:color w:val="808080"/>
    </w:rPr>
  </w:style>
  <w:style w:type="character" w:styleId="Emphasis">
    <w:name w:val="Emphasis"/>
    <w:basedOn w:val="DefaultParagraphFont"/>
    <w:uiPriority w:val="20"/>
    <w:qFormat/>
    <w:rsid w:val="00CA08B3"/>
    <w:rPr>
      <w:b/>
      <w:i w:val="0"/>
      <w:iCs/>
    </w:rPr>
  </w:style>
  <w:style w:type="paragraph" w:customStyle="1" w:styleId="Heading1Blue">
    <w:name w:val="Heading 1 Blue"/>
    <w:basedOn w:val="Heading1"/>
    <w:uiPriority w:val="4"/>
    <w:qFormat/>
    <w:rsid w:val="00CA08B3"/>
    <w:pPr>
      <w:jc w:val="left"/>
    </w:pPr>
    <w:rPr>
      <w:color w:val="755DD9" w:themeColor="accent3"/>
    </w:rPr>
  </w:style>
  <w:style w:type="paragraph" w:customStyle="1" w:styleId="Heading2Blue">
    <w:name w:val="Heading 2 Blue"/>
    <w:basedOn w:val="Normal"/>
    <w:uiPriority w:val="4"/>
    <w:qFormat/>
    <w:rsid w:val="00CA08B3"/>
    <w:rPr>
      <w:color w:val="755DD9" w:themeColor="accent3"/>
    </w:rPr>
  </w:style>
  <w:style w:type="paragraph" w:customStyle="1" w:styleId="Heading3Blue">
    <w:name w:val="Heading 3 Blue"/>
    <w:basedOn w:val="Heading3"/>
    <w:uiPriority w:val="4"/>
    <w:qFormat/>
    <w:rsid w:val="00CA08B3"/>
    <w:rPr>
      <w:color w:val="755DD9" w:themeColor="accent3"/>
    </w:rPr>
  </w:style>
  <w:style w:type="character" w:customStyle="1" w:styleId="EmphasisAlt">
    <w:name w:val="Emphasis Alt"/>
    <w:basedOn w:val="DefaultParagraphFont"/>
    <w:uiPriority w:val="1"/>
    <w:qFormat/>
    <w:rsid w:val="0045346F"/>
    <w:rPr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saygriffin/Library/Containers/com.microsoft.Word/Data/Library/Application%20Support/Microsoft/Office/16.0/DTS/Search/%7b0FCE14CA-71D6-AF42-8D14-B49B0A77C47B%7dtf0033743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7666F251D7F34890B9B8E2F9FCA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FD813-2AF0-BF41-B776-B790C4D5FD77}"/>
      </w:docPartPr>
      <w:docPartBody>
        <w:p w:rsidR="00034B85" w:rsidRDefault="00000000">
          <w:pPr>
            <w:pStyle w:val="477666F251D7F34890B9B8E2F9FCA6AD"/>
          </w:pPr>
          <w:r w:rsidRPr="0045346F">
            <w:rPr>
              <w:rStyle w:val="Emphasis"/>
            </w:rPr>
            <w:t>Total Score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64"/>
    <w:rsid w:val="00034B85"/>
    <w:rsid w:val="00213F64"/>
    <w:rsid w:val="00627CB7"/>
    <w:rsid w:val="00777ADE"/>
    <w:rsid w:val="0099059C"/>
    <w:rsid w:val="009F5A8C"/>
    <w:rsid w:val="00C140E4"/>
    <w:rsid w:val="00C6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pPr>
      <w:keepNext/>
      <w:keepLines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F5A8C"/>
    <w:rPr>
      <w:b/>
      <w:i w:val="0"/>
      <w:iCs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FFFFFF" w:themeColor="background1"/>
      <w:kern w:val="0"/>
      <w:szCs w:val="26"/>
      <w14:ligatures w14:val="none"/>
    </w:rPr>
  </w:style>
  <w:style w:type="paragraph" w:customStyle="1" w:styleId="477666F251D7F34890B9B8E2F9FCA6AD">
    <w:name w:val="477666F251D7F34890B9B8E2F9FCA6AD"/>
  </w:style>
  <w:style w:type="paragraph" w:customStyle="1" w:styleId="42846F3BA41A8747A522FDEBAA61FC93">
    <w:name w:val="42846F3BA41A8747A522FDEBAA61FC93"/>
    <w:rsid w:val="009F5A8C"/>
    <w:pPr>
      <w:spacing w:after="160" w:line="278" w:lineRule="auto"/>
    </w:pPr>
  </w:style>
  <w:style w:type="paragraph" w:customStyle="1" w:styleId="54E9BF05F4AA794E9B94D252B4A1F6EC">
    <w:name w:val="54E9BF05F4AA794E9B94D252B4A1F6EC"/>
    <w:rsid w:val="009F5A8C"/>
    <w:pPr>
      <w:spacing w:after="160" w:line="278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Grading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venir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rading" id="{7F7C669A-4368-E24C-B4E7-96779283C322}" vid="{F1304951-C2D6-E04A-9BE8-843411DF98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480f6609812271f56e53f2aff71704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b48d77c16982ba2890c3fe2b4c067b2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621BD-927C-40C2-BBB1-648E489BB8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EB0CD-1D33-497C-845E-A2AD02C5F3A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EC45872-6D99-4696-B028-A126AFCEC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D115C8-79D3-475F-90BD-A309D13CD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{0FCE14CA-71D6-AF42-8D14-B49B0A77C47B}tf00337437_win32.dotx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2024-06-24T15:59:00Z</dcterms:created>
  <dcterms:modified xsi:type="dcterms:W3CDTF">2024-06-24T16:53:00Z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