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8CE65" w14:textId="4A5CC494" w:rsidR="00900581" w:rsidRDefault="00900581" w:rsidP="00900581">
      <w:pPr>
        <w:rPr>
          <w:rFonts w:ascii="Cambria" w:hAnsi="Cambria"/>
          <w:lang w:val="fr-FR"/>
        </w:rPr>
      </w:pPr>
      <w:r w:rsidRPr="00900581">
        <w:rPr>
          <w:rFonts w:ascii="Cambria" w:hAnsi="Cambria"/>
          <w:lang w:val="fr-FR"/>
        </w:rPr>
        <w:t xml:space="preserve">Azouz Begag, Le Gone du </w:t>
      </w:r>
      <w:proofErr w:type="spellStart"/>
      <w:proofErr w:type="gramStart"/>
      <w:r w:rsidRPr="00900581">
        <w:rPr>
          <w:rFonts w:ascii="Cambria" w:hAnsi="Cambria"/>
          <w:lang w:val="fr-FR"/>
        </w:rPr>
        <w:t>Chaâba</w:t>
      </w:r>
      <w:proofErr w:type="spellEnd"/>
      <w:r w:rsidRPr="00900581">
        <w:rPr>
          <w:rFonts w:ascii="Cambria" w:hAnsi="Cambria"/>
          <w:lang w:val="fr-FR"/>
        </w:rPr>
        <w:t>:</w:t>
      </w:r>
      <w:proofErr w:type="gramEnd"/>
      <w:r w:rsidRPr="00900581">
        <w:rPr>
          <w:rFonts w:ascii="Cambria" w:hAnsi="Cambria"/>
          <w:lang w:val="fr-FR"/>
        </w:rPr>
        <w:t xml:space="preserve">  Lexique, I</w:t>
      </w:r>
      <w:r>
        <w:rPr>
          <w:rFonts w:ascii="Cambria" w:hAnsi="Cambria"/>
          <w:lang w:val="fr-FR"/>
        </w:rPr>
        <w:t>I</w:t>
      </w:r>
    </w:p>
    <w:p w14:paraId="63EE43FF" w14:textId="46B36C7F" w:rsidR="00900581" w:rsidRDefault="00900581" w:rsidP="00900581">
      <w:pPr>
        <w:rPr>
          <w:rFonts w:ascii="Cambria" w:hAnsi="Cambria"/>
          <w:lang w:val="fr-FR"/>
        </w:rPr>
      </w:pPr>
    </w:p>
    <w:p w14:paraId="6C561C53" w14:textId="3F31A867" w:rsidR="00900581" w:rsidRDefault="00900581" w:rsidP="00900581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p. 80</w:t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  <w:t xml:space="preserve">« Tu as les </w:t>
      </w:r>
      <w:proofErr w:type="spellStart"/>
      <w:r>
        <w:rPr>
          <w:rFonts w:ascii="Cambria" w:hAnsi="Cambria"/>
          <w:lang w:val="fr-FR"/>
        </w:rPr>
        <w:t>chtons</w:t>
      </w:r>
      <w:proofErr w:type="spellEnd"/>
      <w:r>
        <w:rPr>
          <w:rFonts w:ascii="Cambria" w:hAnsi="Cambria"/>
          <w:lang w:val="fr-FR"/>
        </w:rPr>
        <w:t> »</w:t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  <w:t>tu as peur ?</w:t>
      </w:r>
    </w:p>
    <w:p w14:paraId="3D886E79" w14:textId="63FADA54" w:rsidR="00900581" w:rsidRDefault="00900581" w:rsidP="00900581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p. 82</w:t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  <w:t>un fayot</w:t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  <w:t>quelqu’un qui fait du zèle</w:t>
      </w:r>
    </w:p>
    <w:p w14:paraId="2996C4E7" w14:textId="29F19C65" w:rsidR="00900581" w:rsidRDefault="00900581" w:rsidP="00900581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p. 98</w:t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  <w:t>« je te nique »</w:t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</w:r>
      <w:proofErr w:type="gramStart"/>
      <w:r>
        <w:rPr>
          <w:rFonts w:ascii="Cambria" w:hAnsi="Cambria"/>
          <w:lang w:val="fr-FR"/>
        </w:rPr>
        <w:t>f….</w:t>
      </w:r>
      <w:proofErr w:type="gramEnd"/>
      <w:r>
        <w:rPr>
          <w:rFonts w:ascii="Cambria" w:hAnsi="Cambria"/>
          <w:lang w:val="fr-FR"/>
        </w:rPr>
        <w:t xml:space="preserve">.k </w:t>
      </w:r>
      <w:proofErr w:type="spellStart"/>
      <w:r>
        <w:rPr>
          <w:rFonts w:ascii="Cambria" w:hAnsi="Cambria"/>
          <w:lang w:val="fr-FR"/>
        </w:rPr>
        <w:t>you</w:t>
      </w:r>
      <w:proofErr w:type="spellEnd"/>
    </w:p>
    <w:p w14:paraId="35099FFD" w14:textId="1AD34507" w:rsidR="00900581" w:rsidRDefault="00900581" w:rsidP="00900581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  <w:t>« je t’emmerde »</w:t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  <w:t xml:space="preserve">  </w:t>
      </w:r>
      <w:r w:rsidR="001F02E0">
        <w:rPr>
          <w:rFonts w:ascii="Cambria" w:hAnsi="Cambria"/>
          <w:lang w:val="fr-FR"/>
        </w:rPr>
        <w:t>‘</w:t>
      </w:r>
      <w:r w:rsidR="001F02E0">
        <w:rPr>
          <w:rFonts w:ascii="Cambria" w:hAnsi="Cambria"/>
          <w:lang w:val="fr-FR"/>
        </w:rPr>
        <w:tab/>
        <w:t>‘</w:t>
      </w:r>
      <w:bookmarkStart w:id="0" w:name="_GoBack"/>
      <w:bookmarkEnd w:id="0"/>
      <w:r>
        <w:rPr>
          <w:rFonts w:ascii="Cambria" w:hAnsi="Cambria"/>
          <w:lang w:val="fr-FR"/>
        </w:rPr>
        <w:t> </w:t>
      </w:r>
    </w:p>
    <w:p w14:paraId="281879E6" w14:textId="4B42939E" w:rsidR="00900581" w:rsidRDefault="00900581" w:rsidP="00900581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p. 101</w:t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</w:r>
      <w:proofErr w:type="spellStart"/>
      <w:r>
        <w:rPr>
          <w:rFonts w:ascii="Cambria" w:hAnsi="Cambria"/>
          <w:lang w:val="fr-FR"/>
        </w:rPr>
        <w:t>rachema</w:t>
      </w:r>
      <w:proofErr w:type="spellEnd"/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  <w:t>honte (en arabe)</w:t>
      </w:r>
    </w:p>
    <w:p w14:paraId="542604DD" w14:textId="1CF8F248" w:rsidR="00900581" w:rsidRDefault="00900581" w:rsidP="00900581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p. 103</w:t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  <w:t>le bout coupé</w:t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  <w:t>Azouz a été circoncis</w:t>
      </w:r>
    </w:p>
    <w:p w14:paraId="15736337" w14:textId="04F37439" w:rsidR="00900581" w:rsidRDefault="00900581" w:rsidP="00900581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p. 107</w:t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  <w:t xml:space="preserve">le </w:t>
      </w:r>
      <w:proofErr w:type="spellStart"/>
      <w:r>
        <w:rPr>
          <w:rFonts w:ascii="Cambria" w:hAnsi="Cambria"/>
          <w:lang w:val="fr-FR"/>
        </w:rPr>
        <w:t>tahar</w:t>
      </w:r>
      <w:proofErr w:type="spellEnd"/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  <w:t xml:space="preserve">le </w:t>
      </w:r>
      <w:proofErr w:type="spellStart"/>
      <w:r>
        <w:rPr>
          <w:rFonts w:ascii="Cambria" w:hAnsi="Cambria"/>
          <w:lang w:val="fr-FR"/>
        </w:rPr>
        <w:t>circonciseur</w:t>
      </w:r>
      <w:proofErr w:type="spellEnd"/>
      <w:r>
        <w:rPr>
          <w:rFonts w:ascii="Cambria" w:hAnsi="Cambria"/>
          <w:lang w:val="fr-FR"/>
        </w:rPr>
        <w:t xml:space="preserve"> qui opère les garçons</w:t>
      </w:r>
    </w:p>
    <w:p w14:paraId="0ABE5719" w14:textId="6100E773" w:rsidR="00900581" w:rsidRDefault="00900581" w:rsidP="00900581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p. 115</w:t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  <w:t>zénana</w:t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  <w:t>le phallus</w:t>
      </w:r>
    </w:p>
    <w:p w14:paraId="7ABC07BB" w14:textId="6ACB02D7" w:rsidR="00900581" w:rsidRPr="00900581" w:rsidRDefault="00900581" w:rsidP="00900581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p. 116</w:t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  <w:t>s’enculer</w:t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</w:r>
      <w:r>
        <w:rPr>
          <w:rFonts w:ascii="Cambria" w:hAnsi="Cambria"/>
          <w:lang w:val="fr-FR"/>
        </w:rPr>
        <w:tab/>
        <w:t>faire l’amour</w:t>
      </w:r>
    </w:p>
    <w:p w14:paraId="5887F4C3" w14:textId="77777777" w:rsidR="00E47BF2" w:rsidRPr="00900581" w:rsidRDefault="001F02E0">
      <w:pPr>
        <w:rPr>
          <w:lang w:val="fr-FR"/>
        </w:rPr>
      </w:pPr>
    </w:p>
    <w:sectPr w:rsidR="00E47BF2" w:rsidRPr="00900581" w:rsidSect="009D5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81"/>
    <w:rsid w:val="001F02E0"/>
    <w:rsid w:val="00264B9E"/>
    <w:rsid w:val="006012DA"/>
    <w:rsid w:val="00900581"/>
    <w:rsid w:val="009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18AA5"/>
  <w15:chartTrackingRefBased/>
  <w15:docId w15:val="{43D25CA8-F2FE-154B-BD72-AEAE5194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81"/>
    <w:rPr>
      <w:rFonts w:asciiTheme="minorHAnsi" w:hAnsi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Armstrong</dc:creator>
  <cp:keywords/>
  <dc:description/>
  <cp:lastModifiedBy>Penny Armstrong</cp:lastModifiedBy>
  <cp:revision>2</cp:revision>
  <dcterms:created xsi:type="dcterms:W3CDTF">2020-02-07T16:29:00Z</dcterms:created>
  <dcterms:modified xsi:type="dcterms:W3CDTF">2020-02-07T16:35:00Z</dcterms:modified>
</cp:coreProperties>
</file>