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4EFD1" w14:textId="06980D68" w:rsidR="007306DF" w:rsidRPr="00F320AB" w:rsidRDefault="00F320AB">
      <w:pPr>
        <w:rPr>
          <w:b/>
          <w:bCs/>
        </w:rPr>
      </w:pPr>
      <w:r w:rsidRPr="00F320AB">
        <w:rPr>
          <w:b/>
          <w:bCs/>
        </w:rPr>
        <w:t>La Guerre de Catherine 1</w:t>
      </w:r>
    </w:p>
    <w:p w14:paraId="1247058F" w14:textId="53D599E1" w:rsidR="00F320AB" w:rsidRDefault="00F320AB">
      <w:r>
        <w:t>p. 13</w:t>
      </w:r>
    </w:p>
    <w:p w14:paraId="5B1AB8D1" w14:textId="0312051C" w:rsidR="00F320AB" w:rsidRDefault="00F320AB" w:rsidP="00F320AB">
      <w:pPr>
        <w:pStyle w:val="ListParagraph"/>
        <w:numPr>
          <w:ilvl w:val="0"/>
          <w:numId w:val="1"/>
        </w:numPr>
        <w:rPr>
          <w:lang w:val="fr-FR"/>
        </w:rPr>
      </w:pPr>
      <w:r w:rsidRPr="00F320AB">
        <w:rPr>
          <w:lang w:val="fr-FR"/>
        </w:rPr>
        <w:t>Que fait la classe à 1</w:t>
      </w:r>
      <w:r>
        <w:rPr>
          <w:lang w:val="fr-FR"/>
        </w:rPr>
        <w:t>4h00. Quel est le but de cette réunion ?</w:t>
      </w:r>
    </w:p>
    <w:p w14:paraId="655AC7BB" w14:textId="77777777" w:rsidR="00F320AB" w:rsidRDefault="00F320AB" w:rsidP="00F320AB">
      <w:pPr>
        <w:pStyle w:val="ListParagraph"/>
        <w:rPr>
          <w:lang w:val="fr-FR"/>
        </w:rPr>
      </w:pPr>
    </w:p>
    <w:p w14:paraId="5D96DE70" w14:textId="34206391" w:rsidR="00F320AB" w:rsidRDefault="00F320AB" w:rsidP="00F320A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Pourquoi cette école est-elle différente des autres ?</w:t>
      </w:r>
    </w:p>
    <w:p w14:paraId="4A139C4F" w14:textId="77777777" w:rsidR="00F320AB" w:rsidRPr="00F320AB" w:rsidRDefault="00F320AB" w:rsidP="00F320AB">
      <w:pPr>
        <w:pStyle w:val="ListParagraph"/>
        <w:rPr>
          <w:lang w:val="fr-FR"/>
        </w:rPr>
      </w:pPr>
    </w:p>
    <w:p w14:paraId="59987D81" w14:textId="108BED5F" w:rsidR="00F320AB" w:rsidRDefault="00F320AB" w:rsidP="00F320A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Comment était l’école de Catherine à Paris et pourquoi a-t-elle souffert ?</w:t>
      </w:r>
    </w:p>
    <w:p w14:paraId="1137B000" w14:textId="77777777" w:rsidR="00F320AB" w:rsidRPr="00F320AB" w:rsidRDefault="00F320AB" w:rsidP="00F320AB">
      <w:pPr>
        <w:pStyle w:val="ListParagraph"/>
        <w:rPr>
          <w:lang w:val="fr-FR"/>
        </w:rPr>
      </w:pPr>
    </w:p>
    <w:p w14:paraId="631E01CB" w14:textId="48B63A4D" w:rsidR="00F320AB" w:rsidRDefault="00F320AB" w:rsidP="00F320A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Que fait Catherine à 15h00 et quelle est sa passion ?</w:t>
      </w:r>
    </w:p>
    <w:p w14:paraId="7A3A603A" w14:textId="77777777" w:rsidR="00F320AB" w:rsidRPr="00F320AB" w:rsidRDefault="00F320AB" w:rsidP="00F320AB">
      <w:pPr>
        <w:pStyle w:val="ListParagraph"/>
        <w:rPr>
          <w:lang w:val="fr-FR"/>
        </w:rPr>
      </w:pPr>
    </w:p>
    <w:p w14:paraId="11E78733" w14:textId="744EF516" w:rsidR="00F320AB" w:rsidRDefault="00F320AB" w:rsidP="00F320AB">
      <w:pPr>
        <w:rPr>
          <w:lang w:val="fr-FR"/>
        </w:rPr>
      </w:pPr>
      <w:r>
        <w:rPr>
          <w:lang w:val="fr-FR"/>
        </w:rPr>
        <w:t xml:space="preserve">pp. </w:t>
      </w:r>
      <w:bookmarkStart w:id="0" w:name="_GoBack"/>
      <w:bookmarkEnd w:id="0"/>
      <w:r>
        <w:rPr>
          <w:lang w:val="fr-FR"/>
        </w:rPr>
        <w:t>14-15</w:t>
      </w:r>
    </w:p>
    <w:p w14:paraId="092E2DCA" w14:textId="47D15700" w:rsidR="00F320AB" w:rsidRDefault="00F320AB" w:rsidP="00F320AB">
      <w:pPr>
        <w:rPr>
          <w:lang w:val="fr-FR"/>
        </w:rPr>
      </w:pPr>
      <w:r>
        <w:rPr>
          <w:lang w:val="fr-FR"/>
        </w:rPr>
        <w:t xml:space="preserve">       5. D’après vous, qui est Pingouin ?</w:t>
      </w:r>
    </w:p>
    <w:p w14:paraId="4503713E" w14:textId="173603A4" w:rsidR="00F320AB" w:rsidRDefault="00F320AB" w:rsidP="00F320AB">
      <w:pPr>
        <w:rPr>
          <w:lang w:val="fr-FR"/>
        </w:rPr>
      </w:pPr>
      <w:r>
        <w:rPr>
          <w:lang w:val="fr-FR"/>
        </w:rPr>
        <w:t xml:space="preserve">      6. Quelles sont les étapes dans la chambre noire ?</w:t>
      </w:r>
    </w:p>
    <w:p w14:paraId="526FCCC5" w14:textId="43BB0560" w:rsidR="00F320AB" w:rsidRDefault="00F320AB" w:rsidP="00F320AB">
      <w:pPr>
        <w:rPr>
          <w:lang w:val="fr-FR"/>
        </w:rPr>
      </w:pPr>
      <w:r>
        <w:rPr>
          <w:lang w:val="fr-FR"/>
        </w:rPr>
        <w:t xml:space="preserve">      7. « Travailler m’aide à ne pas penser ». Pourquoi dit-elle cela ? </w:t>
      </w:r>
    </w:p>
    <w:p w14:paraId="78CA041F" w14:textId="0A4C97A2" w:rsidR="00F320AB" w:rsidRDefault="00F320AB" w:rsidP="00F320AB">
      <w:pPr>
        <w:rPr>
          <w:lang w:val="fr-FR"/>
        </w:rPr>
      </w:pPr>
      <w:r>
        <w:rPr>
          <w:lang w:val="fr-FR"/>
        </w:rPr>
        <w:t>pp.16</w:t>
      </w:r>
    </w:p>
    <w:p w14:paraId="3761C9F0" w14:textId="27EBB22A" w:rsidR="00F320AB" w:rsidRDefault="00F320AB" w:rsidP="00F320AB">
      <w:pPr>
        <w:rPr>
          <w:lang w:val="fr-FR"/>
        </w:rPr>
      </w:pPr>
      <w:r>
        <w:rPr>
          <w:lang w:val="fr-FR"/>
        </w:rPr>
        <w:t xml:space="preserve">      8. Qu’est-ce que Vol-au-Vent et qu’est-ce que Rachel veut faire ?</w:t>
      </w:r>
    </w:p>
    <w:p w14:paraId="181EBD0B" w14:textId="2241525E" w:rsidR="00F320AB" w:rsidRDefault="00F320AB" w:rsidP="00F320AB">
      <w:pPr>
        <w:rPr>
          <w:lang w:val="fr-FR"/>
        </w:rPr>
      </w:pPr>
      <w:r>
        <w:rPr>
          <w:lang w:val="fr-FR"/>
        </w:rPr>
        <w:t xml:space="preserve">      9. Que pense Catherine. Qu’est-ce qui est important pour elle ?</w:t>
      </w:r>
    </w:p>
    <w:p w14:paraId="3F01B471" w14:textId="2B40E99D" w:rsidR="00F320AB" w:rsidRPr="00F320AB" w:rsidRDefault="00F320AB" w:rsidP="00F320AB">
      <w:pPr>
        <w:rPr>
          <w:lang w:val="fr-FR"/>
        </w:rPr>
      </w:pPr>
      <w:r>
        <w:rPr>
          <w:lang w:val="fr-FR"/>
        </w:rPr>
        <w:t xml:space="preserve">      10. Qu’est-ce que Drancy et qui a ouvert le camp ?</w:t>
      </w:r>
    </w:p>
    <w:sectPr w:rsidR="00F320AB" w:rsidRPr="00F32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D04EB"/>
    <w:multiLevelType w:val="hybridMultilevel"/>
    <w:tmpl w:val="8E8AD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AB"/>
    <w:rsid w:val="007306DF"/>
    <w:rsid w:val="00F3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2898E"/>
  <w15:chartTrackingRefBased/>
  <w15:docId w15:val="{0EFA6AA7-8740-4168-97FE-D47D9414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2019-12-02T12:33:00Z</dcterms:created>
  <dcterms:modified xsi:type="dcterms:W3CDTF">2019-12-02T12:45:00Z</dcterms:modified>
</cp:coreProperties>
</file>