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4CAE3" w14:textId="46847E54" w:rsidR="007306DF" w:rsidRPr="00DC0F19" w:rsidRDefault="00493B6B" w:rsidP="00DC0F19">
      <w:pPr>
        <w:jc w:val="center"/>
        <w:rPr>
          <w:b/>
          <w:bCs/>
          <w:lang w:val="fr-FR"/>
        </w:rPr>
      </w:pPr>
      <w:r w:rsidRPr="00DC0F19">
        <w:rPr>
          <w:b/>
          <w:bCs/>
          <w:lang w:val="fr-FR"/>
        </w:rPr>
        <w:t>La guerre de Catherine 3 –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0F19" w14:paraId="2AA1B256" w14:textId="77777777" w:rsidTr="00DC0F19">
        <w:tc>
          <w:tcPr>
            <w:tcW w:w="9350" w:type="dxa"/>
          </w:tcPr>
          <w:p w14:paraId="4B5B4853" w14:textId="753523E1" w:rsidR="00DC0F19" w:rsidRPr="00DC0F19" w:rsidRDefault="00DC0F19">
            <w:pPr>
              <w:rPr>
                <w:b/>
                <w:bCs/>
                <w:i/>
                <w:iCs/>
                <w:lang w:val="fr-FR"/>
              </w:rPr>
            </w:pPr>
            <w:r w:rsidRPr="00DC0F19">
              <w:rPr>
                <w:b/>
                <w:bCs/>
                <w:i/>
                <w:iCs/>
                <w:lang w:val="fr-FR"/>
              </w:rPr>
              <w:t>Insérer les mots de vocabulaire nouveaux :</w:t>
            </w:r>
          </w:p>
          <w:p w14:paraId="6BA88FE1" w14:textId="3408A97F" w:rsidR="00DC0F19" w:rsidRDefault="00DC0F19">
            <w:pPr>
              <w:rPr>
                <w:lang w:val="fr-FR"/>
              </w:rPr>
            </w:pPr>
            <w:r>
              <w:rPr>
                <w:lang w:val="fr-FR"/>
              </w:rPr>
              <w:t xml:space="preserve">Un personnage = </w:t>
            </w:r>
            <w:proofErr w:type="spellStart"/>
            <w:r>
              <w:rPr>
                <w:lang w:val="fr-FR"/>
              </w:rPr>
              <w:t>character</w:t>
            </w:r>
            <w:proofErr w:type="spellEnd"/>
          </w:p>
          <w:p w14:paraId="3055EA55" w14:textId="77777777" w:rsidR="00DC0F19" w:rsidRDefault="00DC0F19">
            <w:pPr>
              <w:rPr>
                <w:lang w:val="fr-FR"/>
              </w:rPr>
            </w:pPr>
          </w:p>
          <w:p w14:paraId="1008C1B9" w14:textId="77777777" w:rsidR="00DC0F19" w:rsidRDefault="00DC0F19">
            <w:pPr>
              <w:rPr>
                <w:lang w:val="fr-FR"/>
              </w:rPr>
            </w:pPr>
          </w:p>
          <w:p w14:paraId="06CA5E46" w14:textId="77777777" w:rsidR="00DC0F19" w:rsidRDefault="00DC0F19">
            <w:pPr>
              <w:rPr>
                <w:lang w:val="fr-FR"/>
              </w:rPr>
            </w:pPr>
          </w:p>
          <w:p w14:paraId="42593034" w14:textId="77777777" w:rsidR="00DC0F19" w:rsidRDefault="00DC0F19">
            <w:pPr>
              <w:rPr>
                <w:lang w:val="fr-FR"/>
              </w:rPr>
            </w:pPr>
          </w:p>
          <w:p w14:paraId="699F9846" w14:textId="1C8F5915" w:rsidR="00DC0F19" w:rsidRDefault="00DC0F19">
            <w:pPr>
              <w:rPr>
                <w:lang w:val="fr-FR"/>
              </w:rPr>
            </w:pPr>
          </w:p>
        </w:tc>
      </w:tr>
    </w:tbl>
    <w:p w14:paraId="63EF3EAB" w14:textId="77777777" w:rsidR="00DC0F19" w:rsidRDefault="00DC0F19">
      <w:pPr>
        <w:rPr>
          <w:lang w:val="fr-FR"/>
        </w:rPr>
      </w:pPr>
      <w:bookmarkStart w:id="0" w:name="_GoBack"/>
      <w:bookmarkEnd w:id="0"/>
    </w:p>
    <w:p w14:paraId="1E2BBA26" w14:textId="4EB99175" w:rsidR="00493B6B" w:rsidRPr="00493B6B" w:rsidRDefault="00493B6B">
      <w:pPr>
        <w:rPr>
          <w:b/>
          <w:bCs/>
          <w:lang w:val="fr-FR"/>
        </w:rPr>
      </w:pPr>
      <w:r w:rsidRPr="00493B6B">
        <w:rPr>
          <w:b/>
          <w:bCs/>
          <w:lang w:val="fr-FR"/>
        </w:rPr>
        <w:t>pp.36-37</w:t>
      </w:r>
    </w:p>
    <w:p w14:paraId="14913F3B" w14:textId="19811D6D" w:rsidR="00493B6B" w:rsidRDefault="00493B6B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 quelle raison les élèves sont-ils convoqués par la directrice ?</w:t>
      </w:r>
    </w:p>
    <w:p w14:paraId="09529885" w14:textId="17728EE6" w:rsidR="00493B6B" w:rsidRDefault="00493B6B" w:rsidP="00493B6B">
      <w:pPr>
        <w:ind w:left="360"/>
        <w:rPr>
          <w:lang w:val="fr-FR"/>
        </w:rPr>
      </w:pPr>
    </w:p>
    <w:p w14:paraId="20E0D3EA" w14:textId="0D14D5DB" w:rsidR="00493B6B" w:rsidRDefault="00493B6B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Les lois anti-juives se durcissent. Que veut faire la directrice pour éviter le port de l’étoile jaune pour les élèves juifs ?</w:t>
      </w:r>
    </w:p>
    <w:p w14:paraId="4FD1C358" w14:textId="77777777" w:rsidR="00493B6B" w:rsidRPr="00493B6B" w:rsidRDefault="00493B6B" w:rsidP="00493B6B">
      <w:pPr>
        <w:pStyle w:val="ListParagraph"/>
        <w:rPr>
          <w:lang w:val="fr-FR"/>
        </w:rPr>
      </w:pPr>
    </w:p>
    <w:p w14:paraId="735CF28B" w14:textId="400E17CF" w:rsidR="00493B6B" w:rsidRDefault="00493B6B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Qu’est-ce qui est « une question de vie ou de mort » ?</w:t>
      </w:r>
    </w:p>
    <w:p w14:paraId="59EF4E9C" w14:textId="77777777" w:rsidR="00493B6B" w:rsidRPr="00493B6B" w:rsidRDefault="00493B6B" w:rsidP="00493B6B">
      <w:pPr>
        <w:pStyle w:val="ListParagraph"/>
        <w:rPr>
          <w:lang w:val="fr-FR"/>
        </w:rPr>
      </w:pPr>
    </w:p>
    <w:p w14:paraId="77B44606" w14:textId="7A6D28F4" w:rsidR="00493B6B" w:rsidRDefault="00493B6B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A quoi est-ce que </w:t>
      </w:r>
      <w:r w:rsidR="00DC0F19">
        <w:rPr>
          <w:lang w:val="fr-FR"/>
        </w:rPr>
        <w:t>notre personnage</w:t>
      </w:r>
      <w:r>
        <w:rPr>
          <w:lang w:val="fr-FR"/>
        </w:rPr>
        <w:t xml:space="preserve"> veut ne pas penser ?</w:t>
      </w:r>
    </w:p>
    <w:p w14:paraId="42C0FD05" w14:textId="77777777" w:rsidR="00493B6B" w:rsidRPr="00493B6B" w:rsidRDefault="00493B6B" w:rsidP="00493B6B">
      <w:pPr>
        <w:pStyle w:val="ListParagraph"/>
        <w:rPr>
          <w:lang w:val="fr-FR"/>
        </w:rPr>
      </w:pPr>
    </w:p>
    <w:p w14:paraId="13DA8F87" w14:textId="04D038C4" w:rsidR="00493B6B" w:rsidRDefault="00493B6B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Si elle choisit un nouveau prénom, qu’est-ce qui va se passer d’après elle ?</w:t>
      </w:r>
    </w:p>
    <w:p w14:paraId="23A93F48" w14:textId="77777777" w:rsidR="00493B6B" w:rsidRPr="00493B6B" w:rsidRDefault="00493B6B" w:rsidP="00493B6B">
      <w:pPr>
        <w:pStyle w:val="ListParagraph"/>
        <w:rPr>
          <w:lang w:val="fr-FR"/>
        </w:rPr>
      </w:pPr>
    </w:p>
    <w:p w14:paraId="52FBDF10" w14:textId="3E7A4F9E" w:rsidR="00493B6B" w:rsidRPr="00DC0F19" w:rsidRDefault="00493B6B" w:rsidP="00493B6B">
      <w:pPr>
        <w:rPr>
          <w:b/>
          <w:bCs/>
          <w:lang w:val="fr-FR"/>
        </w:rPr>
      </w:pPr>
      <w:r w:rsidRPr="00DC0F19">
        <w:rPr>
          <w:b/>
          <w:bCs/>
          <w:lang w:val="fr-FR"/>
        </w:rPr>
        <w:t>pp. 37-38</w:t>
      </w:r>
    </w:p>
    <w:p w14:paraId="754D2781" w14:textId="75B34C89" w:rsidR="00493B6B" w:rsidRDefault="00493B6B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Quand </w:t>
      </w:r>
      <w:r w:rsidR="00DC0F19">
        <w:rPr>
          <w:lang w:val="fr-FR"/>
        </w:rPr>
        <w:t xml:space="preserve">notre personnage </w:t>
      </w:r>
      <w:r>
        <w:rPr>
          <w:lang w:val="fr-FR"/>
        </w:rPr>
        <w:t>et Rachel voient le photographe, de quoi parlent-ils et qu’e</w:t>
      </w:r>
      <w:r w:rsidR="00DC0F19">
        <w:rPr>
          <w:lang w:val="fr-FR"/>
        </w:rPr>
        <w:t>st-ce que le photographe demande à Catherine ?</w:t>
      </w:r>
    </w:p>
    <w:p w14:paraId="24DDBBDE" w14:textId="77777777" w:rsidR="00DC0F19" w:rsidRDefault="00DC0F19" w:rsidP="00DC0F19">
      <w:pPr>
        <w:pStyle w:val="ListParagraph"/>
        <w:rPr>
          <w:lang w:val="fr-FR"/>
        </w:rPr>
      </w:pPr>
    </w:p>
    <w:p w14:paraId="0D32F43A" w14:textId="729B0FDB" w:rsidR="00DC0F19" w:rsidRDefault="00DC0F19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Quel est son travail et quelles sont les étapes ?</w:t>
      </w:r>
    </w:p>
    <w:p w14:paraId="6E89FFE1" w14:textId="77777777" w:rsidR="00DC0F19" w:rsidRPr="00DC0F19" w:rsidRDefault="00DC0F19" w:rsidP="00DC0F19">
      <w:pPr>
        <w:pStyle w:val="ListParagraph"/>
        <w:rPr>
          <w:lang w:val="fr-FR"/>
        </w:rPr>
      </w:pPr>
    </w:p>
    <w:p w14:paraId="41BC4403" w14:textId="6B0B7F2A" w:rsidR="00DC0F19" w:rsidRDefault="00DC0F19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Qui choisit le prénom de notre personnage et d’où vient son prénom ?</w:t>
      </w:r>
    </w:p>
    <w:p w14:paraId="172C40B4" w14:textId="7BB9E11D" w:rsidR="00DC0F19" w:rsidRDefault="00DC0F19" w:rsidP="00DC0F19">
      <w:pPr>
        <w:pStyle w:val="ListParagraph"/>
        <w:rPr>
          <w:lang w:val="fr-FR"/>
        </w:rPr>
      </w:pPr>
    </w:p>
    <w:p w14:paraId="24FE16CA" w14:textId="743B612F" w:rsidR="00DC0F19" w:rsidRPr="00DC0F19" w:rsidRDefault="00DC0F19" w:rsidP="00DC0F19">
      <w:pPr>
        <w:rPr>
          <w:b/>
          <w:bCs/>
          <w:lang w:val="fr-FR"/>
        </w:rPr>
      </w:pPr>
      <w:r w:rsidRPr="00DC0F19">
        <w:rPr>
          <w:b/>
          <w:bCs/>
          <w:lang w:val="fr-FR"/>
        </w:rPr>
        <w:t>p. 40</w:t>
      </w:r>
    </w:p>
    <w:p w14:paraId="331A689E" w14:textId="1E4C77C4" w:rsidR="00DC0F19" w:rsidRDefault="00DC0F19" w:rsidP="00493B6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Pourquoi est-ce que les enfants doivent avoir une fausse carte d’identité ?  Quelles sont les informations sur cette carte ?</w:t>
      </w:r>
    </w:p>
    <w:p w14:paraId="769B4C7A" w14:textId="4F798A60" w:rsidR="00DC0F19" w:rsidRDefault="00DC0F19" w:rsidP="00DC0F19">
      <w:pPr>
        <w:rPr>
          <w:lang w:val="fr-FR"/>
        </w:rPr>
      </w:pPr>
    </w:p>
    <w:p w14:paraId="04BE5F9E" w14:textId="37B84A56" w:rsidR="00DC0F19" w:rsidRPr="00DC0F19" w:rsidRDefault="00DC0F19" w:rsidP="00DC0F19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Qu’est-ce que la directrice demande aux enfants et que vont-ils faire plusieurs fois par jour ?</w:t>
      </w:r>
    </w:p>
    <w:sectPr w:rsidR="00DC0F19" w:rsidRPr="00DC0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20F3D"/>
    <w:multiLevelType w:val="hybridMultilevel"/>
    <w:tmpl w:val="362E0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6B"/>
    <w:rsid w:val="00493B6B"/>
    <w:rsid w:val="007306DF"/>
    <w:rsid w:val="00DC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5AE43"/>
  <w15:chartTrackingRefBased/>
  <w15:docId w15:val="{3038A4C3-F686-41D7-B23D-A1613F6E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B6B"/>
    <w:pPr>
      <w:ind w:left="720"/>
      <w:contextualSpacing/>
    </w:pPr>
  </w:style>
  <w:style w:type="table" w:styleId="TableGrid">
    <w:name w:val="Table Grid"/>
    <w:basedOn w:val="TableNormal"/>
    <w:uiPriority w:val="39"/>
    <w:rsid w:val="00DC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2019-12-03T23:57:00Z</dcterms:created>
  <dcterms:modified xsi:type="dcterms:W3CDTF">2019-12-04T00:15:00Z</dcterms:modified>
</cp:coreProperties>
</file>