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14CE9" w14:textId="77777777" w:rsidR="00076936" w:rsidRPr="00076936" w:rsidRDefault="00076936" w:rsidP="00076936">
      <w:pPr>
        <w:shd w:val="clear" w:color="auto" w:fill="99CCFF"/>
        <w:jc w:val="center"/>
        <w:rPr>
          <w:rFonts w:ascii="Times" w:eastAsia="Times New Roman" w:hAnsi="Times" w:cs="Times New Roman"/>
          <w:color w:val="000000"/>
          <w:sz w:val="27"/>
          <w:szCs w:val="27"/>
        </w:rPr>
      </w:pPr>
      <w:r w:rsidRPr="00076936">
        <w:rPr>
          <w:rFonts w:ascii="Times" w:eastAsia="Times New Roman" w:hAnsi="Times" w:cs="Times New Roman"/>
          <w:color w:val="000000"/>
          <w:sz w:val="27"/>
          <w:szCs w:val="27"/>
        </w:rPr>
        <w:t> </w:t>
      </w:r>
    </w:p>
    <w:tbl>
      <w:tblPr>
        <w:tblW w:w="88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50"/>
      </w:tblGrid>
      <w:tr w:rsidR="00076936" w:rsidRPr="00076936" w14:paraId="187E0126" w14:textId="77777777" w:rsidTr="0007693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1E82E6" w14:textId="02DE5914" w:rsidR="00076936" w:rsidRPr="00076936" w:rsidRDefault="00076936" w:rsidP="0007693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Notes pour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  <w:sz w:val="36"/>
                <w:szCs w:val="36"/>
              </w:rPr>
              <w:t>mieux</w:t>
            </w:r>
            <w:proofErr w:type="spellEnd"/>
            <w:r w:rsidRPr="00076936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  <w:sz w:val="36"/>
                <w:szCs w:val="36"/>
              </w:rPr>
              <w:t>comprendre</w:t>
            </w:r>
            <w:proofErr w:type="spellEnd"/>
            <w:r w:rsidRPr="00076936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 "Le Loup" de Marcel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  <w:sz w:val="36"/>
                <w:szCs w:val="36"/>
              </w:rPr>
              <w:t>Aymé</w:t>
            </w:r>
            <w:proofErr w:type="spellEnd"/>
            <w:r w:rsidRPr="00076936">
              <w:rPr>
                <w:rFonts w:ascii="Times New Roman" w:eastAsia="Times New Roman" w:hAnsi="Times New Roman" w:cs="Times New Roman"/>
                <w:sz w:val="36"/>
                <w:szCs w:val="36"/>
              </w:rPr>
              <w:t>, pp. 9-16</w:t>
            </w:r>
          </w:p>
          <w:p w14:paraId="13906DF3" w14:textId="77777777" w:rsidR="00076936" w:rsidRPr="00076936" w:rsidRDefault="00076936" w:rsidP="000769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</w:rPr>
              <w:t xml:space="preserve">(Les notes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en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 w:rsidRPr="000769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</w:rPr>
              <w:t>italiques</w:t>
            </w:r>
            <w:proofErr w:type="spellEnd"/>
            <w:r w:rsidRPr="000769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</w:rPr>
              <w:t xml:space="preserve"> grasses</w:t>
            </w:r>
            <w:r w:rsidRPr="00076936">
              <w:rPr>
                <w:rFonts w:ascii="Times New Roman" w:eastAsia="Times New Roman" w:hAnsi="Times New Roman" w:cs="Times New Roman"/>
              </w:rPr>
              <w:t xml:space="preserve"> [bold]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sont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des questions de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compréhension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littéraire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>)</w:t>
            </w:r>
          </w:p>
          <w:p w14:paraId="26D6C631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14:paraId="2BA11F24" w14:textId="531E6CA1" w:rsidR="00076936" w:rsidRPr="00076936" w:rsidRDefault="00076936" w:rsidP="00076936">
      <w:pPr>
        <w:shd w:val="clear" w:color="auto" w:fill="99CCFF"/>
        <w:spacing w:before="100" w:beforeAutospacing="1" w:after="100" w:afterAutospacing="1"/>
        <w:rPr>
          <w:rFonts w:ascii="Times" w:eastAsia="Times New Roman" w:hAnsi="Times" w:cs="Times New Roman"/>
          <w:color w:val="000000"/>
          <w:sz w:val="27"/>
          <w:szCs w:val="27"/>
        </w:rPr>
      </w:pPr>
    </w:p>
    <w:p w14:paraId="5F347747" w14:textId="77777777" w:rsidR="00076936" w:rsidRPr="00076936" w:rsidRDefault="00076936" w:rsidP="00076936">
      <w:pPr>
        <w:shd w:val="clear" w:color="auto" w:fill="99CCFF"/>
        <w:spacing w:before="100" w:beforeAutospacing="1" w:after="100" w:afterAutospacing="1"/>
        <w:rPr>
          <w:rFonts w:ascii="Times" w:eastAsia="Times New Roman" w:hAnsi="Times" w:cs="Times New Roman"/>
          <w:color w:val="000000"/>
          <w:sz w:val="27"/>
          <w:szCs w:val="27"/>
        </w:rPr>
      </w:pPr>
      <w:r w:rsidRPr="00076936">
        <w:rPr>
          <w:rFonts w:ascii="Times" w:eastAsia="Times New Roman" w:hAnsi="Times" w:cs="Times New Roman"/>
          <w:b/>
          <w:bCs/>
          <w:color w:val="000000"/>
          <w:sz w:val="27"/>
          <w:szCs w:val="27"/>
        </w:rPr>
        <w:t>Première page, p. 9</w:t>
      </w:r>
    </w:p>
    <w:tbl>
      <w:tblPr>
        <w:tblW w:w="88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99"/>
        <w:gridCol w:w="5151"/>
      </w:tblGrid>
      <w:tr w:rsidR="00076936" w:rsidRPr="00076936" w14:paraId="7C0FE078" w14:textId="77777777" w:rsidTr="00076936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7AD0B867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</w:rPr>
              <w:t xml:space="preserve">¶ 1 "les abords de la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maison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5250" w:type="dxa"/>
            <w:vAlign w:val="center"/>
            <w:hideMark/>
          </w:tcPr>
          <w:p w14:paraId="343F50EA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</w:rPr>
              <w:t xml:space="preserve">à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l'entour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de la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maison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ce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qui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est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autour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de la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maison</w:t>
            </w:r>
            <w:proofErr w:type="spellEnd"/>
          </w:p>
        </w:tc>
      </w:tr>
      <w:tr w:rsidR="00076936" w:rsidRPr="00076936" w14:paraId="22692235" w14:textId="77777777" w:rsidTr="00076936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08235608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</w:rPr>
              <w:t>¶ 2 "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qu'on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vous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prie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ou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qu'on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vous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menace</w:t>
            </w:r>
          </w:p>
        </w:tc>
        <w:tc>
          <w:tcPr>
            <w:tcW w:w="5250" w:type="dxa"/>
            <w:vAlign w:val="center"/>
            <w:hideMark/>
          </w:tcPr>
          <w:p w14:paraId="4EA81CE3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même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si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on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vous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prie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ou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si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on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vous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menace</w:t>
            </w:r>
          </w:p>
        </w:tc>
      </w:tr>
      <w:tr w:rsidR="00076936" w:rsidRPr="00076936" w14:paraId="54A94FCE" w14:textId="77777777" w:rsidTr="00076936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36521AC1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</w:rPr>
              <w:t>¶ 3 "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en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boitant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d'une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patte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5250" w:type="dxa"/>
            <w:vAlign w:val="center"/>
            <w:hideMark/>
          </w:tcPr>
          <w:p w14:paraId="06D92D3E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comme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s'il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avait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mal à la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patte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[limping]</w:t>
            </w:r>
          </w:p>
        </w:tc>
      </w:tr>
      <w:tr w:rsidR="00076936" w:rsidRPr="00076936" w14:paraId="41D5DB36" w14:textId="77777777" w:rsidTr="00076936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7E677915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</w:rPr>
              <w:t>¶ 3 "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ces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espèces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5250" w:type="dxa"/>
            <w:vAlign w:val="center"/>
            <w:hideMark/>
          </w:tcPr>
          <w:p w14:paraId="629D265E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ces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espèces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[species]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d'animaux</w:t>
            </w:r>
            <w:proofErr w:type="spellEnd"/>
          </w:p>
        </w:tc>
      </w:tr>
      <w:tr w:rsidR="00076936" w:rsidRPr="00076936" w14:paraId="1590C8A0" w14:textId="77777777" w:rsidTr="00076936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44477225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</w:rPr>
              <w:t>¶ 4 "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jouaient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aux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osselets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5250" w:type="dxa"/>
            <w:vAlign w:val="center"/>
            <w:hideMark/>
          </w:tcPr>
          <w:p w14:paraId="03F2D2E2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</w:rPr>
              <w:t xml:space="preserve">jeu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d'enfants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un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peu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comme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"jacks"</w:t>
            </w:r>
          </w:p>
        </w:tc>
      </w:tr>
      <w:tr w:rsidR="00076936" w:rsidRPr="00076936" w14:paraId="161DE232" w14:textId="77777777" w:rsidTr="00076936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6E6D4F28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</w:rPr>
              <w:t>¶ 5 "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jouer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à la ronde"</w:t>
            </w:r>
          </w:p>
        </w:tc>
        <w:tc>
          <w:tcPr>
            <w:tcW w:w="5250" w:type="dxa"/>
            <w:vAlign w:val="center"/>
            <w:hideMark/>
          </w:tcPr>
          <w:p w14:paraId="728291BD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</w:rPr>
              <w:t xml:space="preserve">jeu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d'enfants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un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peu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comme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"ring around the rosy"</w:t>
            </w:r>
          </w:p>
        </w:tc>
      </w:tr>
      <w:tr w:rsidR="00076936" w:rsidRPr="00076936" w14:paraId="48093C83" w14:textId="77777777" w:rsidTr="00076936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137B463F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</w:rPr>
              <w:t>¶ 6 "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jouer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à la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paume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placée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5250" w:type="dxa"/>
            <w:vAlign w:val="center"/>
            <w:hideMark/>
          </w:tcPr>
          <w:p w14:paraId="7B42AD8F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</w:rPr>
              <w:t xml:space="preserve">encore un jeu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d'enfants</w:t>
            </w:r>
            <w:proofErr w:type="spellEnd"/>
          </w:p>
        </w:tc>
      </w:tr>
      <w:tr w:rsidR="00076936" w:rsidRPr="00076936" w14:paraId="11090476" w14:textId="77777777" w:rsidTr="00076936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25634748" w14:textId="77777777" w:rsidR="00076936" w:rsidRPr="00076936" w:rsidRDefault="00076936" w:rsidP="0007693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50" w:type="dxa"/>
            <w:vAlign w:val="center"/>
            <w:hideMark/>
          </w:tcPr>
          <w:p w14:paraId="6CB258E4" w14:textId="77777777" w:rsidR="00076936" w:rsidRPr="00076936" w:rsidRDefault="00076936" w:rsidP="000769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6936" w:rsidRPr="00076936" w14:paraId="3AF7C1EB" w14:textId="77777777" w:rsidTr="00076936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21FCF06C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page 10</w:t>
            </w:r>
          </w:p>
        </w:tc>
        <w:tc>
          <w:tcPr>
            <w:tcW w:w="5250" w:type="dxa"/>
            <w:vAlign w:val="center"/>
            <w:hideMark/>
          </w:tcPr>
          <w:p w14:paraId="7FA012A2" w14:textId="77777777" w:rsidR="00076936" w:rsidRPr="00076936" w:rsidRDefault="00076936" w:rsidP="0007693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76936" w:rsidRPr="00076936" w14:paraId="62F061CE" w14:textId="77777777" w:rsidTr="00076936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4DD731F5" w14:textId="77777777" w:rsidR="00076936" w:rsidRPr="00076936" w:rsidRDefault="00076936" w:rsidP="000769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0" w:type="dxa"/>
            <w:vAlign w:val="center"/>
            <w:hideMark/>
          </w:tcPr>
          <w:p w14:paraId="53A458D2" w14:textId="77777777" w:rsidR="00076936" w:rsidRPr="00076936" w:rsidRDefault="00076936" w:rsidP="000769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6936" w:rsidRPr="00076936" w14:paraId="362E7652" w14:textId="77777777" w:rsidTr="00076936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3AE4FCCB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</w:rPr>
              <w:t xml:space="preserve">¶ 1 et 2 [ne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jouer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]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ni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au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furet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ni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à la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courotte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malade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ni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à la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mariée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ni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à la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balle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fondue"</w:t>
            </w:r>
          </w:p>
        </w:tc>
        <w:tc>
          <w:tcPr>
            <w:tcW w:w="5250" w:type="dxa"/>
            <w:vAlign w:val="center"/>
            <w:hideMark/>
          </w:tcPr>
          <w:p w14:paraId="7DC2D33B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d'autres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jeux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d'enfants</w:t>
            </w:r>
            <w:proofErr w:type="spellEnd"/>
          </w:p>
        </w:tc>
      </w:tr>
      <w:tr w:rsidR="00076936" w:rsidRPr="00076936" w14:paraId="4E474647" w14:textId="77777777" w:rsidTr="00076936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2F7DF33E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</w:rPr>
              <w:t>¶ 6 "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ça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pince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vous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savez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5250" w:type="dxa"/>
            <w:vAlign w:val="center"/>
            <w:hideMark/>
          </w:tcPr>
          <w:p w14:paraId="0DE967FE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</w:rPr>
              <w:t xml:space="preserve">le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froid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est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pénétrant</w:t>
            </w:r>
            <w:proofErr w:type="spellEnd"/>
          </w:p>
        </w:tc>
      </w:tr>
      <w:tr w:rsidR="00076936" w:rsidRPr="00076936" w14:paraId="0DF18506" w14:textId="77777777" w:rsidTr="00076936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1F5FE4D1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</w:rPr>
              <w:t>¶ 7 "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ce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pinceau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poils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hérissés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5250" w:type="dxa"/>
            <w:vAlign w:val="center"/>
            <w:hideMark/>
          </w:tcPr>
          <w:p w14:paraId="3CD9E34B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</w:rPr>
              <w:t xml:space="preserve">les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cheveux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(=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poils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pour un animal) de la tête du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loup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sont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dressés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comme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le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pinceau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d'un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peintre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[paintbrush] à cause du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froid</w:t>
            </w:r>
            <w:proofErr w:type="spellEnd"/>
          </w:p>
        </w:tc>
      </w:tr>
      <w:tr w:rsidR="00076936" w:rsidRPr="00076936" w14:paraId="67F6497E" w14:textId="77777777" w:rsidTr="00076936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0588E351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</w:rPr>
              <w:t xml:space="preserve">¶ 11 "les petites se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prirent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par le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cou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5250" w:type="dxa"/>
            <w:vAlign w:val="center"/>
            <w:hideMark/>
          </w:tcPr>
          <w:p w14:paraId="6F854D60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</w:rPr>
              <w:t xml:space="preserve">les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fillettes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se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sont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serrées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l'une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contre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l'autre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en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se tenant par le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cou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à cause de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leur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peur</w:t>
            </w:r>
            <w:proofErr w:type="spellEnd"/>
          </w:p>
        </w:tc>
      </w:tr>
      <w:tr w:rsidR="00076936" w:rsidRPr="00076936" w14:paraId="66C15FBE" w14:textId="77777777" w:rsidTr="00076936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6E6E5D15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</w:rPr>
              <w:t xml:space="preserve">¶ 12 "je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flageolle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sur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mes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pattres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5250" w:type="dxa"/>
            <w:vAlign w:val="center"/>
            <w:hideMark/>
          </w:tcPr>
          <w:p w14:paraId="1AF5E791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</w:rPr>
              <w:t>je tremble</w:t>
            </w:r>
          </w:p>
        </w:tc>
      </w:tr>
      <w:tr w:rsidR="00076936" w:rsidRPr="00076936" w14:paraId="56FB0334" w14:textId="77777777" w:rsidTr="00076936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2382F376" w14:textId="77777777" w:rsidR="00076936" w:rsidRPr="00076936" w:rsidRDefault="00076936" w:rsidP="0007693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50" w:type="dxa"/>
            <w:vAlign w:val="center"/>
            <w:hideMark/>
          </w:tcPr>
          <w:p w14:paraId="71C2BDDF" w14:textId="77777777" w:rsidR="00076936" w:rsidRPr="00076936" w:rsidRDefault="00076936" w:rsidP="000769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6936" w:rsidRPr="00076936" w14:paraId="01897ACD" w14:textId="77777777" w:rsidTr="00076936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76B6D102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page 11</w:t>
            </w:r>
          </w:p>
        </w:tc>
        <w:tc>
          <w:tcPr>
            <w:tcW w:w="5250" w:type="dxa"/>
            <w:vAlign w:val="center"/>
            <w:hideMark/>
          </w:tcPr>
          <w:p w14:paraId="5E7D21E0" w14:textId="77777777" w:rsidR="00076936" w:rsidRPr="00076936" w:rsidRDefault="00076936" w:rsidP="0007693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76936" w:rsidRPr="00076936" w14:paraId="6289FA76" w14:textId="77777777" w:rsidTr="00076936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1238B795" w14:textId="77777777" w:rsidR="00076936" w:rsidRPr="00076936" w:rsidRDefault="00076936" w:rsidP="000769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0" w:type="dxa"/>
            <w:vAlign w:val="center"/>
            <w:hideMark/>
          </w:tcPr>
          <w:p w14:paraId="24E78FF2" w14:textId="77777777" w:rsidR="00076936" w:rsidRPr="00076936" w:rsidRDefault="00076936" w:rsidP="000769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6936" w:rsidRPr="00076936" w14:paraId="65DB92FB" w14:textId="77777777" w:rsidTr="00076936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625A6442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</w:rPr>
              <w:t xml:space="preserve">¶ 1 "Si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vous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vouliez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m'ouvrir</w:t>
            </w:r>
            <w:proofErr w:type="spellEnd"/>
            <w:proofErr w:type="gramStart"/>
            <w:r w:rsidRPr="00076936">
              <w:rPr>
                <w:rFonts w:ascii="Times New Roman" w:eastAsia="Times New Roman" w:hAnsi="Times New Roman" w:cs="Times New Roman"/>
              </w:rPr>
              <w:t>....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j'entrerais</w:t>
            </w:r>
            <w:proofErr w:type="spellEnd"/>
            <w:proofErr w:type="gramEnd"/>
            <w:r w:rsidRPr="00076936">
              <w:rPr>
                <w:rFonts w:ascii="Times New Roman" w:eastAsia="Times New Roman" w:hAnsi="Times New Roman" w:cs="Times New Roman"/>
              </w:rPr>
              <w:t xml:space="preserve"> me chauffer..."</w:t>
            </w:r>
          </w:p>
        </w:tc>
        <w:tc>
          <w:tcPr>
            <w:tcW w:w="5250" w:type="dxa"/>
            <w:vAlign w:val="center"/>
            <w:hideMark/>
          </w:tcPr>
          <w:p w14:paraId="40C522F9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</w:rPr>
              <w:t xml:space="preserve">phrase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hypothétique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: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si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+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l'imparfait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-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résultat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au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conditionnel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>: If you </w:t>
            </w:r>
            <w:r w:rsidRPr="00076936">
              <w:rPr>
                <w:rFonts w:ascii="Times New Roman" w:eastAsia="Times New Roman" w:hAnsi="Times New Roman" w:cs="Times New Roman"/>
                <w:u w:val="single"/>
              </w:rPr>
              <w:t>were</w:t>
            </w:r>
            <w:r w:rsidRPr="00076936">
              <w:rPr>
                <w:rFonts w:ascii="Times New Roman" w:eastAsia="Times New Roman" w:hAnsi="Times New Roman" w:cs="Times New Roman"/>
              </w:rPr>
              <w:t> willing</w:t>
            </w:r>
            <w:proofErr w:type="gramStart"/>
            <w:r w:rsidRPr="00076936">
              <w:rPr>
                <w:rFonts w:ascii="Times New Roman" w:eastAsia="Times New Roman" w:hAnsi="Times New Roman" w:cs="Times New Roman"/>
              </w:rPr>
              <w:t>....I</w:t>
            </w:r>
            <w:proofErr w:type="gramEnd"/>
            <w:r w:rsidRPr="00076936">
              <w:rPr>
                <w:rFonts w:ascii="Times New Roman" w:eastAsia="Times New Roman" w:hAnsi="Times New Roman" w:cs="Times New Roman"/>
              </w:rPr>
              <w:t> </w:t>
            </w:r>
            <w:r w:rsidRPr="00076936">
              <w:rPr>
                <w:rFonts w:ascii="Times New Roman" w:eastAsia="Times New Roman" w:hAnsi="Times New Roman" w:cs="Times New Roman"/>
                <w:u w:val="single"/>
              </w:rPr>
              <w:t>would come</w:t>
            </w:r>
            <w:r w:rsidRPr="00076936">
              <w:rPr>
                <w:rFonts w:ascii="Times New Roman" w:eastAsia="Times New Roman" w:hAnsi="Times New Roman" w:cs="Times New Roman"/>
              </w:rPr>
              <w:t> in"</w:t>
            </w:r>
          </w:p>
        </w:tc>
      </w:tr>
      <w:tr w:rsidR="00076936" w:rsidRPr="00076936" w14:paraId="73E398D3" w14:textId="77777777" w:rsidTr="00076936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33A28FEF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</w:rPr>
              <w:t xml:space="preserve">¶ 2 Delphine...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eut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tôt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fait de se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ressaisir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5250" w:type="dxa"/>
            <w:vAlign w:val="center"/>
            <w:hideMark/>
          </w:tcPr>
          <w:p w14:paraId="7E789B1D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</w:rPr>
              <w:t xml:space="preserve">a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vite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regagné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ses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esprits [quickly regained control]</w:t>
            </w:r>
          </w:p>
        </w:tc>
      </w:tr>
      <w:tr w:rsidR="00076936" w:rsidRPr="00076936" w14:paraId="0122B1E4" w14:textId="77777777" w:rsidTr="00076936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7D6AC910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</w:rPr>
              <w:t>¶ 4 "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nos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parents nous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ont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défendu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5250" w:type="dxa"/>
            <w:vAlign w:val="center"/>
            <w:hideMark/>
          </w:tcPr>
          <w:p w14:paraId="04B0791B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</w:rPr>
              <w:t xml:space="preserve">nous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ont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interdit</w:t>
            </w:r>
            <w:proofErr w:type="spellEnd"/>
          </w:p>
        </w:tc>
      </w:tr>
      <w:tr w:rsidR="00076936" w:rsidRPr="00076936" w14:paraId="1354CE0B" w14:textId="77777777" w:rsidTr="00076936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2B0F2A55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</w:rPr>
              <w:t xml:space="preserve">¶ 8 "Les petites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étaient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ennuyées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5250" w:type="dxa"/>
            <w:vAlign w:val="center"/>
            <w:hideMark/>
          </w:tcPr>
          <w:p w14:paraId="7FD7C2B0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étaient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inquiètes</w:t>
            </w:r>
            <w:proofErr w:type="spellEnd"/>
          </w:p>
        </w:tc>
      </w:tr>
      <w:tr w:rsidR="00076936" w:rsidRPr="00076936" w14:paraId="5F6C3A80" w14:textId="77777777" w:rsidTr="00076936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37712DAD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</w:rPr>
              <w:lastRenderedPageBreak/>
              <w:t>¶ 8 "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en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clignant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de l'oeil"</w:t>
            </w:r>
          </w:p>
        </w:tc>
        <w:tc>
          <w:tcPr>
            <w:tcW w:w="5250" w:type="dxa"/>
            <w:vAlign w:val="center"/>
            <w:hideMark/>
          </w:tcPr>
          <w:p w14:paraId="0BF209BC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</w:rPr>
              <w:t>[winking]</w:t>
            </w:r>
          </w:p>
        </w:tc>
      </w:tr>
      <w:tr w:rsidR="00076936" w:rsidRPr="00076936" w14:paraId="03A97E46" w14:textId="77777777" w:rsidTr="00076936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560D2C19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</w:rPr>
              <w:t xml:space="preserve">¶ 8 "ne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décidait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rien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à la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légère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5250" w:type="dxa"/>
            <w:vAlign w:val="center"/>
            <w:hideMark/>
          </w:tcPr>
          <w:p w14:paraId="52618EA0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</w:rPr>
              <w:t xml:space="preserve">ne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décidait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rien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facilement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, sans beaucoup y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réfléchir</w:t>
            </w:r>
            <w:proofErr w:type="spellEnd"/>
          </w:p>
        </w:tc>
      </w:tr>
      <w:tr w:rsidR="00076936" w:rsidRPr="00076936" w14:paraId="2BA32C60" w14:textId="77777777" w:rsidTr="00076936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185DF75C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</w:rPr>
              <w:t xml:space="preserve">¶ 9 "je ne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m'y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fie pas"</w:t>
            </w:r>
          </w:p>
        </w:tc>
        <w:tc>
          <w:tcPr>
            <w:tcW w:w="5250" w:type="dxa"/>
            <w:vAlign w:val="center"/>
            <w:hideMark/>
          </w:tcPr>
          <w:p w14:paraId="67E7332D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</w:rPr>
              <w:t xml:space="preserve">je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n'ai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pas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confiance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en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lui</w:t>
            </w:r>
            <w:proofErr w:type="spellEnd"/>
          </w:p>
        </w:tc>
      </w:tr>
      <w:tr w:rsidR="00076936" w:rsidRPr="00076936" w14:paraId="59C17B39" w14:textId="77777777" w:rsidTr="00076936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2DEA2F59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</w:rPr>
              <w:t>¶ 9 "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Rappelle-toi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"le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loup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et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l'agneau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5250" w:type="dxa"/>
            <w:vAlign w:val="center"/>
            <w:hideMark/>
          </w:tcPr>
          <w:p w14:paraId="0C274652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</w:rPr>
              <w:t xml:space="preserve">A quelle oeuvre Delphine se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</w:rPr>
              <w:t>réfère</w:t>
            </w:r>
            <w:proofErr w:type="spellEnd"/>
            <w:r w:rsidRPr="000769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</w:rPr>
              <w:t>-t-</w:t>
            </w:r>
            <w:proofErr w:type="spellStart"/>
            <w:r w:rsidRPr="000769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</w:rPr>
              <w:t>elle</w:t>
            </w:r>
            <w:proofErr w:type="spellEnd"/>
            <w:r w:rsidRPr="000769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</w:rPr>
              <w:t xml:space="preserve">? Comment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</w:rPr>
              <w:t>cette</w:t>
            </w:r>
            <w:proofErr w:type="spellEnd"/>
            <w:r w:rsidRPr="000769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</w:rPr>
              <w:t xml:space="preserve"> allusion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</w:rPr>
              <w:t>contribue</w:t>
            </w:r>
            <w:proofErr w:type="spellEnd"/>
            <w:r w:rsidRPr="000769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</w:rPr>
              <w:t>-t-</w:t>
            </w:r>
            <w:proofErr w:type="spellStart"/>
            <w:r w:rsidRPr="000769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</w:rPr>
              <w:t>elle</w:t>
            </w:r>
            <w:proofErr w:type="spellEnd"/>
            <w:r w:rsidRPr="000769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</w:rPr>
              <w:t xml:space="preserve"> au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</w:rPr>
              <w:t>sérieux</w:t>
            </w:r>
            <w:proofErr w:type="spellEnd"/>
            <w:r w:rsidRPr="000769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</w:rPr>
              <w:t xml:space="preserve"> et à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</w:rPr>
              <w:t>l'humour</w:t>
            </w:r>
            <w:proofErr w:type="spellEnd"/>
            <w:r w:rsidRPr="000769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</w:rPr>
              <w:t xml:space="preserve"> de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</w:rPr>
              <w:t>ce</w:t>
            </w:r>
            <w:proofErr w:type="spellEnd"/>
            <w:r w:rsidRPr="000769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</w:rPr>
              <w:t>récit</w:t>
            </w:r>
            <w:proofErr w:type="spellEnd"/>
            <w:r w:rsidRPr="000769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</w:rPr>
              <w:t xml:space="preserve"> (narration)?</w:t>
            </w:r>
          </w:p>
        </w:tc>
      </w:tr>
      <w:tr w:rsidR="00076936" w:rsidRPr="00076936" w14:paraId="0A4C2F45" w14:textId="77777777" w:rsidTr="00076936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6EA125D3" w14:textId="77777777" w:rsidR="00076936" w:rsidRPr="00076936" w:rsidRDefault="00076936" w:rsidP="0007693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50" w:type="dxa"/>
            <w:vAlign w:val="center"/>
            <w:hideMark/>
          </w:tcPr>
          <w:p w14:paraId="373513FA" w14:textId="77777777" w:rsidR="00076936" w:rsidRPr="00076936" w:rsidRDefault="00076936" w:rsidP="000769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6936" w:rsidRPr="00076936" w14:paraId="700E4330" w14:textId="77777777" w:rsidTr="00076936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27BE2E8D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page 12</w:t>
            </w:r>
          </w:p>
        </w:tc>
        <w:tc>
          <w:tcPr>
            <w:tcW w:w="5250" w:type="dxa"/>
            <w:vAlign w:val="center"/>
            <w:hideMark/>
          </w:tcPr>
          <w:p w14:paraId="460CB1D0" w14:textId="77777777" w:rsidR="00076936" w:rsidRPr="00076936" w:rsidRDefault="00076936" w:rsidP="0007693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76936" w:rsidRPr="00076936" w14:paraId="58399665" w14:textId="77777777" w:rsidTr="00076936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6E348557" w14:textId="77777777" w:rsidR="00076936" w:rsidRPr="00076936" w:rsidRDefault="00076936" w:rsidP="000769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0" w:type="dxa"/>
            <w:vAlign w:val="center"/>
            <w:hideMark/>
          </w:tcPr>
          <w:p w14:paraId="6FEC5303" w14:textId="77777777" w:rsidR="00076936" w:rsidRPr="00076936" w:rsidRDefault="00076936" w:rsidP="000769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6936" w:rsidRPr="00076936" w14:paraId="026EF66A" w14:textId="77777777" w:rsidTr="00076936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344B87B8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</w:rPr>
              <w:t xml:space="preserve">¶ 1 "le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loup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protestait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ses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bonnes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intentions"</w:t>
            </w:r>
          </w:p>
        </w:tc>
        <w:tc>
          <w:tcPr>
            <w:tcW w:w="5250" w:type="dxa"/>
            <w:vAlign w:val="center"/>
            <w:hideMark/>
          </w:tcPr>
          <w:p w14:paraId="50A26E51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protestait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qu'il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avait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bonnes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intentions</w:t>
            </w:r>
          </w:p>
        </w:tc>
      </w:tr>
      <w:tr w:rsidR="00076936" w:rsidRPr="00076936" w14:paraId="4BF65B72" w14:textId="77777777" w:rsidTr="00076936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75F003F1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</w:rPr>
              <w:t>¶ 1 "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elle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lui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jeta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par le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nez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5250" w:type="dxa"/>
            <w:vAlign w:val="center"/>
            <w:hideMark/>
          </w:tcPr>
          <w:p w14:paraId="13D420AD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elle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lui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076936">
              <w:rPr>
                <w:rFonts w:ascii="Times New Roman" w:eastAsia="Times New Roman" w:hAnsi="Times New Roman" w:cs="Times New Roman"/>
              </w:rPr>
              <w:t>a</w:t>
            </w:r>
            <w:proofErr w:type="gram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opposé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, a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reproché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, a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retorqué</w:t>
            </w:r>
            <w:proofErr w:type="spellEnd"/>
          </w:p>
        </w:tc>
      </w:tr>
      <w:tr w:rsidR="00076936" w:rsidRPr="00076936" w14:paraId="468FBE9F" w14:textId="77777777" w:rsidTr="00076936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451F1302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</w:rPr>
              <w:t>¶ 3 "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n'en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fut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pas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démonté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5250" w:type="dxa"/>
            <w:vAlign w:val="center"/>
            <w:hideMark/>
          </w:tcPr>
          <w:p w14:paraId="54291176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n'en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fut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pas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bouleversé</w:t>
            </w:r>
            <w:proofErr w:type="spellEnd"/>
          </w:p>
        </w:tc>
      </w:tr>
      <w:tr w:rsidR="00076936" w:rsidRPr="00076936" w14:paraId="45997844" w14:textId="77777777" w:rsidTr="00076936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1390C30A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</w:rPr>
              <w:t xml:space="preserve">¶ 6 "Eh bien!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c'est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du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joli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5250" w:type="dxa"/>
            <w:vAlign w:val="center"/>
            <w:hideMark/>
          </w:tcPr>
          <w:p w14:paraId="339711FA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</w:rPr>
              <w:t xml:space="preserve">voilà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ce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qui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est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agréable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dit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sur un ton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ironique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076936" w:rsidRPr="00076936" w14:paraId="2D2D294E" w14:textId="77777777" w:rsidTr="00076936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2BA79761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</w:rPr>
              <w:t>¶ 7 "du gigot"</w:t>
            </w:r>
          </w:p>
        </w:tc>
        <w:tc>
          <w:tcPr>
            <w:tcW w:w="5250" w:type="dxa"/>
            <w:vAlign w:val="center"/>
            <w:hideMark/>
          </w:tcPr>
          <w:p w14:paraId="57673370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</w:rPr>
              <w:t>[roast leg of lamb]</w:t>
            </w:r>
          </w:p>
        </w:tc>
      </w:tr>
      <w:tr w:rsidR="00076936" w:rsidRPr="00076936" w14:paraId="04E092A2" w14:textId="77777777" w:rsidTr="00076936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3896521B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</w:rPr>
              <w:t>¶ 8 "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vous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pensez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si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j'en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connais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>"...</w:t>
            </w:r>
          </w:p>
        </w:tc>
        <w:tc>
          <w:tcPr>
            <w:tcW w:w="5250" w:type="dxa"/>
            <w:vAlign w:val="center"/>
            <w:hideMark/>
          </w:tcPr>
          <w:p w14:paraId="79D89532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vous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pouvez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imaginer que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j'en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connais</w:t>
            </w:r>
            <w:proofErr w:type="spellEnd"/>
          </w:p>
        </w:tc>
      </w:tr>
      <w:tr w:rsidR="00076936" w:rsidRPr="00076936" w14:paraId="6B24EFDB" w14:textId="77777777" w:rsidTr="00076936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366600E2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</w:rPr>
              <w:t>¶ 8 "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Rien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qu'en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vous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racontant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5250" w:type="dxa"/>
            <w:vAlign w:val="center"/>
            <w:hideMark/>
          </w:tcPr>
          <w:p w14:paraId="023CA224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seulement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en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vous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racontant</w:t>
            </w:r>
            <w:proofErr w:type="spellEnd"/>
          </w:p>
        </w:tc>
      </w:tr>
      <w:tr w:rsidR="00076936" w:rsidRPr="00076936" w14:paraId="6B28F93E" w14:textId="77777777" w:rsidTr="00076936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031287EB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</w:rPr>
              <w:t>¶ 8 "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lapins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de la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lisière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5250" w:type="dxa"/>
            <w:vAlign w:val="center"/>
            <w:hideMark/>
          </w:tcPr>
          <w:p w14:paraId="78F50760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</w:rPr>
              <w:t xml:space="preserve">[rabbits] des bords de la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forêt</w:t>
            </w:r>
            <w:proofErr w:type="spellEnd"/>
          </w:p>
        </w:tc>
      </w:tr>
      <w:tr w:rsidR="00076936" w:rsidRPr="00076936" w14:paraId="2A9A7666" w14:textId="77777777" w:rsidTr="00076936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1DEEAAC0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</w:rPr>
              <w:t>¶ 9 "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grelotter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sous la bise"</w:t>
            </w:r>
          </w:p>
        </w:tc>
        <w:tc>
          <w:tcPr>
            <w:tcW w:w="5250" w:type="dxa"/>
            <w:vAlign w:val="center"/>
            <w:hideMark/>
          </w:tcPr>
          <w:p w14:paraId="68193887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</w:rPr>
              <w:t xml:space="preserve">trembler de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froid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sous le vent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froid</w:t>
            </w:r>
            <w:proofErr w:type="spellEnd"/>
          </w:p>
        </w:tc>
      </w:tr>
      <w:tr w:rsidR="00076936" w:rsidRPr="00076936" w14:paraId="4963B5C5" w14:textId="77777777" w:rsidTr="00076936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02BCFB5A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</w:rPr>
              <w:t>¶ 9 "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restait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méfiante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5250" w:type="dxa"/>
            <w:vAlign w:val="center"/>
            <w:hideMark/>
          </w:tcPr>
          <w:p w14:paraId="27036C6F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restait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sans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confiance</w:t>
            </w:r>
            <w:proofErr w:type="spellEnd"/>
          </w:p>
        </w:tc>
      </w:tr>
      <w:tr w:rsidR="00076936" w:rsidRPr="00076936" w14:paraId="44859A5E" w14:textId="77777777" w:rsidTr="00076936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11411013" w14:textId="77777777" w:rsidR="00076936" w:rsidRPr="00076936" w:rsidRDefault="00076936" w:rsidP="0007693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50" w:type="dxa"/>
            <w:vAlign w:val="center"/>
            <w:hideMark/>
          </w:tcPr>
          <w:p w14:paraId="081263A6" w14:textId="77777777" w:rsidR="00076936" w:rsidRPr="00076936" w:rsidRDefault="00076936" w:rsidP="000769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6936" w:rsidRPr="00076936" w14:paraId="720E5BAE" w14:textId="77777777" w:rsidTr="00076936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547FD16D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page 13</w:t>
            </w:r>
          </w:p>
        </w:tc>
        <w:tc>
          <w:tcPr>
            <w:tcW w:w="5250" w:type="dxa"/>
            <w:vAlign w:val="center"/>
            <w:hideMark/>
          </w:tcPr>
          <w:p w14:paraId="4692352A" w14:textId="77777777" w:rsidR="00076936" w:rsidRPr="00076936" w:rsidRDefault="00076936" w:rsidP="0007693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76936" w:rsidRPr="00076936" w14:paraId="586715C6" w14:textId="77777777" w:rsidTr="00076936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2BE010BB" w14:textId="77777777" w:rsidR="00076936" w:rsidRPr="00076936" w:rsidRDefault="00076936" w:rsidP="000769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0" w:type="dxa"/>
            <w:vAlign w:val="center"/>
            <w:hideMark/>
          </w:tcPr>
          <w:p w14:paraId="4DEEACC6" w14:textId="77777777" w:rsidR="00076936" w:rsidRPr="00076936" w:rsidRDefault="00076936" w:rsidP="000769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6936" w:rsidRPr="00076936" w14:paraId="2B88D297" w14:textId="77777777" w:rsidTr="00076936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05BB31B6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</w:rPr>
              <w:t>¶ 2 "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finit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par se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laisser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toucher"</w:t>
            </w:r>
          </w:p>
        </w:tc>
        <w:tc>
          <w:tcPr>
            <w:tcW w:w="5250" w:type="dxa"/>
            <w:vAlign w:val="center"/>
            <w:hideMark/>
          </w:tcPr>
          <w:p w14:paraId="796ED25A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s'est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enfin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laissée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toucher, persuader</w:t>
            </w:r>
          </w:p>
        </w:tc>
      </w:tr>
      <w:tr w:rsidR="00076936" w:rsidRPr="00076936" w14:paraId="3396179E" w14:textId="77777777" w:rsidTr="00076936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3B03A321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</w:rPr>
              <w:t xml:space="preserve">¶ 2 "se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ravisa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5250" w:type="dxa"/>
            <w:vAlign w:val="center"/>
            <w:hideMark/>
          </w:tcPr>
          <w:p w14:paraId="1595EC47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</w:rPr>
              <w:t xml:space="preserve">a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changé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d'avis</w:t>
            </w:r>
            <w:proofErr w:type="spellEnd"/>
          </w:p>
        </w:tc>
      </w:tr>
      <w:tr w:rsidR="00076936" w:rsidRPr="00076936" w14:paraId="7452AFB5" w14:textId="77777777" w:rsidTr="00076936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2014C83D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</w:rPr>
              <w:t>¶ 4 "le petit Chaperon Rouge</w:t>
            </w:r>
          </w:p>
        </w:tc>
        <w:tc>
          <w:tcPr>
            <w:tcW w:w="5250" w:type="dxa"/>
            <w:vAlign w:val="center"/>
            <w:hideMark/>
          </w:tcPr>
          <w:p w14:paraId="58529CB5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</w:rPr>
              <w:t xml:space="preserve">Comment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</w:rPr>
              <w:t>cette</w:t>
            </w:r>
            <w:proofErr w:type="spellEnd"/>
            <w:r w:rsidRPr="000769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</w:rPr>
              <w:t xml:space="preserve"> nouvelle allusion au passé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</w:rPr>
              <w:t>littéraire</w:t>
            </w:r>
            <w:proofErr w:type="spellEnd"/>
            <w:r w:rsidRPr="000769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</w:rPr>
              <w:t xml:space="preserve"> et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</w:rPr>
              <w:t>légendaire</w:t>
            </w:r>
            <w:proofErr w:type="spellEnd"/>
            <w:r w:rsidRPr="000769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</w:rPr>
              <w:t xml:space="preserve"> du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</w:rPr>
              <w:t>loup</w:t>
            </w:r>
            <w:proofErr w:type="spellEnd"/>
            <w:r w:rsidRPr="000769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</w:rPr>
              <w:t>contribue</w:t>
            </w:r>
            <w:proofErr w:type="spellEnd"/>
            <w:r w:rsidRPr="000769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</w:rPr>
              <w:t>-t-</w:t>
            </w:r>
            <w:proofErr w:type="spellStart"/>
            <w:r w:rsidRPr="000769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</w:rPr>
              <w:t>elle</w:t>
            </w:r>
            <w:proofErr w:type="spellEnd"/>
            <w:r w:rsidRPr="000769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</w:rPr>
              <w:t xml:space="preserve"> au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</w:rPr>
              <w:t>développement</w:t>
            </w:r>
            <w:proofErr w:type="spellEnd"/>
            <w:r w:rsidRPr="000769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</w:rPr>
              <w:t xml:space="preserve"> de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</w:rPr>
              <w:t>l'intrigue</w:t>
            </w:r>
            <w:proofErr w:type="spellEnd"/>
            <w:r w:rsidRPr="000769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</w:rPr>
              <w:t xml:space="preserve"> [plot]?</w:t>
            </w:r>
          </w:p>
        </w:tc>
      </w:tr>
      <w:tr w:rsidR="00076936" w:rsidRPr="00076936" w14:paraId="06B262D1" w14:textId="77777777" w:rsidTr="00076936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232B986F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</w:rPr>
              <w:t xml:space="preserve">¶ 5 "Il ne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s'attendait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pas à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celle-là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5250" w:type="dxa"/>
            <w:vAlign w:val="center"/>
            <w:hideMark/>
          </w:tcPr>
          <w:p w14:paraId="5A83A088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</w:rPr>
              <w:t xml:space="preserve">Il ne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comptait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pas sur [expected]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cette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histoire-là</w:t>
            </w:r>
            <w:proofErr w:type="spellEnd"/>
          </w:p>
        </w:tc>
      </w:tr>
      <w:tr w:rsidR="00076936" w:rsidRPr="00076936" w14:paraId="44FAE04F" w14:textId="77777777" w:rsidTr="00076936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0485A480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</w:rPr>
              <w:t>¶ 5 "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renifler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5250" w:type="dxa"/>
            <w:vAlign w:val="center"/>
            <w:hideMark/>
          </w:tcPr>
          <w:p w14:paraId="16047B4C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respirer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bruyamment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[sniff]</w:t>
            </w:r>
          </w:p>
        </w:tc>
      </w:tr>
      <w:tr w:rsidR="00076936" w:rsidRPr="00076936" w14:paraId="684BF0FF" w14:textId="77777777" w:rsidTr="00076936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677C1E66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</w:rPr>
              <w:t xml:space="preserve">¶ 6 "Si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c'était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à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refaire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5250" w:type="dxa"/>
            <w:vAlign w:val="center"/>
            <w:hideMark/>
          </w:tcPr>
          <w:p w14:paraId="1FA717E2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</w:rPr>
              <w:t xml:space="preserve">de nouveau,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une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phrase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hypothétique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: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si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+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l'imparfait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-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résultat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au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conditionnel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: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si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j'avais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la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possibilité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rejouer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cette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scène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[if I had it to do over again]</w:t>
            </w:r>
          </w:p>
        </w:tc>
      </w:tr>
      <w:tr w:rsidR="00076936" w:rsidRPr="00076936" w14:paraId="610EF674" w14:textId="77777777" w:rsidTr="00076936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446953CF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</w:rPr>
              <w:t xml:space="preserve">¶ 10 "A tout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péché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miséricorde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5250" w:type="dxa"/>
            <w:vAlign w:val="center"/>
            <w:hideMark/>
          </w:tcPr>
          <w:p w14:paraId="17C0F8A1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</w:rPr>
              <w:t xml:space="preserve">expression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proverbiale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en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français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: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qu'on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ait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pitié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chaque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péché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parfois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se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dit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sans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qu'on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y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croie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vraiment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--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en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d'autres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termes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l'expression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peut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avoir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perdu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sa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force)</w:t>
            </w:r>
          </w:p>
        </w:tc>
      </w:tr>
      <w:tr w:rsidR="00076936" w:rsidRPr="00076936" w14:paraId="4221ABD0" w14:textId="77777777" w:rsidTr="00076936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1611A24D" w14:textId="77777777" w:rsidR="00076936" w:rsidRPr="00076936" w:rsidRDefault="00076936" w:rsidP="0007693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50" w:type="dxa"/>
            <w:vAlign w:val="center"/>
            <w:hideMark/>
          </w:tcPr>
          <w:p w14:paraId="3D8C1580" w14:textId="77777777" w:rsidR="00076936" w:rsidRPr="00076936" w:rsidRDefault="00076936" w:rsidP="000769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6936" w:rsidRPr="00076936" w14:paraId="00ACD8FF" w14:textId="77777777" w:rsidTr="00076936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20C91C03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page 14</w:t>
            </w:r>
          </w:p>
        </w:tc>
        <w:tc>
          <w:tcPr>
            <w:tcW w:w="5250" w:type="dxa"/>
            <w:vAlign w:val="center"/>
            <w:hideMark/>
          </w:tcPr>
          <w:p w14:paraId="5E446393" w14:textId="77777777" w:rsidR="00076936" w:rsidRPr="00076936" w:rsidRDefault="00076936" w:rsidP="0007693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76936" w:rsidRPr="00076936" w14:paraId="26931257" w14:textId="77777777" w:rsidTr="00076936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020D52E8" w14:textId="77777777" w:rsidR="00076936" w:rsidRPr="00076936" w:rsidRDefault="00076936" w:rsidP="000769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0" w:type="dxa"/>
            <w:vAlign w:val="center"/>
            <w:hideMark/>
          </w:tcPr>
          <w:p w14:paraId="54323E76" w14:textId="77777777" w:rsidR="00076936" w:rsidRPr="00076936" w:rsidRDefault="00076936" w:rsidP="000769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6936" w:rsidRPr="00076936" w14:paraId="6E60578E" w14:textId="77777777" w:rsidTr="00076936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73335A2F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</w:rPr>
              <w:t xml:space="preserve">¶ 2 "se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mit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`a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ricaner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5250" w:type="dxa"/>
            <w:vAlign w:val="center"/>
            <w:hideMark/>
          </w:tcPr>
          <w:p w14:paraId="1417C153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</w:rPr>
              <w:t xml:space="preserve">a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commencé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à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rire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façon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déplaisante</w:t>
            </w:r>
            <w:proofErr w:type="spellEnd"/>
          </w:p>
        </w:tc>
      </w:tr>
      <w:tr w:rsidR="00076936" w:rsidRPr="00076936" w14:paraId="727724CA" w14:textId="77777777" w:rsidTr="00076936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010BCA97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</w:rPr>
              <w:lastRenderedPageBreak/>
              <w:t xml:space="preserve">¶ 3 "Je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vous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demande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un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peu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>....</w:t>
            </w:r>
          </w:p>
        </w:tc>
        <w:tc>
          <w:tcPr>
            <w:tcW w:w="5250" w:type="dxa"/>
            <w:vAlign w:val="center"/>
            <w:hideMark/>
          </w:tcPr>
          <w:p w14:paraId="3C67BAD4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</w:rPr>
              <w:t xml:space="preserve">Allons,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allons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[come on], </w:t>
            </w:r>
            <w:r w:rsidRPr="000769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</w:rPr>
              <w:t xml:space="preserve">Que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</w:rPr>
              <w:t>pensez-vous</w:t>
            </w:r>
            <w:proofErr w:type="spellEnd"/>
            <w:r w:rsidRPr="000769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</w:rPr>
              <w:t xml:space="preserve"> de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</w:rPr>
              <w:t>cet</w:t>
            </w:r>
            <w:proofErr w:type="spellEnd"/>
            <w:r w:rsidRPr="000769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</w:rPr>
              <w:t>aveu</w:t>
            </w:r>
            <w:proofErr w:type="spellEnd"/>
            <w:r w:rsidRPr="000769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</w:rPr>
              <w:t xml:space="preserve"> du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</w:rPr>
              <w:t>loup</w:t>
            </w:r>
            <w:proofErr w:type="spellEnd"/>
            <w:r w:rsidRPr="000769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</w:rPr>
              <w:t xml:space="preserve"> et de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</w:rPr>
              <w:t>ses</w:t>
            </w:r>
            <w:proofErr w:type="spellEnd"/>
            <w:r w:rsidRPr="000769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</w:rPr>
              <w:t>réactions</w:t>
            </w:r>
            <w:proofErr w:type="spellEnd"/>
            <w:r w:rsidRPr="000769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</w:rPr>
              <w:t xml:space="preserve"> qui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</w:rPr>
              <w:t>suivent</w:t>
            </w:r>
            <w:proofErr w:type="spellEnd"/>
            <w:r w:rsidRPr="000769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</w:rPr>
              <w:t>?</w:t>
            </w:r>
          </w:p>
        </w:tc>
      </w:tr>
      <w:tr w:rsidR="00076936" w:rsidRPr="00076936" w14:paraId="0E49E040" w14:textId="77777777" w:rsidTr="00076936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5FCB5384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</w:rPr>
              <w:t xml:space="preserve">¶ 4 "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ce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repas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de chair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fraîche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, le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loup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ne put se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tenir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de passer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plusieurs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fois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sa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grande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langue sur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ses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babines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>....</w:t>
            </w:r>
          </w:p>
        </w:tc>
        <w:tc>
          <w:tcPr>
            <w:tcW w:w="5250" w:type="dxa"/>
            <w:vAlign w:val="center"/>
            <w:hideMark/>
          </w:tcPr>
          <w:p w14:paraId="164FCBCB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</w:rPr>
              <w:t xml:space="preserve">le corps du petit Chaperon rouge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avait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été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jeune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et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agréable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à manger, et le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loup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n'a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pas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pu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résister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à [lick his chops] de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sa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grande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langue</w:t>
            </w:r>
          </w:p>
        </w:tc>
      </w:tr>
      <w:tr w:rsidR="00076936" w:rsidRPr="00076936" w14:paraId="01429031" w14:textId="77777777" w:rsidTr="00076936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432C9EE3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</w:rPr>
              <w:t>¶ 6 "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était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bien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penaud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s'être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pourléché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5250" w:type="dxa"/>
            <w:vAlign w:val="center"/>
            <w:hideMark/>
          </w:tcPr>
          <w:p w14:paraId="21D847AE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regrettait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s'être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léché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les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babines</w:t>
            </w:r>
            <w:proofErr w:type="spellEnd"/>
          </w:p>
        </w:tc>
      </w:tr>
      <w:tr w:rsidR="00076936" w:rsidRPr="00076936" w14:paraId="70655B98" w14:textId="77777777" w:rsidTr="00076936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71A26131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</w:rPr>
              <w:t xml:space="preserve">¶ 6 "au souvenir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d'une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gamine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potelée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et fondant sous la dent"</w:t>
            </w:r>
          </w:p>
        </w:tc>
        <w:tc>
          <w:tcPr>
            <w:tcW w:w="5250" w:type="dxa"/>
            <w:vAlign w:val="center"/>
            <w:hideMark/>
          </w:tcPr>
          <w:p w14:paraId="7D779A3F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</w:rPr>
              <w:t xml:space="preserve">au souvenir de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cette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fillette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(le petit Chaperon rouge) qui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avait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été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[plump] et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dont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la chair [flesh]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fondait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comme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un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chocolat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dans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sa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bouche</w:t>
            </w:r>
          </w:p>
        </w:tc>
      </w:tr>
      <w:tr w:rsidR="00076936" w:rsidRPr="00076936" w14:paraId="2201189C" w14:textId="77777777" w:rsidTr="00076936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7B77C808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</w:rPr>
              <w:t xml:space="preserve">¶ 6 "ne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voulut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pas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douter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lui-même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5250" w:type="dxa"/>
            <w:vAlign w:val="center"/>
            <w:hideMark/>
          </w:tcPr>
          <w:p w14:paraId="3D41D7D0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</w:rPr>
              <w:t xml:space="preserve">ne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voulait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pas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avoir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des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doutes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sur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lui-même</w:t>
            </w:r>
            <w:proofErr w:type="spellEnd"/>
          </w:p>
        </w:tc>
      </w:tr>
      <w:tr w:rsidR="00076936" w:rsidRPr="00076936" w14:paraId="1367C087" w14:textId="77777777" w:rsidTr="00076936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1F19EE8B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</w:rPr>
              <w:t>¶ 8 "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vous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êtes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mal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élevé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5250" w:type="dxa"/>
            <w:vAlign w:val="center"/>
            <w:hideMark/>
          </w:tcPr>
          <w:p w14:paraId="40E1041E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</w:rPr>
              <w:t xml:space="preserve">pas bien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éduqué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(not well brought up)</w:t>
            </w:r>
          </w:p>
        </w:tc>
      </w:tr>
      <w:tr w:rsidR="00076936" w:rsidRPr="00076936" w14:paraId="5157D23D" w14:textId="77777777" w:rsidTr="00076936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0E51B56A" w14:textId="77777777" w:rsidR="00076936" w:rsidRPr="00076936" w:rsidRDefault="00076936" w:rsidP="0007693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50" w:type="dxa"/>
            <w:vAlign w:val="center"/>
            <w:hideMark/>
          </w:tcPr>
          <w:p w14:paraId="6FA96A16" w14:textId="77777777" w:rsidR="00076936" w:rsidRPr="00076936" w:rsidRDefault="00076936" w:rsidP="000769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6936" w:rsidRPr="00076936" w14:paraId="7190A76A" w14:textId="77777777" w:rsidTr="00076936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31295EEE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page 15</w:t>
            </w:r>
          </w:p>
        </w:tc>
        <w:tc>
          <w:tcPr>
            <w:tcW w:w="5250" w:type="dxa"/>
            <w:vAlign w:val="center"/>
            <w:hideMark/>
          </w:tcPr>
          <w:p w14:paraId="1B2B921A" w14:textId="77777777" w:rsidR="00076936" w:rsidRPr="00076936" w:rsidRDefault="00076936" w:rsidP="0007693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76936" w:rsidRPr="00076936" w14:paraId="2BB5561E" w14:textId="77777777" w:rsidTr="00076936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557381A5" w14:textId="77777777" w:rsidR="00076936" w:rsidRPr="00076936" w:rsidRDefault="00076936" w:rsidP="000769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0" w:type="dxa"/>
            <w:vAlign w:val="center"/>
            <w:hideMark/>
          </w:tcPr>
          <w:p w14:paraId="4B4185C3" w14:textId="77777777" w:rsidR="00076936" w:rsidRPr="00076936" w:rsidRDefault="00076936" w:rsidP="000769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6936" w:rsidRPr="00076936" w14:paraId="620D694C" w14:textId="77777777" w:rsidTr="00076936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66B5934A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</w:rPr>
              <w:t>¶ 2 "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passez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votre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chemin"</w:t>
            </w:r>
          </w:p>
        </w:tc>
        <w:tc>
          <w:tcPr>
            <w:tcW w:w="5250" w:type="dxa"/>
            <w:vAlign w:val="center"/>
            <w:hideMark/>
          </w:tcPr>
          <w:p w14:paraId="5EE06848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allez-vous-en</w:t>
            </w:r>
            <w:proofErr w:type="spellEnd"/>
          </w:p>
        </w:tc>
      </w:tr>
      <w:tr w:rsidR="00076936" w:rsidRPr="00076936" w14:paraId="3D414848" w14:textId="77777777" w:rsidTr="00076936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378D6BF7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</w:rPr>
              <w:t>¶ 4 "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C'est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quand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même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un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peu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fort"</w:t>
            </w:r>
          </w:p>
        </w:tc>
        <w:tc>
          <w:tcPr>
            <w:tcW w:w="5250" w:type="dxa"/>
            <w:vAlign w:val="center"/>
            <w:hideMark/>
          </w:tcPr>
          <w:p w14:paraId="4773B706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C'est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vraiment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trop à supporter [that's just too much]</w:t>
            </w:r>
          </w:p>
        </w:tc>
      </w:tr>
      <w:tr w:rsidR="00076936" w:rsidRPr="00076936" w14:paraId="2771BE97" w14:textId="77777777" w:rsidTr="00076936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0C7EC99A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</w:rPr>
              <w:t>¶ 4 "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moi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je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prétends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>...</w:t>
            </w:r>
          </w:p>
        </w:tc>
        <w:tc>
          <w:tcPr>
            <w:tcW w:w="5250" w:type="dxa"/>
            <w:vAlign w:val="center"/>
            <w:hideMark/>
          </w:tcPr>
          <w:p w14:paraId="7708CB72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</w:rPr>
              <w:t xml:space="preserve">Moi je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déclare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que (I maintain that ...]</w:t>
            </w:r>
          </w:p>
        </w:tc>
      </w:tr>
      <w:tr w:rsidR="00076936" w:rsidRPr="00076936" w14:paraId="545E20F6" w14:textId="77777777" w:rsidTr="00076936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51A9692B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</w:rPr>
              <w:t xml:space="preserve">¶ 4 "les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bonnes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volontés</w:t>
            </w:r>
            <w:proofErr w:type="spellEnd"/>
          </w:p>
        </w:tc>
        <w:tc>
          <w:tcPr>
            <w:tcW w:w="5250" w:type="dxa"/>
            <w:vAlign w:val="center"/>
            <w:hideMark/>
          </w:tcPr>
          <w:p w14:paraId="6B3466F1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</w:rPr>
              <w:t xml:space="preserve">les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bonnes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intentions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ou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les gens qui les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ont</w:t>
            </w:r>
            <w:proofErr w:type="spellEnd"/>
          </w:p>
        </w:tc>
      </w:tr>
      <w:tr w:rsidR="00076936" w:rsidRPr="00076936" w14:paraId="3D9F2B10" w14:textId="77777777" w:rsidTr="00076936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3A236F7C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</w:rPr>
              <w:t xml:space="preserve">¶ 5 "les petites ne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songeaient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pas sans beaucoup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d'inquiétude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au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fardeau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leurs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responsabilités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et aux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remords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qu'elles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se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préparaient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..."</w:t>
            </w:r>
          </w:p>
        </w:tc>
        <w:tc>
          <w:tcPr>
            <w:tcW w:w="5250" w:type="dxa"/>
            <w:vAlign w:val="center"/>
            <w:hideMark/>
          </w:tcPr>
          <w:p w14:paraId="7C78B405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</w:rPr>
              <w:t xml:space="preserve">double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négation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= affirmation: les petites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songeaient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avec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inquiétude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aux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lourdes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responsabilités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et aux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remords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qu'elles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se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préparaient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à assumer "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fardeau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>" [heavy load]</w:t>
            </w:r>
          </w:p>
        </w:tc>
      </w:tr>
      <w:tr w:rsidR="00076936" w:rsidRPr="00076936" w14:paraId="6ED7B4A5" w14:textId="77777777" w:rsidTr="00076936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1E43D969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</w:rPr>
              <w:t xml:space="preserve">¶ 5 "les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babines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retrousées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5250" w:type="dxa"/>
            <w:vAlign w:val="center"/>
            <w:hideMark/>
          </w:tcPr>
          <w:p w14:paraId="2BF84765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</w:rPr>
              <w:t xml:space="preserve">les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lèvres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retirées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[drawn back]</w:t>
            </w:r>
          </w:p>
        </w:tc>
      </w:tr>
      <w:tr w:rsidR="00076936" w:rsidRPr="00076936" w14:paraId="2A452DE7" w14:textId="77777777" w:rsidTr="00076936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643A1EAB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</w:rPr>
              <w:t>¶ 6 "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demanda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pardon de son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emportement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5250" w:type="dxa"/>
            <w:vAlign w:val="center"/>
            <w:hideMark/>
          </w:tcPr>
          <w:p w14:paraId="24B7625C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</w:rPr>
              <w:t xml:space="preserve">a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demandé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pardon de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s'être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laissé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aller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[excused himself for having lost control]</w:t>
            </w:r>
          </w:p>
        </w:tc>
      </w:tr>
      <w:tr w:rsidR="00076936" w:rsidRPr="00076936" w14:paraId="3F808C58" w14:textId="77777777" w:rsidTr="00076936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3AFEBF86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</w:rPr>
              <w:t xml:space="preserve">¶ 6 "se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voilait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5250" w:type="dxa"/>
            <w:vAlign w:val="center"/>
            <w:hideMark/>
          </w:tcPr>
          <w:p w14:paraId="5A0651E4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</w:rPr>
              <w:t xml:space="preserve">se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couvrait</w:t>
            </w:r>
            <w:proofErr w:type="spellEnd"/>
          </w:p>
        </w:tc>
      </w:tr>
      <w:tr w:rsidR="00076936" w:rsidRPr="00076936" w14:paraId="368D9420" w14:textId="77777777" w:rsidTr="00076936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4194D0C1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</w:rPr>
              <w:t>¶ 6 "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comme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un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mufle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vache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5250" w:type="dxa"/>
            <w:vAlign w:val="center"/>
            <w:hideMark/>
          </w:tcPr>
          <w:p w14:paraId="05194C37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comme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le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nez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plat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d'une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vache</w:t>
            </w:r>
            <w:proofErr w:type="spellEnd"/>
          </w:p>
        </w:tc>
      </w:tr>
      <w:tr w:rsidR="00076936" w:rsidRPr="00076936" w14:paraId="366B4915" w14:textId="77777777" w:rsidTr="00076936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707867AA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</w:rPr>
              <w:t>¶ 9 "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suppliante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5250" w:type="dxa"/>
            <w:vAlign w:val="center"/>
            <w:hideMark/>
          </w:tcPr>
          <w:p w14:paraId="562DCF01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</w:rPr>
              <w:t xml:space="preserve">la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voix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quelqu'un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qui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prie</w:t>
            </w:r>
            <w:proofErr w:type="spellEnd"/>
          </w:p>
        </w:tc>
      </w:tr>
      <w:tr w:rsidR="00076936" w:rsidRPr="00076936" w14:paraId="0D2D56D4" w14:textId="77777777" w:rsidTr="00076936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4CDF7DCD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</w:rPr>
              <w:t xml:space="preserve">¶ 9 "Marinette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n'y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tint plus"</w:t>
            </w:r>
          </w:p>
        </w:tc>
        <w:tc>
          <w:tcPr>
            <w:tcW w:w="5250" w:type="dxa"/>
            <w:vAlign w:val="center"/>
            <w:hideMark/>
          </w:tcPr>
          <w:p w14:paraId="34E9ECC7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</w:rPr>
              <w:t xml:space="preserve">Marinette ne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pouvait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plus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tolérer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la situation</w:t>
            </w:r>
          </w:p>
        </w:tc>
      </w:tr>
      <w:tr w:rsidR="00076936" w:rsidRPr="00076936" w14:paraId="0394756E" w14:textId="77777777" w:rsidTr="00076936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1F68AFE6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</w:rPr>
              <w:t xml:space="preserve">¶ 9 "des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gifles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5250" w:type="dxa"/>
            <w:vAlign w:val="center"/>
            <w:hideMark/>
          </w:tcPr>
          <w:p w14:paraId="0E30DCD4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</w:rPr>
              <w:t>des coups [slaps]</w:t>
            </w:r>
          </w:p>
        </w:tc>
      </w:tr>
      <w:tr w:rsidR="00076936" w:rsidRPr="00076936" w14:paraId="7BCE6FF5" w14:textId="77777777" w:rsidTr="00076936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7169AA37" w14:textId="77777777" w:rsidR="00076936" w:rsidRPr="00076936" w:rsidRDefault="00076936" w:rsidP="0007693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50" w:type="dxa"/>
            <w:vAlign w:val="center"/>
            <w:hideMark/>
          </w:tcPr>
          <w:p w14:paraId="7DB3F517" w14:textId="77777777" w:rsidR="00076936" w:rsidRPr="00076936" w:rsidRDefault="00076936" w:rsidP="000769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6936" w:rsidRPr="00076936" w14:paraId="4E54756C" w14:textId="77777777" w:rsidTr="00076936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39AA0CE8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page 16</w:t>
            </w:r>
          </w:p>
        </w:tc>
        <w:tc>
          <w:tcPr>
            <w:tcW w:w="5250" w:type="dxa"/>
            <w:vAlign w:val="center"/>
            <w:hideMark/>
          </w:tcPr>
          <w:p w14:paraId="4BBDE058" w14:textId="77777777" w:rsidR="00076936" w:rsidRPr="00076936" w:rsidRDefault="00076936" w:rsidP="0007693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76936" w:rsidRPr="00076936" w14:paraId="394E9413" w14:textId="77777777" w:rsidTr="00076936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192987D4" w14:textId="77777777" w:rsidR="00076936" w:rsidRPr="00076936" w:rsidRDefault="00076936" w:rsidP="000769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0" w:type="dxa"/>
            <w:vAlign w:val="center"/>
            <w:hideMark/>
          </w:tcPr>
          <w:p w14:paraId="694C9074" w14:textId="77777777" w:rsidR="00076936" w:rsidRPr="00076936" w:rsidRDefault="00076936" w:rsidP="000769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6936" w:rsidRPr="00076936" w14:paraId="5A24E566" w14:textId="77777777" w:rsidTr="00076936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16935FE4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</w:rPr>
              <w:t>¶ 1 "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secoué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par de grands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sanglots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5250" w:type="dxa"/>
            <w:vAlign w:val="center"/>
            <w:hideMark/>
          </w:tcPr>
          <w:p w14:paraId="2ED27024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agité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par des [sobs]</w:t>
            </w:r>
          </w:p>
        </w:tc>
      </w:tr>
      <w:tr w:rsidR="00076936" w:rsidRPr="00076936" w14:paraId="4062B470" w14:textId="77777777" w:rsidTr="00076936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54816F77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</w:rPr>
              <w:t xml:space="preserve">¶ 3 ""qui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s'en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allait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clochant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5250" w:type="dxa"/>
            <w:vAlign w:val="center"/>
            <w:hideMark/>
          </w:tcPr>
          <w:p w14:paraId="049E1A46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boitant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[limping]</w:t>
            </w:r>
          </w:p>
        </w:tc>
      </w:tr>
      <w:tr w:rsidR="00076936" w:rsidRPr="00076936" w14:paraId="5058F994" w14:textId="77777777" w:rsidTr="00076936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25B111B1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</w:rPr>
              <w:t>¶ 4 "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venez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vite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vous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chauffer"</w:t>
            </w:r>
          </w:p>
        </w:tc>
        <w:tc>
          <w:tcPr>
            <w:tcW w:w="5250" w:type="dxa"/>
            <w:vAlign w:val="center"/>
            <w:hideMark/>
          </w:tcPr>
          <w:p w14:paraId="15008773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Venez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, entrez et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mettez-vous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au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chaud</w:t>
            </w:r>
            <w:proofErr w:type="spellEnd"/>
          </w:p>
        </w:tc>
      </w:tr>
      <w:tr w:rsidR="00076936" w:rsidRPr="00076936" w14:paraId="1D51150C" w14:textId="77777777" w:rsidTr="00076936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006B8274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 New Roman" w:eastAsia="Times New Roman" w:hAnsi="Times New Roman" w:cs="Times New Roman"/>
              </w:rPr>
              <w:t>¶ 5 "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Mais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la plus blonde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avait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déjà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ouvert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 xml:space="preserve"> la </w:t>
            </w:r>
            <w:proofErr w:type="spellStart"/>
            <w:r w:rsidRPr="00076936">
              <w:rPr>
                <w:rFonts w:ascii="Times New Roman" w:eastAsia="Times New Roman" w:hAnsi="Times New Roman" w:cs="Times New Roman"/>
              </w:rPr>
              <w:t>porte</w:t>
            </w:r>
            <w:proofErr w:type="spellEnd"/>
            <w:r w:rsidRPr="00076936">
              <w:rPr>
                <w:rFonts w:ascii="Times New Roman" w:eastAsia="Times New Roman" w:hAnsi="Times New Roman" w:cs="Times New Roman"/>
              </w:rPr>
              <w:t>..."</w:t>
            </w:r>
          </w:p>
        </w:tc>
        <w:tc>
          <w:tcPr>
            <w:tcW w:w="5250" w:type="dxa"/>
            <w:vAlign w:val="center"/>
            <w:hideMark/>
          </w:tcPr>
          <w:p w14:paraId="37784DE5" w14:textId="77777777" w:rsidR="00076936" w:rsidRPr="00076936" w:rsidRDefault="00076936" w:rsidP="00076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76936">
              <w:rPr>
                <w:rFonts w:ascii="Times" w:eastAsia="Times New Roman" w:hAnsi="Times" w:cs="Times New Roman"/>
                <w:b/>
                <w:bCs/>
                <w:i/>
                <w:iCs/>
                <w:sz w:val="27"/>
                <w:szCs w:val="27"/>
              </w:rPr>
              <w:t xml:space="preserve">Qui </w:t>
            </w:r>
            <w:proofErr w:type="spellStart"/>
            <w:r w:rsidRPr="00076936">
              <w:rPr>
                <w:rFonts w:ascii="Times" w:eastAsia="Times New Roman" w:hAnsi="Times" w:cs="Times New Roman"/>
                <w:b/>
                <w:bCs/>
                <w:i/>
                <w:iCs/>
                <w:sz w:val="27"/>
                <w:szCs w:val="27"/>
              </w:rPr>
              <w:t>est</w:t>
            </w:r>
            <w:proofErr w:type="spellEnd"/>
            <w:r w:rsidRPr="00076936">
              <w:rPr>
                <w:rFonts w:ascii="Times" w:eastAsia="Times New Roman" w:hAnsi="Times" w:cs="Times New Roman"/>
                <w:b/>
                <w:bCs/>
                <w:i/>
                <w:iCs/>
                <w:sz w:val="27"/>
                <w:szCs w:val="27"/>
              </w:rPr>
              <w:t xml:space="preserve"> la plus blonde qui a </w:t>
            </w:r>
            <w:proofErr w:type="spellStart"/>
            <w:r w:rsidRPr="00076936">
              <w:rPr>
                <w:rFonts w:ascii="Times" w:eastAsia="Times New Roman" w:hAnsi="Times" w:cs="Times New Roman"/>
                <w:b/>
                <w:bCs/>
                <w:i/>
                <w:iCs/>
                <w:sz w:val="27"/>
                <w:szCs w:val="27"/>
              </w:rPr>
              <w:t>cédé</w:t>
            </w:r>
            <w:proofErr w:type="spellEnd"/>
            <w:r w:rsidRPr="00076936">
              <w:rPr>
                <w:rFonts w:ascii="Times" w:eastAsia="Times New Roman" w:hAnsi="Times" w:cs="Times New Roman"/>
                <w:b/>
                <w:bCs/>
                <w:i/>
                <w:iCs/>
                <w:sz w:val="27"/>
                <w:szCs w:val="27"/>
              </w:rPr>
              <w:t xml:space="preserve"> la première à la tentation </w:t>
            </w:r>
            <w:proofErr w:type="spellStart"/>
            <w:r w:rsidRPr="00076936">
              <w:rPr>
                <w:rFonts w:ascii="Times" w:eastAsia="Times New Roman" w:hAnsi="Times" w:cs="Times New Roman"/>
                <w:b/>
                <w:bCs/>
                <w:i/>
                <w:iCs/>
                <w:sz w:val="27"/>
                <w:szCs w:val="27"/>
              </w:rPr>
              <w:t>d'ouvrir</w:t>
            </w:r>
            <w:proofErr w:type="spellEnd"/>
            <w:r w:rsidRPr="00076936">
              <w:rPr>
                <w:rFonts w:ascii="Times" w:eastAsia="Times New Roman" w:hAnsi="Times" w:cs="Times New Roman"/>
                <w:b/>
                <w:bCs/>
                <w:i/>
                <w:iCs/>
                <w:sz w:val="27"/>
                <w:szCs w:val="27"/>
              </w:rPr>
              <w:t xml:space="preserve"> la </w:t>
            </w:r>
            <w:proofErr w:type="spellStart"/>
            <w:r w:rsidRPr="00076936">
              <w:rPr>
                <w:rFonts w:ascii="Times" w:eastAsia="Times New Roman" w:hAnsi="Times" w:cs="Times New Roman"/>
                <w:b/>
                <w:bCs/>
                <w:i/>
                <w:iCs/>
                <w:sz w:val="27"/>
                <w:szCs w:val="27"/>
              </w:rPr>
              <w:t>porte</w:t>
            </w:r>
            <w:proofErr w:type="spellEnd"/>
            <w:r w:rsidRPr="00076936">
              <w:rPr>
                <w:rFonts w:ascii="Times" w:eastAsia="Times New Roman" w:hAnsi="Times" w:cs="Times New Roman"/>
                <w:b/>
                <w:bCs/>
                <w:i/>
                <w:iCs/>
                <w:sz w:val="27"/>
                <w:szCs w:val="27"/>
              </w:rPr>
              <w:t>?</w:t>
            </w:r>
          </w:p>
        </w:tc>
      </w:tr>
    </w:tbl>
    <w:p w14:paraId="046D733D" w14:textId="77777777" w:rsidR="00B81AD4" w:rsidRDefault="00B81AD4"/>
    <w:sectPr w:rsidR="00B81A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936"/>
    <w:rsid w:val="00076936"/>
    <w:rsid w:val="007D36AC"/>
    <w:rsid w:val="00A96C77"/>
    <w:rsid w:val="00B81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54A7F96"/>
  <w15:chartTrackingRefBased/>
  <w15:docId w15:val="{1E4C7615-D015-6144-8618-6B166FA67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7693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3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853</Words>
  <Characters>4867</Characters>
  <Application>Microsoft Office Word</Application>
  <DocSecurity>0</DocSecurity>
  <Lines>40</Lines>
  <Paragraphs>11</Paragraphs>
  <ScaleCrop>false</ScaleCrop>
  <Company/>
  <LinksUpToDate>false</LinksUpToDate>
  <CharactersWithSpaces>5709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M Armstrong</dc:creator>
  <cp:keywords/>
  <dc:description/>
  <cp:lastModifiedBy>Grace M Armstrong</cp:lastModifiedBy>
  <cp:revision>1</cp:revision>
  <dcterms:created xsi:type="dcterms:W3CDTF">2023-09-22T11:05:00Z</dcterms:created>
  <dcterms:modified xsi:type="dcterms:W3CDTF">2023-09-22T11:06:00Z</dcterms:modified>
</cp:coreProperties>
</file>