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82" w:rsidRDefault="00797282"/>
    <w:tbl>
      <w:tblPr>
        <w:tblStyle w:val="TableGrid"/>
        <w:tblW w:w="12500" w:type="dxa"/>
        <w:tblLook w:val="04A0" w:firstRow="1" w:lastRow="0" w:firstColumn="1" w:lastColumn="0" w:noHBand="0" w:noVBand="1"/>
      </w:tblPr>
      <w:tblGrid>
        <w:gridCol w:w="1388"/>
        <w:gridCol w:w="1389"/>
        <w:gridCol w:w="1389"/>
        <w:gridCol w:w="1389"/>
        <w:gridCol w:w="1389"/>
        <w:gridCol w:w="1389"/>
        <w:gridCol w:w="1389"/>
        <w:gridCol w:w="1389"/>
        <w:gridCol w:w="1389"/>
      </w:tblGrid>
      <w:tr w:rsidR="00797282" w:rsidTr="00797282">
        <w:trPr>
          <w:trHeight w:val="612"/>
        </w:trPr>
        <w:tc>
          <w:tcPr>
            <w:tcW w:w="1388" w:type="dxa"/>
          </w:tcPr>
          <w:p w:rsidR="00797282" w:rsidRDefault="00797282" w:rsidP="00797282">
            <w:pPr>
              <w:jc w:val="center"/>
            </w:pPr>
          </w:p>
          <w:p w:rsidR="00797282" w:rsidRDefault="00797282" w:rsidP="00797282">
            <w:pPr>
              <w:jc w:val="center"/>
            </w:pPr>
            <w:proofErr w:type="spellStart"/>
            <w:r>
              <w:t>J’achète</w:t>
            </w:r>
            <w:proofErr w:type="spellEnd"/>
            <w:r>
              <w:t xml:space="preserve"> 1 kilo…</w:t>
            </w:r>
          </w:p>
        </w:tc>
        <w:tc>
          <w:tcPr>
            <w:tcW w:w="1389" w:type="dxa"/>
          </w:tcPr>
          <w:p w:rsidR="00797282" w:rsidRDefault="00797282" w:rsidP="00797282">
            <w:pPr>
              <w:jc w:val="center"/>
            </w:pPr>
            <w:r>
              <w:t xml:space="preserve">Je bois </w:t>
            </w:r>
            <w:r w:rsidRPr="00797282">
              <w:rPr>
                <w:i/>
              </w:rPr>
              <w:t>beaucoup</w:t>
            </w:r>
            <w:r>
              <w:t>…</w:t>
            </w:r>
          </w:p>
          <w:p w:rsidR="00797282" w:rsidRDefault="00797282" w:rsidP="00797282">
            <w:pPr>
              <w:jc w:val="center"/>
            </w:pPr>
            <w:r>
              <w:t xml:space="preserve">Je mange </w:t>
            </w:r>
            <w:r w:rsidRPr="00797282">
              <w:rPr>
                <w:i/>
              </w:rPr>
              <w:t>beaucoup</w:t>
            </w:r>
            <w:r>
              <w:t>…</w:t>
            </w:r>
          </w:p>
        </w:tc>
        <w:tc>
          <w:tcPr>
            <w:tcW w:w="1389" w:type="dxa"/>
          </w:tcPr>
          <w:p w:rsidR="00797282" w:rsidRDefault="00797282" w:rsidP="00797282">
            <w:pPr>
              <w:jc w:val="center"/>
            </w:pPr>
            <w:r>
              <w:t xml:space="preserve">Je </w:t>
            </w:r>
            <w:r w:rsidRPr="00797282">
              <w:rPr>
                <w:i/>
              </w:rPr>
              <w:t xml:space="preserve">ne </w:t>
            </w:r>
            <w:r>
              <w:t xml:space="preserve">bois </w:t>
            </w:r>
            <w:r w:rsidRPr="00797282">
              <w:rPr>
                <w:i/>
              </w:rPr>
              <w:t>pas</w:t>
            </w:r>
            <w:r>
              <w:t>…</w:t>
            </w:r>
          </w:p>
          <w:p w:rsidR="00797282" w:rsidRDefault="00797282" w:rsidP="00797282">
            <w:pPr>
              <w:jc w:val="center"/>
            </w:pPr>
            <w:r>
              <w:t xml:space="preserve">Je </w:t>
            </w:r>
            <w:r w:rsidRPr="00797282">
              <w:rPr>
                <w:i/>
              </w:rPr>
              <w:t>ne</w:t>
            </w:r>
            <w:r>
              <w:t xml:space="preserve"> mange </w:t>
            </w:r>
            <w:r w:rsidRPr="00797282">
              <w:rPr>
                <w:i/>
              </w:rPr>
              <w:t>pas</w:t>
            </w:r>
            <w:r>
              <w:t>…</w:t>
            </w:r>
          </w:p>
        </w:tc>
        <w:tc>
          <w:tcPr>
            <w:tcW w:w="1389" w:type="dxa"/>
          </w:tcPr>
          <w:p w:rsidR="00797282" w:rsidRDefault="00797282" w:rsidP="00797282">
            <w:pPr>
              <w:jc w:val="center"/>
            </w:pPr>
          </w:p>
          <w:p w:rsidR="00797282" w:rsidRDefault="00797282" w:rsidP="00797282">
            <w:pPr>
              <w:jc w:val="center"/>
            </w:pPr>
            <w:r>
              <w:t>Je bois</w:t>
            </w:r>
          </w:p>
        </w:tc>
        <w:tc>
          <w:tcPr>
            <w:tcW w:w="1389" w:type="dxa"/>
          </w:tcPr>
          <w:p w:rsidR="00797282" w:rsidRDefault="00797282" w:rsidP="00797282">
            <w:pPr>
              <w:jc w:val="center"/>
            </w:pPr>
          </w:p>
          <w:p w:rsidR="00797282" w:rsidRDefault="00797282" w:rsidP="00797282">
            <w:pPr>
              <w:jc w:val="center"/>
            </w:pPr>
            <w:r>
              <w:t>Je mange</w:t>
            </w:r>
          </w:p>
        </w:tc>
        <w:tc>
          <w:tcPr>
            <w:tcW w:w="1389" w:type="dxa"/>
          </w:tcPr>
          <w:p w:rsidR="00797282" w:rsidRDefault="00797282" w:rsidP="00797282">
            <w:pPr>
              <w:jc w:val="center"/>
            </w:pPr>
          </w:p>
          <w:p w:rsidR="00797282" w:rsidRDefault="00797282" w:rsidP="00797282">
            <w:pPr>
              <w:jc w:val="center"/>
            </w:pPr>
            <w:proofErr w:type="spellStart"/>
            <w:r>
              <w:t>J’aime</w:t>
            </w:r>
            <w:proofErr w:type="spellEnd"/>
          </w:p>
        </w:tc>
        <w:tc>
          <w:tcPr>
            <w:tcW w:w="1389" w:type="dxa"/>
          </w:tcPr>
          <w:p w:rsidR="00797282" w:rsidRDefault="00797282" w:rsidP="00797282">
            <w:pPr>
              <w:jc w:val="center"/>
            </w:pPr>
          </w:p>
          <w:p w:rsidR="00797282" w:rsidRDefault="00797282" w:rsidP="00797282">
            <w:pPr>
              <w:jc w:val="center"/>
            </w:pPr>
            <w:r>
              <w:t xml:space="preserve">Je </w:t>
            </w:r>
            <w:proofErr w:type="spellStart"/>
            <w:r w:rsidRPr="00797282">
              <w:rPr>
                <w:i/>
              </w:rPr>
              <w:t>n’</w:t>
            </w:r>
            <w:r>
              <w:t>aime</w:t>
            </w:r>
            <w:proofErr w:type="spellEnd"/>
            <w:r>
              <w:t xml:space="preserve"> </w:t>
            </w:r>
            <w:r w:rsidRPr="00797282">
              <w:rPr>
                <w:i/>
              </w:rPr>
              <w:t>pas</w:t>
            </w:r>
          </w:p>
        </w:tc>
        <w:tc>
          <w:tcPr>
            <w:tcW w:w="1389" w:type="dxa"/>
          </w:tcPr>
          <w:p w:rsidR="00797282" w:rsidRDefault="00D04644">
            <w:r>
              <w:t xml:space="preserve">J’ </w:t>
            </w:r>
            <w:proofErr w:type="spellStart"/>
            <w:r>
              <w:t>aime</w:t>
            </w:r>
            <w:proofErr w:type="spellEnd"/>
            <w:r>
              <w:t xml:space="preserve"> beaucoup</w:t>
            </w:r>
          </w:p>
        </w:tc>
        <w:tc>
          <w:tcPr>
            <w:tcW w:w="1389" w:type="dxa"/>
          </w:tcPr>
          <w:p w:rsidR="00797282" w:rsidRDefault="00797282"/>
        </w:tc>
      </w:tr>
      <w:tr w:rsidR="00797282" w:rsidTr="00EC4C30">
        <w:trPr>
          <w:trHeight w:val="1266"/>
        </w:trPr>
        <w:tc>
          <w:tcPr>
            <w:tcW w:w="4166" w:type="dxa"/>
            <w:gridSpan w:val="3"/>
          </w:tcPr>
          <w:p w:rsidR="001E065E" w:rsidRDefault="001E065E" w:rsidP="00797282">
            <w:pPr>
              <w:jc w:val="center"/>
              <w:rPr>
                <w:b/>
              </w:rPr>
            </w:pPr>
          </w:p>
          <w:p w:rsidR="00797282" w:rsidRPr="00797282" w:rsidRDefault="00797282" w:rsidP="00797282">
            <w:pPr>
              <w:jc w:val="center"/>
              <w:rPr>
                <w:b/>
              </w:rPr>
            </w:pPr>
            <w:r w:rsidRPr="00797282">
              <w:rPr>
                <w:b/>
              </w:rPr>
              <w:t>De</w:t>
            </w:r>
          </w:p>
          <w:p w:rsidR="00797282" w:rsidRDefault="00797282" w:rsidP="00797282">
            <w:pPr>
              <w:jc w:val="center"/>
              <w:rPr>
                <w:b/>
              </w:rPr>
            </w:pPr>
            <w:r w:rsidRPr="00797282">
              <w:rPr>
                <w:b/>
              </w:rPr>
              <w:t>D’</w:t>
            </w:r>
          </w:p>
          <w:p w:rsidR="001E065E" w:rsidRDefault="001E065E" w:rsidP="00797282">
            <w:pPr>
              <w:jc w:val="center"/>
              <w:rPr>
                <w:b/>
              </w:rPr>
            </w:pPr>
          </w:p>
          <w:p w:rsidR="001E065E" w:rsidRDefault="00797282" w:rsidP="00797282">
            <w:proofErr w:type="spellStart"/>
            <w:r w:rsidRPr="001E065E">
              <w:rPr>
                <w:color w:val="FF0000"/>
                <w:u w:val="single"/>
              </w:rPr>
              <w:t>Exemple</w:t>
            </w:r>
            <w:proofErr w:type="spellEnd"/>
            <w:r w:rsidR="001E065E" w:rsidRPr="001E065E">
              <w:rPr>
                <w:u w:val="single"/>
              </w:rPr>
              <w:t>:</w:t>
            </w:r>
            <w:r w:rsidR="001E065E">
              <w:t xml:space="preserve"> de pommes, de </w:t>
            </w:r>
            <w:proofErr w:type="spellStart"/>
            <w:r w:rsidR="001E065E">
              <w:t>maïs</w:t>
            </w:r>
            <w:proofErr w:type="spellEnd"/>
            <w:r w:rsidR="001E065E">
              <w:t xml:space="preserve">, de croissants, </w:t>
            </w:r>
            <w:proofErr w:type="spellStart"/>
            <w:r w:rsidR="001E065E">
              <w:t>d’eau</w:t>
            </w:r>
            <w:proofErr w:type="spellEnd"/>
            <w:r w:rsidR="001E065E">
              <w:t>, de coca</w:t>
            </w:r>
          </w:p>
          <w:p w:rsidR="001E065E" w:rsidRPr="00797282" w:rsidRDefault="001E065E" w:rsidP="00797282"/>
        </w:tc>
        <w:tc>
          <w:tcPr>
            <w:tcW w:w="2778" w:type="dxa"/>
            <w:gridSpan w:val="2"/>
          </w:tcPr>
          <w:p w:rsidR="001E065E" w:rsidRDefault="001E065E" w:rsidP="001E065E">
            <w:pPr>
              <w:jc w:val="center"/>
              <w:rPr>
                <w:b/>
              </w:rPr>
            </w:pPr>
          </w:p>
          <w:p w:rsidR="00797282" w:rsidRPr="001E065E" w:rsidRDefault="001E065E" w:rsidP="001E065E">
            <w:pPr>
              <w:jc w:val="center"/>
              <w:rPr>
                <w:b/>
              </w:rPr>
            </w:pPr>
            <w:r w:rsidRPr="001E065E">
              <w:rPr>
                <w:b/>
              </w:rPr>
              <w:t>De</w:t>
            </w:r>
          </w:p>
          <w:p w:rsidR="001E065E" w:rsidRPr="001E065E" w:rsidRDefault="001E065E" w:rsidP="001E065E">
            <w:pPr>
              <w:jc w:val="center"/>
              <w:rPr>
                <w:b/>
              </w:rPr>
            </w:pPr>
            <w:r w:rsidRPr="001E065E">
              <w:rPr>
                <w:b/>
              </w:rPr>
              <w:t>Du</w:t>
            </w:r>
          </w:p>
          <w:p w:rsidR="001E065E" w:rsidRDefault="001E065E" w:rsidP="001E065E">
            <w:pPr>
              <w:jc w:val="center"/>
              <w:rPr>
                <w:b/>
              </w:rPr>
            </w:pPr>
            <w:r w:rsidRPr="001E065E">
              <w:rPr>
                <w:b/>
              </w:rPr>
              <w:t>De la</w:t>
            </w:r>
          </w:p>
          <w:p w:rsidR="001E065E" w:rsidRPr="001E065E" w:rsidRDefault="001E065E" w:rsidP="001E065E">
            <w:pPr>
              <w:jc w:val="center"/>
              <w:rPr>
                <w:b/>
              </w:rPr>
            </w:pPr>
          </w:p>
          <w:p w:rsidR="001E065E" w:rsidRDefault="001E065E">
            <w:proofErr w:type="spellStart"/>
            <w:r w:rsidRPr="001E065E">
              <w:rPr>
                <w:color w:val="FF0000"/>
              </w:rPr>
              <w:t>Exemple</w:t>
            </w:r>
            <w:proofErr w:type="spellEnd"/>
            <w:r w:rsidRPr="001E065E">
              <w:rPr>
                <w:color w:val="FF0000"/>
              </w:rPr>
              <w:t xml:space="preserve">: </w:t>
            </w:r>
            <w:r>
              <w:t xml:space="preserve">de </w:t>
            </w:r>
            <w:proofErr w:type="spellStart"/>
            <w:r>
              <w:t>l’eau</w:t>
            </w:r>
            <w:proofErr w:type="spellEnd"/>
            <w:r>
              <w:t xml:space="preserve">, du </w:t>
            </w:r>
            <w:proofErr w:type="spellStart"/>
            <w:r>
              <w:t>maïs</w:t>
            </w:r>
            <w:proofErr w:type="spellEnd"/>
            <w:r>
              <w:t>, de la pizza</w:t>
            </w:r>
          </w:p>
        </w:tc>
        <w:tc>
          <w:tcPr>
            <w:tcW w:w="2778" w:type="dxa"/>
            <w:gridSpan w:val="2"/>
          </w:tcPr>
          <w:p w:rsidR="001E065E" w:rsidRDefault="001E065E" w:rsidP="001E065E">
            <w:pPr>
              <w:jc w:val="center"/>
              <w:rPr>
                <w:b/>
              </w:rPr>
            </w:pPr>
          </w:p>
          <w:p w:rsidR="00797282" w:rsidRPr="001E065E" w:rsidRDefault="001E065E" w:rsidP="001E065E">
            <w:pPr>
              <w:jc w:val="center"/>
              <w:rPr>
                <w:b/>
              </w:rPr>
            </w:pPr>
            <w:r w:rsidRPr="001E065E">
              <w:rPr>
                <w:b/>
              </w:rPr>
              <w:t>Le</w:t>
            </w:r>
          </w:p>
          <w:p w:rsidR="001E065E" w:rsidRPr="001E065E" w:rsidRDefault="001E065E" w:rsidP="001E065E">
            <w:pPr>
              <w:jc w:val="center"/>
              <w:rPr>
                <w:b/>
              </w:rPr>
            </w:pPr>
            <w:r w:rsidRPr="001E065E">
              <w:rPr>
                <w:b/>
              </w:rPr>
              <w:t>La</w:t>
            </w:r>
          </w:p>
          <w:p w:rsidR="001E065E" w:rsidRPr="001E065E" w:rsidRDefault="001E065E" w:rsidP="001E065E">
            <w:pPr>
              <w:jc w:val="center"/>
              <w:rPr>
                <w:b/>
              </w:rPr>
            </w:pPr>
            <w:r w:rsidRPr="001E065E">
              <w:rPr>
                <w:b/>
              </w:rPr>
              <w:t>Les</w:t>
            </w:r>
          </w:p>
          <w:p w:rsidR="001E065E" w:rsidRDefault="001E065E" w:rsidP="001E065E">
            <w:pPr>
              <w:jc w:val="center"/>
              <w:rPr>
                <w:b/>
              </w:rPr>
            </w:pPr>
            <w:r w:rsidRPr="001E065E">
              <w:rPr>
                <w:b/>
              </w:rPr>
              <w:t>L’</w:t>
            </w:r>
          </w:p>
          <w:p w:rsidR="001E065E" w:rsidRPr="001E065E" w:rsidRDefault="001E065E" w:rsidP="001E065E">
            <w:proofErr w:type="spellStart"/>
            <w:r w:rsidRPr="001E065E">
              <w:rPr>
                <w:color w:val="FF0000"/>
              </w:rPr>
              <w:t>Exemple</w:t>
            </w:r>
            <w:proofErr w:type="spellEnd"/>
            <w:r w:rsidRPr="001E065E">
              <w:rPr>
                <w:color w:val="FF0000"/>
              </w:rPr>
              <w:t xml:space="preserve">: </w:t>
            </w:r>
            <w:r>
              <w:t xml:space="preserve">les fraises, </w:t>
            </w:r>
            <w:proofErr w:type="spellStart"/>
            <w:r>
              <w:t>l’eau</w:t>
            </w:r>
            <w:proofErr w:type="spellEnd"/>
            <w:r>
              <w:t xml:space="preserve">, les </w:t>
            </w:r>
            <w:proofErr w:type="spellStart"/>
            <w:r>
              <w:t>bananes</w:t>
            </w:r>
            <w:proofErr w:type="spellEnd"/>
          </w:p>
        </w:tc>
        <w:tc>
          <w:tcPr>
            <w:tcW w:w="2778" w:type="dxa"/>
            <w:gridSpan w:val="2"/>
          </w:tcPr>
          <w:p w:rsidR="00D04644" w:rsidRPr="001E065E" w:rsidRDefault="00D04644" w:rsidP="00D04644">
            <w:pPr>
              <w:jc w:val="center"/>
              <w:rPr>
                <w:b/>
              </w:rPr>
            </w:pPr>
            <w:r w:rsidRPr="001E065E">
              <w:rPr>
                <w:b/>
              </w:rPr>
              <w:t>Le</w:t>
            </w:r>
          </w:p>
          <w:p w:rsidR="00D04644" w:rsidRPr="001E065E" w:rsidRDefault="00D04644" w:rsidP="00D04644">
            <w:pPr>
              <w:jc w:val="center"/>
              <w:rPr>
                <w:b/>
              </w:rPr>
            </w:pPr>
            <w:r w:rsidRPr="001E065E">
              <w:rPr>
                <w:b/>
              </w:rPr>
              <w:t>La</w:t>
            </w:r>
          </w:p>
          <w:p w:rsidR="00D04644" w:rsidRPr="001E065E" w:rsidRDefault="00D04644" w:rsidP="00D04644">
            <w:pPr>
              <w:jc w:val="center"/>
              <w:rPr>
                <w:b/>
              </w:rPr>
            </w:pPr>
            <w:r w:rsidRPr="001E065E">
              <w:rPr>
                <w:b/>
              </w:rPr>
              <w:t>Les</w:t>
            </w:r>
          </w:p>
          <w:p w:rsidR="00D04644" w:rsidRDefault="00D04644" w:rsidP="00D04644">
            <w:pPr>
              <w:jc w:val="center"/>
              <w:rPr>
                <w:b/>
              </w:rPr>
            </w:pPr>
            <w:r w:rsidRPr="001E065E">
              <w:rPr>
                <w:b/>
              </w:rPr>
              <w:t>L’</w:t>
            </w:r>
          </w:p>
          <w:p w:rsidR="00797282" w:rsidRDefault="00D04644" w:rsidP="00D04644">
            <w:proofErr w:type="spellStart"/>
            <w:r w:rsidRPr="001E065E">
              <w:rPr>
                <w:color w:val="FF0000"/>
              </w:rPr>
              <w:t>Exemple</w:t>
            </w:r>
            <w:proofErr w:type="spellEnd"/>
            <w:r w:rsidRPr="001E065E">
              <w:rPr>
                <w:color w:val="FF0000"/>
              </w:rPr>
              <w:t xml:space="preserve">: </w:t>
            </w:r>
            <w:r>
              <w:t xml:space="preserve">les fraises, </w:t>
            </w:r>
            <w:proofErr w:type="spellStart"/>
            <w:r>
              <w:t>l’eau</w:t>
            </w:r>
            <w:proofErr w:type="spellEnd"/>
            <w:r>
              <w:t>, les bananes</w:t>
            </w:r>
            <w:bookmarkStart w:id="0" w:name="_GoBack"/>
            <w:bookmarkEnd w:id="0"/>
          </w:p>
        </w:tc>
      </w:tr>
    </w:tbl>
    <w:p w:rsidR="00E60A51" w:rsidRDefault="00E60A51"/>
    <w:sectPr w:rsidR="00E60A51" w:rsidSect="007972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FE" w:rsidRDefault="002008FE" w:rsidP="00797282">
      <w:pPr>
        <w:spacing w:after="0" w:line="240" w:lineRule="auto"/>
      </w:pPr>
      <w:r>
        <w:separator/>
      </w:r>
    </w:p>
  </w:endnote>
  <w:endnote w:type="continuationSeparator" w:id="0">
    <w:p w:rsidR="002008FE" w:rsidRDefault="002008FE" w:rsidP="0079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FE" w:rsidRDefault="002008FE" w:rsidP="00797282">
      <w:pPr>
        <w:spacing w:after="0" w:line="240" w:lineRule="auto"/>
      </w:pPr>
      <w:r>
        <w:separator/>
      </w:r>
    </w:p>
  </w:footnote>
  <w:footnote w:type="continuationSeparator" w:id="0">
    <w:p w:rsidR="002008FE" w:rsidRDefault="002008FE" w:rsidP="00797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82"/>
    <w:rsid w:val="001E065E"/>
    <w:rsid w:val="002008FE"/>
    <w:rsid w:val="00797282"/>
    <w:rsid w:val="00D04644"/>
    <w:rsid w:val="00E6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282"/>
  </w:style>
  <w:style w:type="paragraph" w:styleId="Footer">
    <w:name w:val="footer"/>
    <w:basedOn w:val="Normal"/>
    <w:link w:val="FooterChar"/>
    <w:uiPriority w:val="99"/>
    <w:unhideWhenUsed/>
    <w:rsid w:val="0079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282"/>
  </w:style>
  <w:style w:type="paragraph" w:styleId="Footer">
    <w:name w:val="footer"/>
    <w:basedOn w:val="Normal"/>
    <w:link w:val="FooterChar"/>
    <w:uiPriority w:val="99"/>
    <w:unhideWhenUsed/>
    <w:rsid w:val="0079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Pena</dc:creator>
  <cp:lastModifiedBy>Agnès Peysson-Zeiss</cp:lastModifiedBy>
  <cp:revision>2</cp:revision>
  <dcterms:created xsi:type="dcterms:W3CDTF">2014-10-01T15:35:00Z</dcterms:created>
  <dcterms:modified xsi:type="dcterms:W3CDTF">2014-10-01T15:35:00Z</dcterms:modified>
</cp:coreProperties>
</file>