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E6998" w14:textId="77777777" w:rsidR="00FE3DE7" w:rsidRPr="00D93AAE" w:rsidRDefault="00FE3DE7" w:rsidP="00FE3DE7">
      <w:pPr>
        <w:spacing w:after="0" w:line="240" w:lineRule="auto"/>
        <w:rPr>
          <w:rFonts w:ascii="Times New Roman" w:eastAsia="Times New Roman" w:hAnsi="Times New Roman" w:cs="Times New Roman"/>
          <w:b/>
          <w:szCs w:val="20"/>
        </w:rPr>
      </w:pPr>
      <w:r>
        <w:rPr>
          <w:rFonts w:ascii="Times New Roman" w:eastAsia="Times New Roman" w:hAnsi="Times New Roman" w:cs="Times New Roman"/>
          <w:b/>
          <w:szCs w:val="20"/>
        </w:rPr>
        <w:t>4</w:t>
      </w:r>
      <w:r w:rsidRPr="00D93AAE">
        <w:rPr>
          <w:rFonts w:ascii="Times New Roman" w:eastAsia="Times New Roman" w:hAnsi="Times New Roman" w:cs="Times New Roman"/>
          <w:b/>
          <w:szCs w:val="20"/>
        </w:rPr>
        <w:t xml:space="preserve">. Observation in School Placements: </w:t>
      </w:r>
    </w:p>
    <w:p w14:paraId="3C25F2F1" w14:textId="77777777" w:rsidR="00FE3DE7" w:rsidRPr="00D93AAE" w:rsidRDefault="00FE3DE7" w:rsidP="00FE3DE7">
      <w:pPr>
        <w:spacing w:after="0" w:line="240" w:lineRule="auto"/>
        <w:rPr>
          <w:rFonts w:ascii="Times New Roman" w:hAnsi="Times New Roman"/>
        </w:rPr>
      </w:pPr>
    </w:p>
    <w:p w14:paraId="16E5D1CF" w14:textId="77777777" w:rsidR="00FE3DE7" w:rsidRDefault="00FE3DE7" w:rsidP="00FE3DE7">
      <w:p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 xml:space="preserve">We design your fall field placement so that you have the opportunity to get to know the school where you will complete your practice teaching and develop a relationship with your cooperating teacher. There are three parts to this component of the class: </w:t>
      </w:r>
    </w:p>
    <w:p w14:paraId="777F2AE2" w14:textId="77777777" w:rsidR="00FE3DE7" w:rsidRPr="00FE3DE7" w:rsidRDefault="00FE3DE7" w:rsidP="00FE3DE7">
      <w:pPr>
        <w:pStyle w:val="NoSpacing"/>
      </w:pPr>
      <w:bookmarkStart w:id="0" w:name="_GoBack"/>
      <w:bookmarkEnd w:id="0"/>
    </w:p>
    <w:p w14:paraId="09AEA5E7" w14:textId="77777777" w:rsidR="00FE3DE7" w:rsidRPr="00D93AAE" w:rsidRDefault="00FE3DE7" w:rsidP="00FE3DE7">
      <w:pPr>
        <w:numPr>
          <w:ilvl w:val="0"/>
          <w:numId w:val="1"/>
        </w:numPr>
        <w:spacing w:after="0" w:line="240" w:lineRule="auto"/>
        <w:contextualSpacing/>
        <w:rPr>
          <w:rFonts w:ascii="Times New Roman" w:eastAsia="Times New Roman" w:hAnsi="Times New Roman" w:cs="Times New Roman"/>
          <w:b/>
          <w:szCs w:val="20"/>
        </w:rPr>
      </w:pPr>
      <w:r w:rsidRPr="00D93AAE">
        <w:rPr>
          <w:rFonts w:ascii="Times New Roman" w:eastAsia="Times New Roman" w:hAnsi="Times New Roman" w:cs="Times New Roman"/>
          <w:b/>
          <w:szCs w:val="20"/>
        </w:rPr>
        <w:t xml:space="preserve">Weekly attendance: </w:t>
      </w:r>
      <w:r w:rsidRPr="00D93AAE">
        <w:rPr>
          <w:rFonts w:ascii="Times New Roman" w:eastAsia="Times New Roman" w:hAnsi="Times New Roman" w:cs="Times New Roman"/>
          <w:szCs w:val="20"/>
        </w:rPr>
        <w:t xml:space="preserve">You should plan to spend </w:t>
      </w:r>
      <w:r>
        <w:rPr>
          <w:rFonts w:ascii="Times New Roman" w:eastAsia="Times New Roman" w:hAnsi="Times New Roman" w:cs="Times New Roman"/>
          <w:szCs w:val="20"/>
        </w:rPr>
        <w:t>three</w:t>
      </w:r>
      <w:r w:rsidRPr="00D93AAE">
        <w:rPr>
          <w:rFonts w:ascii="Times New Roman" w:eastAsia="Times New Roman" w:hAnsi="Times New Roman" w:cs="Times New Roman"/>
          <w:szCs w:val="20"/>
        </w:rPr>
        <w:t xml:space="preserve"> (more if possible) hours per week at the school in which you will be doing your student teaching with the cooperating teacher(s) in whose classroom(s) you will be working.  You should spend time in your cooperating teacher’s classroom, but also try to visit other classrooms, the cafeteria, the library, or any other places in the school that help you develop a sense of the school as a whole.  Spending this time allows you to get to know the context, the teachers, and the students where you will be doing your practice teaching. These visits should begin as soon as possible and continue throughout the semester. </w:t>
      </w:r>
    </w:p>
    <w:p w14:paraId="0C1F4F23" w14:textId="77777777" w:rsidR="00FE3DE7" w:rsidRPr="00D93AAE" w:rsidRDefault="00FE3DE7" w:rsidP="00FE3DE7">
      <w:pPr>
        <w:numPr>
          <w:ilvl w:val="0"/>
          <w:numId w:val="1"/>
        </w:numPr>
        <w:spacing w:after="0" w:line="240" w:lineRule="auto"/>
        <w:contextualSpacing/>
        <w:rPr>
          <w:rFonts w:ascii="Times New Roman" w:eastAsia="Times New Roman" w:hAnsi="Times New Roman" w:cs="Times New Roman"/>
          <w:b/>
          <w:szCs w:val="20"/>
        </w:rPr>
      </w:pPr>
      <w:r>
        <w:rPr>
          <w:rFonts w:ascii="Times New Roman" w:eastAsia="Times New Roman" w:hAnsi="Times New Roman" w:cs="Times New Roman"/>
          <w:b/>
          <w:szCs w:val="20"/>
        </w:rPr>
        <w:t>Field notes</w:t>
      </w:r>
      <w:r w:rsidRPr="00D93AAE">
        <w:rPr>
          <w:rFonts w:ascii="Times New Roman" w:eastAsia="Times New Roman" w:hAnsi="Times New Roman" w:cs="Times New Roman"/>
          <w:b/>
          <w:szCs w:val="20"/>
        </w:rPr>
        <w:t>:</w:t>
      </w:r>
      <w:r w:rsidRPr="00D93AAE">
        <w:rPr>
          <w:rFonts w:ascii="Times New Roman" w:eastAsia="Times New Roman" w:hAnsi="Times New Roman" w:cs="Times New Roman"/>
          <w:szCs w:val="20"/>
        </w:rPr>
        <w:t xml:space="preserve"> For each visit, you need to complete </w:t>
      </w:r>
      <w:r>
        <w:rPr>
          <w:rFonts w:ascii="Times New Roman" w:eastAsia="Times New Roman" w:hAnsi="Times New Roman" w:cs="Times New Roman"/>
          <w:szCs w:val="20"/>
        </w:rPr>
        <w:t>written observations</w:t>
      </w:r>
      <w:r w:rsidRPr="00D93AAE">
        <w:rPr>
          <w:rFonts w:ascii="Times New Roman" w:eastAsia="Times New Roman" w:hAnsi="Times New Roman" w:cs="Times New Roman"/>
          <w:szCs w:val="20"/>
        </w:rPr>
        <w:t xml:space="preserve"> (see end of syllabus </w:t>
      </w:r>
      <w:r>
        <w:rPr>
          <w:rFonts w:ascii="Times New Roman" w:eastAsia="Times New Roman" w:hAnsi="Times New Roman" w:cs="Times New Roman"/>
          <w:szCs w:val="20"/>
        </w:rPr>
        <w:t xml:space="preserve">for a sample “Observation Form” </w:t>
      </w:r>
      <w:r w:rsidRPr="00D93AAE">
        <w:rPr>
          <w:rFonts w:ascii="Times New Roman" w:eastAsia="Times New Roman" w:hAnsi="Times New Roman" w:cs="Times New Roman"/>
          <w:szCs w:val="20"/>
        </w:rPr>
        <w:t>or use a different format</w:t>
      </w:r>
      <w:r>
        <w:rPr>
          <w:rFonts w:ascii="Times New Roman" w:eastAsia="Times New Roman" w:hAnsi="Times New Roman" w:cs="Times New Roman"/>
          <w:szCs w:val="20"/>
        </w:rPr>
        <w:t xml:space="preserve"> for your field notes if you prefer</w:t>
      </w:r>
      <w:r w:rsidRPr="00D93AAE">
        <w:rPr>
          <w:rFonts w:ascii="Times New Roman" w:eastAsia="Times New Roman" w:hAnsi="Times New Roman" w:cs="Times New Roman"/>
          <w:szCs w:val="20"/>
        </w:rPr>
        <w:t>).  You should come to class prepared to discuss the issues and questions that week’s observation raised for you.  The purpose of your completing these forms is to make sure that you forge direct and explicit connections among what you are observing, what you are reading, and what you are thinking about in terms of your own theory and practice. Reflections on these observations can also be recorded in your journal. Please keep these completed observation forms throughout the semester</w:t>
      </w:r>
      <w:r>
        <w:rPr>
          <w:rFonts w:ascii="Times New Roman" w:eastAsia="Times New Roman" w:hAnsi="Times New Roman" w:cs="Times New Roman"/>
          <w:szCs w:val="20"/>
        </w:rPr>
        <w:t>, drawing on them when possible in class discussion and in your final portfolio.</w:t>
      </w:r>
    </w:p>
    <w:p w14:paraId="282B9861" w14:textId="77777777" w:rsidR="00FE3DE7" w:rsidRPr="00D93AAE" w:rsidRDefault="00FE3DE7" w:rsidP="00FE3DE7">
      <w:pPr>
        <w:numPr>
          <w:ilvl w:val="0"/>
          <w:numId w:val="1"/>
        </w:numPr>
        <w:spacing w:after="0" w:line="240" w:lineRule="auto"/>
        <w:contextualSpacing/>
        <w:rPr>
          <w:rFonts w:ascii="Times New Roman" w:eastAsia="Times New Roman" w:hAnsi="Times New Roman" w:cs="Times New Roman"/>
          <w:b/>
          <w:szCs w:val="20"/>
        </w:rPr>
      </w:pPr>
      <w:r w:rsidRPr="00D93AAE">
        <w:rPr>
          <w:rFonts w:ascii="Times New Roman" w:eastAsia="Times New Roman" w:hAnsi="Times New Roman" w:cs="Times New Roman"/>
          <w:b/>
          <w:szCs w:val="20"/>
        </w:rPr>
        <w:t xml:space="preserve">Lessons: </w:t>
      </w:r>
      <w:r w:rsidRPr="00D93AAE">
        <w:rPr>
          <w:rFonts w:ascii="Times New Roman" w:eastAsia="Times New Roman" w:hAnsi="Times New Roman" w:cs="Times New Roman"/>
          <w:szCs w:val="20"/>
        </w:rPr>
        <w:t>You should prepare and teach two lessons during the fall semester, the second of which will be recorded (a flip cam is available for signing out). These can be back to back on a similar topic or two separate lessons - weeks or months apart. Discuss this requirement with your cooperating teacher and arrange what works best for you, your teacher and the students. The purpose of this assignment is to give you practice constructing a lesson plan format from which you teach and to analyze your teaching habits and quirks prior to student teaching in the spring. Plan to include each lesson you teach in the pedagogy section of your final portfolio, along with a written reflection for how the lesson</w:t>
      </w:r>
      <w:r>
        <w:rPr>
          <w:rFonts w:ascii="Times New Roman" w:eastAsia="Times New Roman" w:hAnsi="Times New Roman" w:cs="Times New Roman"/>
          <w:szCs w:val="20"/>
        </w:rPr>
        <w:t>s</w:t>
      </w:r>
      <w:r w:rsidRPr="00D93AAE">
        <w:rPr>
          <w:rFonts w:ascii="Times New Roman" w:eastAsia="Times New Roman" w:hAnsi="Times New Roman" w:cs="Times New Roman"/>
          <w:szCs w:val="20"/>
        </w:rPr>
        <w:t xml:space="preserve"> went, what you learned through the experience and what you would change if teaching it again.  </w:t>
      </w:r>
    </w:p>
    <w:p w14:paraId="2B819097" w14:textId="77777777" w:rsidR="00FE3DE7" w:rsidRPr="00D93AAE" w:rsidRDefault="00FE3DE7" w:rsidP="00FE3DE7">
      <w:pPr>
        <w:spacing w:after="0" w:line="240" w:lineRule="auto"/>
        <w:rPr>
          <w:rFonts w:ascii="Times New Roman" w:eastAsia="Times New Roman" w:hAnsi="Times New Roman" w:cs="Times New Roman"/>
          <w:szCs w:val="20"/>
        </w:rPr>
      </w:pPr>
    </w:p>
    <w:p w14:paraId="2494B20C" w14:textId="77777777" w:rsidR="00FE3DE7" w:rsidRPr="00D93AAE" w:rsidRDefault="00FE3DE7" w:rsidP="00FE3DE7">
      <w:p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Feedback from your cooperating teacher, as well as observation notes and lesson plan reflections will be used to assess this portion of your grade. Thorough, thoughtful completion of th</w:t>
      </w:r>
      <w:r>
        <w:rPr>
          <w:rFonts w:ascii="Times New Roman" w:eastAsia="Times New Roman" w:hAnsi="Times New Roman" w:cs="Times New Roman"/>
          <w:szCs w:val="20"/>
        </w:rPr>
        <w:t>is assignment will contribute 10</w:t>
      </w:r>
      <w:r w:rsidRPr="00D93AAE">
        <w:rPr>
          <w:rFonts w:ascii="Times New Roman" w:eastAsia="Times New Roman" w:hAnsi="Times New Roman" w:cs="Times New Roman"/>
          <w:szCs w:val="20"/>
        </w:rPr>
        <w:t>% to your grade for the class.</w:t>
      </w:r>
    </w:p>
    <w:p w14:paraId="2525C8A9" w14:textId="1109AE46" w:rsidR="00030A32" w:rsidRPr="00254314" w:rsidRDefault="00030A32" w:rsidP="00254314">
      <w:pPr>
        <w:rPr>
          <w:rFonts w:hint="eastAsia"/>
        </w:rPr>
      </w:pPr>
    </w:p>
    <w:sectPr w:rsidR="00030A32" w:rsidRPr="00254314" w:rsidSect="00A10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Calibri">
    <w:altName w:val="Arial"/>
    <w:panose1 w:val="020F0502020204030204"/>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44126D"/>
    <w:multiLevelType w:val="hybridMultilevel"/>
    <w:tmpl w:val="47BE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21"/>
    <w:rsid w:val="00030A32"/>
    <w:rsid w:val="00254314"/>
    <w:rsid w:val="00A10821"/>
    <w:rsid w:val="00B17DA7"/>
    <w:rsid w:val="00FE033A"/>
    <w:rsid w:val="00FE3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61D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A10821"/>
    <w:pPr>
      <w:spacing w:after="200" w:line="276" w:lineRule="auto"/>
    </w:pPr>
    <w:rPr>
      <w:rFonts w:ascii="Cambria" w:eastAsiaTheme="minorHAnsi"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0821"/>
    <w:rPr>
      <w:rFonts w:ascii="Cambria" w:eastAsiaTheme="minorHAnsi" w:hAnsi="Cambria"/>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A10821"/>
    <w:pPr>
      <w:spacing w:after="200" w:line="276" w:lineRule="auto"/>
    </w:pPr>
    <w:rPr>
      <w:rFonts w:ascii="Cambria" w:eastAsiaTheme="minorHAnsi"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0821"/>
    <w:rPr>
      <w:rFonts w:ascii="Cambria" w:eastAsiaTheme="minorHAnsi" w:hAnsi="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2358</Characters>
  <Application>Microsoft Macintosh Word</Application>
  <DocSecurity>0</DocSecurity>
  <Lines>19</Lines>
  <Paragraphs>5</Paragraphs>
  <ScaleCrop>false</ScaleCrop>
  <Company/>
  <LinksUpToDate>false</LinksUpToDate>
  <CharactersWithSpaces>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Smith</dc:creator>
  <cp:keywords/>
  <dc:description/>
  <cp:lastModifiedBy>Admin Smith</cp:lastModifiedBy>
  <cp:revision>2</cp:revision>
  <dcterms:created xsi:type="dcterms:W3CDTF">2019-09-09T18:39:00Z</dcterms:created>
  <dcterms:modified xsi:type="dcterms:W3CDTF">2019-09-09T18:39:00Z</dcterms:modified>
</cp:coreProperties>
</file>