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4E216" w14:textId="29E90A7A" w:rsidR="00046CCC" w:rsidRDefault="00046CCC" w:rsidP="00046CCC">
      <w:r w:rsidRPr="005F509E">
        <w:rPr>
          <w:b/>
        </w:rPr>
        <w:t>Check all of the following that apply</w:t>
      </w:r>
      <w:r>
        <w:t xml:space="preserve">. </w:t>
      </w:r>
      <w:r w:rsidR="007D41CF">
        <w:rPr>
          <w:u w:val="single"/>
        </w:rPr>
        <w:t>Does this thesis</w:t>
      </w:r>
      <w:r w:rsidR="00186841">
        <w:rPr>
          <w:u w:val="single"/>
        </w:rPr>
        <w:t>/argument</w:t>
      </w:r>
      <w:r w:rsidR="007D41CF">
        <w:rPr>
          <w:u w:val="single"/>
        </w:rPr>
        <w:t xml:space="preserve"> </w:t>
      </w:r>
      <w:r w:rsidR="003C2403">
        <w:rPr>
          <w:u w:val="single"/>
        </w:rPr>
        <w:t>demonstrate:</w:t>
      </w:r>
    </w:p>
    <w:p w14:paraId="10FBC749" w14:textId="1368912E" w:rsidR="00046CCC" w:rsidRDefault="00046CCC" w:rsidP="00A61C17"/>
    <w:p w14:paraId="434D8D6E" w14:textId="05A49682" w:rsidR="00005872" w:rsidRDefault="00A126DC" w:rsidP="00774012">
      <w:pPr>
        <w:rPr>
          <w:b/>
        </w:rPr>
      </w:pPr>
      <w:r>
        <w:rPr>
          <w:b/>
        </w:rPr>
        <w:t xml:space="preserve">ORIGINALITY: </w:t>
      </w:r>
    </w:p>
    <w:p w14:paraId="792D15C5" w14:textId="77777777" w:rsidR="00850C62" w:rsidRPr="00A126DC" w:rsidRDefault="00850C62" w:rsidP="00774012">
      <w:pPr>
        <w:rPr>
          <w:b/>
        </w:rPr>
      </w:pPr>
    </w:p>
    <w:p w14:paraId="09E6931B" w14:textId="6D289035" w:rsidR="00A51F7C" w:rsidRDefault="00850C62" w:rsidP="00A51F7C">
      <w:pPr>
        <w:pStyle w:val="ListParagraph"/>
        <w:numPr>
          <w:ilvl w:val="0"/>
          <w:numId w:val="2"/>
        </w:numPr>
        <w:spacing w:line="360" w:lineRule="auto"/>
      </w:pPr>
      <w:r>
        <w:t xml:space="preserve">Is </w:t>
      </w:r>
      <w:r>
        <w:rPr>
          <w:b/>
          <w:bCs/>
        </w:rPr>
        <w:t xml:space="preserve">debatable: </w:t>
      </w:r>
      <w:r w:rsidR="00A51F7C">
        <w:t>no clear yes or no, right or wrong answer</w:t>
      </w:r>
    </w:p>
    <w:p w14:paraId="30FD6974" w14:textId="4AAA1354" w:rsidR="00A51F7C" w:rsidRDefault="00A51F7C" w:rsidP="00A51F7C">
      <w:pPr>
        <w:pStyle w:val="ListParagraph"/>
        <w:numPr>
          <w:ilvl w:val="0"/>
          <w:numId w:val="2"/>
        </w:numPr>
      </w:pPr>
      <w:r>
        <w:t xml:space="preserve">Has </w:t>
      </w:r>
      <w:r>
        <w:rPr>
          <w:b/>
          <w:bCs/>
        </w:rPr>
        <w:t xml:space="preserve">stakes </w:t>
      </w:r>
      <w:r>
        <w:t xml:space="preserve">for how we interpret the text(s) as a whole </w:t>
      </w:r>
    </w:p>
    <w:p w14:paraId="1870B9BF" w14:textId="77777777" w:rsidR="00A51F7C" w:rsidRDefault="00A51F7C" w:rsidP="00A51F7C"/>
    <w:p w14:paraId="64A2943A" w14:textId="63C95CBA" w:rsidR="00A51F7C" w:rsidRPr="00850C62" w:rsidRDefault="00A51F7C" w:rsidP="00A51F7C">
      <w:pPr>
        <w:pStyle w:val="ListParagraph"/>
        <w:numPr>
          <w:ilvl w:val="0"/>
          <w:numId w:val="2"/>
        </w:numPr>
        <w:spacing w:line="360" w:lineRule="auto"/>
      </w:pPr>
      <w:r w:rsidRPr="00EB4C04">
        <w:t xml:space="preserve">Avoids </w:t>
      </w:r>
      <w:r w:rsidRPr="003C2403">
        <w:rPr>
          <w:b/>
        </w:rPr>
        <w:t>broad</w:t>
      </w:r>
      <w:r>
        <w:t xml:space="preserve"> </w:t>
      </w:r>
      <w:r w:rsidRPr="00EB4C04">
        <w:rPr>
          <w:b/>
        </w:rPr>
        <w:t>generalization</w:t>
      </w:r>
      <w:r>
        <w:rPr>
          <w:b/>
        </w:rPr>
        <w:t>s, summaries, and descriptions</w:t>
      </w:r>
    </w:p>
    <w:p w14:paraId="14D46B8B" w14:textId="617DD421" w:rsidR="00005872" w:rsidRDefault="00005872" w:rsidP="00A01BFB">
      <w:pPr>
        <w:pStyle w:val="ListParagraph"/>
        <w:numPr>
          <w:ilvl w:val="0"/>
          <w:numId w:val="2"/>
        </w:numPr>
      </w:pPr>
      <w:r w:rsidRPr="00EB4C04">
        <w:t>Does not simply rehash or rely heavily on the arguments of others (</w:t>
      </w:r>
      <w:r w:rsidRPr="00EB4C04">
        <w:rPr>
          <w:i/>
        </w:rPr>
        <w:t xml:space="preserve">including </w:t>
      </w:r>
      <w:r w:rsidRPr="00EB4C04">
        <w:t xml:space="preserve">those posed in </w:t>
      </w:r>
      <w:r w:rsidR="00A51F7C">
        <w:t>class</w:t>
      </w:r>
      <w:r w:rsidRPr="00EB4C04">
        <w:t>)</w:t>
      </w:r>
    </w:p>
    <w:p w14:paraId="5B8921C4" w14:textId="77777777" w:rsidR="00A51F7C" w:rsidRDefault="00A51F7C" w:rsidP="00774012"/>
    <w:p w14:paraId="41D8D29B" w14:textId="50B87F91" w:rsidR="00005872" w:rsidRDefault="00A126DC" w:rsidP="00005872">
      <w:pPr>
        <w:rPr>
          <w:b/>
        </w:rPr>
      </w:pPr>
      <w:r w:rsidRPr="00A126DC">
        <w:rPr>
          <w:b/>
        </w:rPr>
        <w:t xml:space="preserve">SPECIFICITY:   </w:t>
      </w:r>
    </w:p>
    <w:p w14:paraId="60F94878" w14:textId="77777777" w:rsidR="00850C62" w:rsidRPr="00A126DC" w:rsidRDefault="00850C62" w:rsidP="00005872">
      <w:pPr>
        <w:rPr>
          <w:b/>
        </w:rPr>
      </w:pPr>
    </w:p>
    <w:p w14:paraId="6C19093F" w14:textId="1B1F22EF" w:rsidR="00046CCC" w:rsidRDefault="00005872" w:rsidP="00005872">
      <w:pPr>
        <w:pStyle w:val="ListParagraph"/>
        <w:numPr>
          <w:ilvl w:val="0"/>
          <w:numId w:val="2"/>
        </w:numPr>
        <w:spacing w:line="360" w:lineRule="auto"/>
      </w:pPr>
      <w:r w:rsidRPr="00EB4C04">
        <w:t>Points to specific places in the text</w:t>
      </w:r>
      <w:r w:rsidR="00A6567A">
        <w:t>(s)</w:t>
      </w:r>
    </w:p>
    <w:p w14:paraId="15965ED2" w14:textId="51052702" w:rsidR="00A01BFB" w:rsidRDefault="00046CCC" w:rsidP="007D41CF">
      <w:pPr>
        <w:pStyle w:val="ListParagraph"/>
        <w:numPr>
          <w:ilvl w:val="0"/>
          <w:numId w:val="2"/>
        </w:numPr>
        <w:spacing w:line="360" w:lineRule="auto"/>
      </w:pPr>
      <w:r>
        <w:t xml:space="preserve">Defines its major terms </w:t>
      </w:r>
    </w:p>
    <w:p w14:paraId="32066A56" w14:textId="5C514B2F" w:rsidR="00A51F7C" w:rsidRPr="00850C62" w:rsidRDefault="00A51F7C" w:rsidP="007D41CF">
      <w:pPr>
        <w:pStyle w:val="ListParagraph"/>
        <w:numPr>
          <w:ilvl w:val="0"/>
          <w:numId w:val="2"/>
        </w:numPr>
        <w:spacing w:line="360" w:lineRule="auto"/>
      </w:pPr>
      <w:r>
        <w:t xml:space="preserve">Considers potential counterarguments </w:t>
      </w:r>
    </w:p>
    <w:p w14:paraId="24C7F2F1" w14:textId="77777777" w:rsidR="00A01BFB" w:rsidRPr="00A01BFB" w:rsidRDefault="00A01BFB" w:rsidP="007D41CF">
      <w:pPr>
        <w:rPr>
          <w:sz w:val="22"/>
        </w:rPr>
      </w:pPr>
    </w:p>
    <w:p w14:paraId="76107747" w14:textId="21EE3544" w:rsidR="007D41CF" w:rsidRDefault="00A51F7C" w:rsidP="007D41CF">
      <w:r>
        <w:rPr>
          <w:b/>
        </w:rPr>
        <w:t xml:space="preserve">FOR COMPARISONS: </w:t>
      </w:r>
    </w:p>
    <w:p w14:paraId="6AA136D8" w14:textId="77777777" w:rsidR="00CA5FE0" w:rsidRDefault="00CA5FE0" w:rsidP="00A51F7C"/>
    <w:p w14:paraId="39B1A753" w14:textId="1537FBE1" w:rsidR="006A101F" w:rsidRPr="00850C62" w:rsidRDefault="00D419B0" w:rsidP="006A101F">
      <w:pPr>
        <w:pStyle w:val="ListParagraph"/>
        <w:numPr>
          <w:ilvl w:val="0"/>
          <w:numId w:val="3"/>
        </w:numPr>
        <w:spacing w:line="360" w:lineRule="auto"/>
      </w:pPr>
      <w:r>
        <w:t xml:space="preserve">Avoids a false </w:t>
      </w:r>
      <w:r w:rsidR="005A6005">
        <w:t>dichotomy</w:t>
      </w:r>
      <w:r>
        <w:t xml:space="preserve"> </w:t>
      </w:r>
      <w:r w:rsidR="00413E27">
        <w:t xml:space="preserve">(i.e. </w:t>
      </w:r>
      <w:r w:rsidR="00AA2631">
        <w:t>arguing that</w:t>
      </w:r>
      <w:r w:rsidR="005A6005">
        <w:t xml:space="preserve"> two things </w:t>
      </w:r>
      <w:r w:rsidR="003251E3">
        <w:t>are</w:t>
      </w:r>
      <w:r w:rsidR="002E42F1">
        <w:t xml:space="preserve"> </w:t>
      </w:r>
      <w:r w:rsidR="003251E3">
        <w:t xml:space="preserve">different when they are </w:t>
      </w:r>
      <w:proofErr w:type="gramStart"/>
      <w:r w:rsidR="003251E3">
        <w:t>actually similar</w:t>
      </w:r>
      <w:proofErr w:type="gramEnd"/>
      <w:r w:rsidR="003251E3">
        <w:t xml:space="preserve">) </w:t>
      </w:r>
    </w:p>
    <w:p w14:paraId="6091862A" w14:textId="4D866256" w:rsidR="009C4822" w:rsidRPr="0034225F" w:rsidRDefault="00CE1CEF" w:rsidP="00046CCC">
      <w:pPr>
        <w:pStyle w:val="ListParagraph"/>
        <w:numPr>
          <w:ilvl w:val="0"/>
          <w:numId w:val="3"/>
        </w:numPr>
      </w:pPr>
      <w:r w:rsidRPr="00062E19">
        <w:rPr>
          <w:szCs w:val="24"/>
        </w:rPr>
        <w:t>Provides</w:t>
      </w:r>
      <w:r w:rsidR="00DB6954" w:rsidRPr="00062E19">
        <w:rPr>
          <w:szCs w:val="24"/>
        </w:rPr>
        <w:t xml:space="preserve"> insight that </w:t>
      </w:r>
      <w:r w:rsidR="00062E19">
        <w:rPr>
          <w:szCs w:val="24"/>
        </w:rPr>
        <w:t xml:space="preserve">could not be gained from </w:t>
      </w:r>
      <w:r w:rsidR="00544AD0">
        <w:rPr>
          <w:szCs w:val="24"/>
        </w:rPr>
        <w:t xml:space="preserve">analyzing just one of the two passages </w:t>
      </w:r>
      <w:r w:rsidR="00062E19">
        <w:rPr>
          <w:szCs w:val="24"/>
        </w:rPr>
        <w:t xml:space="preserve"> </w:t>
      </w:r>
    </w:p>
    <w:p w14:paraId="2CBC22D9" w14:textId="77777777" w:rsidR="00850C62" w:rsidRDefault="00850C62" w:rsidP="00062E19"/>
    <w:p w14:paraId="64BB5418" w14:textId="77777777" w:rsidR="00DA09DE" w:rsidRDefault="00DA09DE" w:rsidP="00062E19"/>
    <w:p w14:paraId="2DB26E91" w14:textId="6B7A71E3" w:rsidR="00BD3658" w:rsidRDefault="00046CCC">
      <w:r w:rsidRPr="005F509E">
        <w:rPr>
          <w:b/>
        </w:rPr>
        <w:t>Additional notes</w:t>
      </w:r>
      <w:r>
        <w:t xml:space="preserve">. If you didn’t check a box, what could be improved about or added to this </w:t>
      </w:r>
      <w:r w:rsidR="004F32FC">
        <w:t>thesis?</w:t>
      </w:r>
      <w:r>
        <w:t xml:space="preserve"> Does the </w:t>
      </w:r>
      <w:r w:rsidR="004F32FC">
        <w:t xml:space="preserve">thesis do anything particularly well? </w:t>
      </w:r>
    </w:p>
    <w:p w14:paraId="0AC4DD14" w14:textId="77777777" w:rsidR="00706741" w:rsidRDefault="00706741"/>
    <w:p w14:paraId="3C6DD0CA" w14:textId="7FA89B76" w:rsidR="0005790A" w:rsidRDefault="0005790A" w:rsidP="0005790A"/>
    <w:sectPr w:rsidR="0005790A" w:rsidSect="007669E6">
      <w:headerReference w:type="default" r:id="rId7"/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7C10C" w14:textId="77777777" w:rsidR="00AA37E1" w:rsidRDefault="00AA37E1" w:rsidP="00046CCC">
      <w:r>
        <w:separator/>
      </w:r>
    </w:p>
  </w:endnote>
  <w:endnote w:type="continuationSeparator" w:id="0">
    <w:p w14:paraId="14256D46" w14:textId="77777777" w:rsidR="00AA37E1" w:rsidRDefault="00AA37E1" w:rsidP="00046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E9615" w14:textId="77777777" w:rsidR="00AA37E1" w:rsidRDefault="00AA37E1" w:rsidP="00046CCC">
      <w:r>
        <w:separator/>
      </w:r>
    </w:p>
  </w:footnote>
  <w:footnote w:type="continuationSeparator" w:id="0">
    <w:p w14:paraId="25E9D4D8" w14:textId="77777777" w:rsidR="00AA37E1" w:rsidRDefault="00AA37E1" w:rsidP="00046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E97A4" w14:textId="25252BB8" w:rsidR="00046CCC" w:rsidRDefault="00FC0A92" w:rsidP="00046CCC">
    <w:pPr>
      <w:pStyle w:val="Header"/>
      <w:jc w:val="center"/>
    </w:pPr>
    <w:r>
      <w:rPr>
        <w:rFonts w:cs="Times New Roman"/>
        <w:b/>
      </w:rPr>
      <w:t>Thesis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E3CEA"/>
    <w:multiLevelType w:val="hybridMultilevel"/>
    <w:tmpl w:val="561620E6"/>
    <w:lvl w:ilvl="0" w:tplc="6C6AADD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B700DB"/>
    <w:multiLevelType w:val="hybridMultilevel"/>
    <w:tmpl w:val="30548C8E"/>
    <w:lvl w:ilvl="0" w:tplc="6C6AA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6C6AADD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D7219"/>
    <w:multiLevelType w:val="hybridMultilevel"/>
    <w:tmpl w:val="F0C2CDAE"/>
    <w:lvl w:ilvl="0" w:tplc="6C6AADD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2C4CCA"/>
    <w:multiLevelType w:val="hybridMultilevel"/>
    <w:tmpl w:val="14CAC888"/>
    <w:lvl w:ilvl="0" w:tplc="6C6AADD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6C6AADD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C6694"/>
    <w:multiLevelType w:val="hybridMultilevel"/>
    <w:tmpl w:val="EB44330E"/>
    <w:lvl w:ilvl="0" w:tplc="6C6AADD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6C6AADD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F73BB6"/>
    <w:multiLevelType w:val="hybridMultilevel"/>
    <w:tmpl w:val="BB90257C"/>
    <w:lvl w:ilvl="0" w:tplc="6C6AADD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4673065">
    <w:abstractNumId w:val="1"/>
  </w:num>
  <w:num w:numId="2" w16cid:durableId="1181118712">
    <w:abstractNumId w:val="4"/>
  </w:num>
  <w:num w:numId="3" w16cid:durableId="1711880449">
    <w:abstractNumId w:val="0"/>
  </w:num>
  <w:num w:numId="4" w16cid:durableId="352802552">
    <w:abstractNumId w:val="3"/>
  </w:num>
  <w:num w:numId="5" w16cid:durableId="575283477">
    <w:abstractNumId w:val="5"/>
  </w:num>
  <w:num w:numId="6" w16cid:durableId="144974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CC"/>
    <w:rsid w:val="00005872"/>
    <w:rsid w:val="00026F5F"/>
    <w:rsid w:val="00044439"/>
    <w:rsid w:val="00046CCC"/>
    <w:rsid w:val="0005790A"/>
    <w:rsid w:val="00062E19"/>
    <w:rsid w:val="00080B88"/>
    <w:rsid w:val="000D1D20"/>
    <w:rsid w:val="001222B9"/>
    <w:rsid w:val="00186841"/>
    <w:rsid w:val="001F51E7"/>
    <w:rsid w:val="001F770A"/>
    <w:rsid w:val="00211B5B"/>
    <w:rsid w:val="00251822"/>
    <w:rsid w:val="00263A17"/>
    <w:rsid w:val="0026468D"/>
    <w:rsid w:val="002772EC"/>
    <w:rsid w:val="002E42F1"/>
    <w:rsid w:val="003251E3"/>
    <w:rsid w:val="0034225F"/>
    <w:rsid w:val="00381E16"/>
    <w:rsid w:val="003B78E7"/>
    <w:rsid w:val="003C2403"/>
    <w:rsid w:val="003D4252"/>
    <w:rsid w:val="00413E27"/>
    <w:rsid w:val="00434774"/>
    <w:rsid w:val="00435919"/>
    <w:rsid w:val="00435E0B"/>
    <w:rsid w:val="00452E98"/>
    <w:rsid w:val="00454CF7"/>
    <w:rsid w:val="00466870"/>
    <w:rsid w:val="004F32FC"/>
    <w:rsid w:val="00506353"/>
    <w:rsid w:val="00544AD0"/>
    <w:rsid w:val="00550C87"/>
    <w:rsid w:val="00556DB4"/>
    <w:rsid w:val="00556EB4"/>
    <w:rsid w:val="00567646"/>
    <w:rsid w:val="005A6005"/>
    <w:rsid w:val="005D0D37"/>
    <w:rsid w:val="005F2AEB"/>
    <w:rsid w:val="00601FCB"/>
    <w:rsid w:val="00624047"/>
    <w:rsid w:val="0062528E"/>
    <w:rsid w:val="006A101F"/>
    <w:rsid w:val="006A4B7F"/>
    <w:rsid w:val="006F0927"/>
    <w:rsid w:val="00706741"/>
    <w:rsid w:val="007669E6"/>
    <w:rsid w:val="00774012"/>
    <w:rsid w:val="00774A77"/>
    <w:rsid w:val="007D41CF"/>
    <w:rsid w:val="007D5DE3"/>
    <w:rsid w:val="00850C62"/>
    <w:rsid w:val="008A4CEF"/>
    <w:rsid w:val="008D428D"/>
    <w:rsid w:val="00942234"/>
    <w:rsid w:val="009C4822"/>
    <w:rsid w:val="009F28DB"/>
    <w:rsid w:val="00A01BFB"/>
    <w:rsid w:val="00A126DC"/>
    <w:rsid w:val="00A51F7C"/>
    <w:rsid w:val="00A61C17"/>
    <w:rsid w:val="00A6567A"/>
    <w:rsid w:val="00A858B2"/>
    <w:rsid w:val="00AA2631"/>
    <w:rsid w:val="00AA37E1"/>
    <w:rsid w:val="00AE5D53"/>
    <w:rsid w:val="00B25251"/>
    <w:rsid w:val="00B66DCE"/>
    <w:rsid w:val="00B83EC3"/>
    <w:rsid w:val="00BA77A4"/>
    <w:rsid w:val="00BB4E3B"/>
    <w:rsid w:val="00BB7FD5"/>
    <w:rsid w:val="00BD3658"/>
    <w:rsid w:val="00BE7FB7"/>
    <w:rsid w:val="00C00219"/>
    <w:rsid w:val="00C35C7B"/>
    <w:rsid w:val="00C53505"/>
    <w:rsid w:val="00C8203A"/>
    <w:rsid w:val="00CA5FE0"/>
    <w:rsid w:val="00CE1CEF"/>
    <w:rsid w:val="00D27E2A"/>
    <w:rsid w:val="00D419B0"/>
    <w:rsid w:val="00D47287"/>
    <w:rsid w:val="00D852E9"/>
    <w:rsid w:val="00D93732"/>
    <w:rsid w:val="00D94196"/>
    <w:rsid w:val="00DA09DE"/>
    <w:rsid w:val="00DA2964"/>
    <w:rsid w:val="00DB6954"/>
    <w:rsid w:val="00DF4D08"/>
    <w:rsid w:val="00E3634A"/>
    <w:rsid w:val="00E84BA5"/>
    <w:rsid w:val="00EB4C04"/>
    <w:rsid w:val="00EC5172"/>
    <w:rsid w:val="00ED62AD"/>
    <w:rsid w:val="00F138E2"/>
    <w:rsid w:val="00F3724C"/>
    <w:rsid w:val="00F85A9B"/>
    <w:rsid w:val="00FC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9808A"/>
  <w14:defaultImageDpi w14:val="32767"/>
  <w15:chartTrackingRefBased/>
  <w15:docId w15:val="{585F7846-4E99-CC45-9722-E824131F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46CCC"/>
    <w:rPr>
      <w:rFonts w:ascii="Times New Roman" w:eastAsiaTheme="minorHAnsi" w:hAnsi="Times New Roman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6C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CCC"/>
  </w:style>
  <w:style w:type="paragraph" w:styleId="Footer">
    <w:name w:val="footer"/>
    <w:basedOn w:val="Normal"/>
    <w:link w:val="FooterChar"/>
    <w:uiPriority w:val="99"/>
    <w:unhideWhenUsed/>
    <w:rsid w:val="00046C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CCC"/>
  </w:style>
  <w:style w:type="paragraph" w:styleId="ListParagraph">
    <w:name w:val="List Paragraph"/>
    <w:basedOn w:val="Normal"/>
    <w:uiPriority w:val="34"/>
    <w:qFormat/>
    <w:rsid w:val="00046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Sophia Mao</cp:lastModifiedBy>
  <cp:revision>85</cp:revision>
  <dcterms:created xsi:type="dcterms:W3CDTF">2018-11-17T02:08:00Z</dcterms:created>
  <dcterms:modified xsi:type="dcterms:W3CDTF">2025-09-20T20:10:00Z</dcterms:modified>
</cp:coreProperties>
</file>