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416C0E2B" w:rsidR="004F3254" w:rsidRDefault="00000000" w:rsidP="00B75F80">
      <w:pPr>
        <w:jc w:val="center"/>
        <w:rPr>
          <w:b/>
        </w:rPr>
      </w:pPr>
      <w:r>
        <w:rPr>
          <w:b/>
        </w:rPr>
        <w:t>EDUC</w:t>
      </w:r>
      <w:r w:rsidR="00603678">
        <w:rPr>
          <w:b/>
        </w:rPr>
        <w:t xml:space="preserve"> </w:t>
      </w:r>
      <w:r>
        <w:rPr>
          <w:b/>
        </w:rPr>
        <w:t>2</w:t>
      </w:r>
      <w:r w:rsidR="00B75F80">
        <w:rPr>
          <w:b/>
        </w:rPr>
        <w:t>75</w:t>
      </w:r>
      <w:r>
        <w:rPr>
          <w:b/>
        </w:rPr>
        <w:t xml:space="preserve">: </w:t>
      </w:r>
      <w:r w:rsidR="00B75F80">
        <w:rPr>
          <w:b/>
        </w:rPr>
        <w:t>Educating Emergent Multilingual Learners</w:t>
      </w:r>
    </w:p>
    <w:p w14:paraId="00000002" w14:textId="0A5B1E45" w:rsidR="004F3254" w:rsidRDefault="00B75F80">
      <w:pPr>
        <w:jc w:val="center"/>
      </w:pPr>
      <w:r>
        <w:t>Fall 202</w:t>
      </w:r>
      <w:r w:rsidR="00486B08">
        <w:t>6</w:t>
      </w:r>
    </w:p>
    <w:p w14:paraId="00000003" w14:textId="77777777" w:rsidR="004F3254" w:rsidRDefault="004F3254"/>
    <w:p w14:paraId="00000004" w14:textId="77777777" w:rsidR="004F3254" w:rsidRDefault="00000000">
      <w:r>
        <w:rPr>
          <w:b/>
        </w:rPr>
        <w:t xml:space="preserve">Assignment: </w:t>
      </w:r>
      <w:r>
        <w:rPr>
          <w:color w:val="404040"/>
        </w:rPr>
        <w:t>Individual Inquiry Artifact and Gallery Presentation Description</w:t>
      </w:r>
    </w:p>
    <w:p w14:paraId="00000005" w14:textId="232085FB" w:rsidR="004F3254" w:rsidRPr="00486B08" w:rsidRDefault="00000000">
      <w:pPr>
        <w:rPr>
          <w:bCs/>
        </w:rPr>
      </w:pPr>
      <w:r>
        <w:rPr>
          <w:b/>
        </w:rPr>
        <w:t>Due date</w:t>
      </w:r>
      <w:r w:rsidRPr="00486B08">
        <w:rPr>
          <w:bCs/>
        </w:rPr>
        <w:t xml:space="preserve">: </w:t>
      </w:r>
      <w:r w:rsidR="00486B08">
        <w:rPr>
          <w:bCs/>
        </w:rPr>
        <w:t>S</w:t>
      </w:r>
      <w:r w:rsidRPr="00486B08">
        <w:rPr>
          <w:bCs/>
        </w:rPr>
        <w:t xml:space="preserve">ubmit on Moodle by class time and bring to class on day of presentation </w:t>
      </w:r>
      <w:r w:rsidR="00486B08" w:rsidRPr="00486B08">
        <w:rPr>
          <w:bCs/>
        </w:rPr>
        <w:t>(November 30</w:t>
      </w:r>
      <w:r w:rsidR="00486B08" w:rsidRPr="00486B08">
        <w:rPr>
          <w:bCs/>
          <w:vertAlign w:val="superscript"/>
        </w:rPr>
        <w:t>th</w:t>
      </w:r>
      <w:r w:rsidR="00486B08" w:rsidRPr="00486B08">
        <w:rPr>
          <w:bCs/>
        </w:rPr>
        <w:t xml:space="preserve"> or December 2</w:t>
      </w:r>
      <w:r w:rsidR="00486B08" w:rsidRPr="00486B08">
        <w:rPr>
          <w:bCs/>
          <w:vertAlign w:val="superscript"/>
        </w:rPr>
        <w:t>nd</w:t>
      </w:r>
      <w:r w:rsidR="00486B08" w:rsidRPr="00486B08">
        <w:rPr>
          <w:bCs/>
        </w:rPr>
        <w:t>)</w:t>
      </w:r>
      <w:r w:rsidR="00486B08">
        <w:rPr>
          <w:bCs/>
        </w:rPr>
        <w:t xml:space="preserve"> </w:t>
      </w:r>
    </w:p>
    <w:p w14:paraId="00000006" w14:textId="77777777" w:rsidR="004F3254" w:rsidRDefault="00000000">
      <w:r>
        <w:rPr>
          <w:b/>
        </w:rPr>
        <w:t xml:space="preserve">Parameters: </w:t>
      </w:r>
      <w:r>
        <w:t>artifact draft + any supplementary presentation materials</w:t>
      </w:r>
    </w:p>
    <w:p w14:paraId="00000007" w14:textId="77777777" w:rsidR="004F3254" w:rsidRDefault="004F3254"/>
    <w:p w14:paraId="00000008" w14:textId="77777777" w:rsidR="004F3254" w:rsidRDefault="00000000">
      <w:pPr>
        <w:rPr>
          <w:b/>
        </w:rPr>
      </w:pPr>
      <w:r>
        <w:rPr>
          <w:b/>
        </w:rPr>
        <w:t>Description:</w:t>
      </w:r>
    </w:p>
    <w:p w14:paraId="00000009" w14:textId="77777777" w:rsidR="004F3254" w:rsidRDefault="00000000">
      <w:r>
        <w:tab/>
        <w:t>Create an artifact that represents what you’ve learned throughout this project with the help of the sources you outlined in your proposal. You are encouraged to incorporate not just what you’ve learned about your topic but also your own personal reflections and understandings. Your artifact can take the form of any medium of your choosing. This could be a short film, a podcast, a website, a series of lesson plans, an art piece, a social media campaign, etc. Consider how you want to share your inquiry and learning with others and how you can facilitate others’ exploration of your topic and project. For example, if your artifact is an essay, you might want to create supplementary presentation materials such as a few PowerPoint slides or a brief handout summarizing the main points of your essay rather than having your peers read your entire essay. If your artifact is an art piece such as a painting or sculpture, provide an “artist’s statement,” a ~200-word description of your artifact to help viewers better understand it.</w:t>
      </w:r>
    </w:p>
    <w:p w14:paraId="0000000A" w14:textId="56995396" w:rsidR="004F3254" w:rsidRDefault="00000000" w:rsidP="00486B08">
      <w:pPr>
        <w:ind w:firstLine="720"/>
      </w:pPr>
      <w:r>
        <w:t xml:space="preserve">You will present a </w:t>
      </w:r>
      <w:r>
        <w:rPr>
          <w:u w:val="single"/>
        </w:rPr>
        <w:t>completed draft</w:t>
      </w:r>
      <w:r>
        <w:t xml:space="preserve"> of your artifact as part of a “gallery walk” during class on either</w:t>
      </w:r>
      <w:r w:rsidR="00486B08">
        <w:t xml:space="preserve"> November 30</w:t>
      </w:r>
      <w:r w:rsidR="00486B08" w:rsidRPr="00486B08">
        <w:rPr>
          <w:vertAlign w:val="superscript"/>
        </w:rPr>
        <w:t>th</w:t>
      </w:r>
      <w:r w:rsidR="00486B08">
        <w:t xml:space="preserve"> </w:t>
      </w:r>
      <w:r w:rsidR="00603678">
        <w:t xml:space="preserve"> </w:t>
      </w:r>
      <w:r w:rsidR="00B75F80">
        <w:rPr>
          <w:vertAlign w:val="superscript"/>
        </w:rPr>
        <w:t xml:space="preserve"> </w:t>
      </w:r>
      <w:r w:rsidR="00B75F80">
        <w:t>or December</w:t>
      </w:r>
      <w:r w:rsidR="00486B08">
        <w:t xml:space="preserve"> 1</w:t>
      </w:r>
      <w:r w:rsidR="00486B08" w:rsidRPr="00486B08">
        <w:rPr>
          <w:vertAlign w:val="superscript"/>
        </w:rPr>
        <w:t>st</w:t>
      </w:r>
      <w:r w:rsidR="00486B08">
        <w:t xml:space="preserve">. </w:t>
      </w:r>
      <w:r>
        <w:t xml:space="preserve"> Half of the class will present on the</w:t>
      </w:r>
      <w:r w:rsidR="00B75F80">
        <w:t xml:space="preserve"> </w:t>
      </w:r>
      <w:r w:rsidR="00603678">
        <w:t>1</w:t>
      </w:r>
      <w:r w:rsidR="00603678">
        <w:rPr>
          <w:vertAlign w:val="superscript"/>
        </w:rPr>
        <w:t>st</w:t>
      </w:r>
      <w:r>
        <w:t xml:space="preserve"> and the other half on the </w:t>
      </w:r>
      <w:r w:rsidR="00603678">
        <w:t>3</w:t>
      </w:r>
      <w:r w:rsidR="00603678">
        <w:rPr>
          <w:vertAlign w:val="superscript"/>
        </w:rPr>
        <w:t>rd</w:t>
      </w:r>
      <w:r>
        <w:t>. On the day you present, you will be stationed at a place in the room and asked to share/discuss your artifact with your non-presenting classmates as they circulate around the room. The gallery presentations are both an opportunity to share what you’ve learned with your peers and to get feedback to help you finalize your artifact for your final portfolio.</w:t>
      </w:r>
    </w:p>
    <w:p w14:paraId="0000000B" w14:textId="77777777" w:rsidR="004F3254" w:rsidRDefault="004F3254">
      <w:pPr>
        <w:ind w:firstLine="720"/>
      </w:pPr>
    </w:p>
    <w:p w14:paraId="0000000C" w14:textId="77777777" w:rsidR="004F3254" w:rsidRDefault="00000000">
      <w:pPr>
        <w:rPr>
          <w:b/>
        </w:rPr>
      </w:pPr>
      <w:r>
        <w:rPr>
          <w:b/>
        </w:rPr>
        <w:t>Evaluation Criteria:</w:t>
      </w:r>
    </w:p>
    <w:p w14:paraId="0000000D" w14:textId="46357B34" w:rsidR="004F3254" w:rsidRDefault="00000000">
      <w:pPr>
        <w:numPr>
          <w:ilvl w:val="0"/>
          <w:numId w:val="1"/>
        </w:numPr>
      </w:pPr>
      <w:r w:rsidRPr="00603678">
        <w:rPr>
          <w:b/>
          <w:bCs/>
        </w:rPr>
        <w:t>Evidence of Thoughtful Connections</w:t>
      </w:r>
      <w:r>
        <w:t xml:space="preserve">- To what degree is there evidence that you have meaningfully connected your work in the individual inquiry project to course </w:t>
      </w:r>
      <w:r w:rsidR="00B75F80">
        <w:t>frameworks and content</w:t>
      </w:r>
      <w:r>
        <w:t>?</w:t>
      </w:r>
    </w:p>
    <w:p w14:paraId="0000000E" w14:textId="77777777" w:rsidR="004F3254" w:rsidRDefault="00000000">
      <w:pPr>
        <w:numPr>
          <w:ilvl w:val="0"/>
          <w:numId w:val="1"/>
        </w:numPr>
      </w:pPr>
      <w:r w:rsidRPr="00603678">
        <w:rPr>
          <w:b/>
          <w:bCs/>
        </w:rPr>
        <w:t>Evidence of Thoughtful Organization/Planning</w:t>
      </w:r>
      <w:r>
        <w:t>- To what degree is there evidence that you have meaningfully engaged with your sources in your exploration of your proposed question(s) and in the creation of your artifact?</w:t>
      </w:r>
    </w:p>
    <w:p w14:paraId="0000000F" w14:textId="77777777" w:rsidR="004F3254" w:rsidRDefault="00000000">
      <w:pPr>
        <w:numPr>
          <w:ilvl w:val="0"/>
          <w:numId w:val="1"/>
        </w:numPr>
      </w:pPr>
      <w:r w:rsidRPr="00603678">
        <w:rPr>
          <w:b/>
          <w:bCs/>
        </w:rPr>
        <w:t>Clarity of Communication</w:t>
      </w:r>
      <w:r>
        <w:t>- To what degree is your work legible to others besides yourself?</w:t>
      </w:r>
    </w:p>
    <w:p w14:paraId="00000010" w14:textId="77777777" w:rsidR="004F3254" w:rsidRDefault="00000000">
      <w:pPr>
        <w:numPr>
          <w:ilvl w:val="0"/>
          <w:numId w:val="1"/>
        </w:numPr>
      </w:pPr>
      <w:r w:rsidRPr="00603678">
        <w:rPr>
          <w:b/>
          <w:bCs/>
        </w:rPr>
        <w:t>Fidelity to Assignment Guidelines</w:t>
      </w:r>
      <w:r>
        <w:t>- To what degree did you abide by the parameters of the assignment?</w:t>
      </w:r>
    </w:p>
    <w:sectPr w:rsidR="004F325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E5B3A31"/>
    <w:multiLevelType w:val="multilevel"/>
    <w:tmpl w:val="6206F4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7189803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254"/>
    <w:rsid w:val="003C399A"/>
    <w:rsid w:val="00486B08"/>
    <w:rsid w:val="004F3254"/>
    <w:rsid w:val="00603678"/>
    <w:rsid w:val="00AA2162"/>
    <w:rsid w:val="00B75F80"/>
    <w:rsid w:val="00C20EB1"/>
    <w:rsid w:val="00DA44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02296AA"/>
  <w15:docId w15:val="{DA37F3AD-CDF9-694F-A992-13F97380E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2177</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 G Zuckerman</cp:lastModifiedBy>
  <cp:revision>2</cp:revision>
  <dcterms:created xsi:type="dcterms:W3CDTF">2026-08-21T01:31:00Z</dcterms:created>
  <dcterms:modified xsi:type="dcterms:W3CDTF">2026-08-21T01:31:00Z</dcterms:modified>
</cp:coreProperties>
</file>