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D1ED77" w14:textId="323AC559" w:rsidR="001C6114" w:rsidRDefault="00BF6FA8" w:rsidP="00BF6FA8">
      <w:pPr>
        <w:jc w:val="center"/>
        <w:rPr>
          <w:rFonts w:ascii="Garamond" w:hAnsi="Garamond"/>
        </w:rPr>
      </w:pPr>
      <w:r>
        <w:rPr>
          <w:rFonts w:ascii="Garamond" w:hAnsi="Garamond"/>
        </w:rPr>
        <w:t>Expectation and Guidelines</w:t>
      </w:r>
    </w:p>
    <w:p w14:paraId="253B476F" w14:textId="623C5270" w:rsidR="00BF6FA8" w:rsidRDefault="00BF6FA8" w:rsidP="00BF6FA8">
      <w:pPr>
        <w:rPr>
          <w:rFonts w:ascii="Garamond" w:hAnsi="Garamond"/>
        </w:rPr>
      </w:pPr>
      <w:r>
        <w:rPr>
          <w:rFonts w:ascii="Garamond" w:hAnsi="Garamond"/>
        </w:rPr>
        <w:t>For the Class:</w:t>
      </w:r>
    </w:p>
    <w:p w14:paraId="351ECE76" w14:textId="449BD535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Assume intelligence of your peers</w:t>
      </w:r>
    </w:p>
    <w:p w14:paraId="5B89BB57" w14:textId="3574C8EE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Political science not politics</w:t>
      </w:r>
    </w:p>
    <w:p w14:paraId="1713DE5F" w14:textId="65EFCE27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Hold up your end of the bargain</w:t>
      </w:r>
    </w:p>
    <w:p w14:paraId="010C5F16" w14:textId="79D59DD5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Always assume good intentions</w:t>
      </w:r>
    </w:p>
    <w:p w14:paraId="2736DB73" w14:textId="4BCBA9A0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Approach with humility and compassion</w:t>
      </w:r>
    </w:p>
    <w:p w14:paraId="67A4C9F7" w14:textId="6C63BB4B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Listen and learn, don’t interrupt.</w:t>
      </w:r>
    </w:p>
    <w:p w14:paraId="4BB330D2" w14:textId="25396D9B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Challenge the idea, not the person</w:t>
      </w:r>
    </w:p>
    <w:p w14:paraId="441FE334" w14:textId="033708F0" w:rsidR="00BF6FA8" w:rsidRP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Be open to change.</w:t>
      </w:r>
    </w:p>
    <w:p w14:paraId="23C06B67" w14:textId="7DB23CEC" w:rsidR="00BF6FA8" w:rsidRDefault="00BF6FA8" w:rsidP="00BF6FA8">
      <w:pPr>
        <w:rPr>
          <w:rFonts w:ascii="Garamond" w:hAnsi="Garamond"/>
        </w:rPr>
      </w:pPr>
      <w:r>
        <w:rPr>
          <w:rFonts w:ascii="Garamond" w:hAnsi="Garamond"/>
        </w:rPr>
        <w:t>For Prof. Contreras:</w:t>
      </w:r>
    </w:p>
    <w:p w14:paraId="530542C0" w14:textId="5C27C714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Be respectful of your time</w:t>
      </w:r>
    </w:p>
    <w:p w14:paraId="00B27D7F" w14:textId="67C685E5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Communicate clearly and early (in person and Moodle/email)</w:t>
      </w:r>
    </w:p>
    <w:p w14:paraId="468D17EF" w14:textId="795BF40F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Signal when vibe shifts</w:t>
      </w:r>
    </w:p>
    <w:p w14:paraId="6BEA4934" w14:textId="104BDA35" w:rsid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Allow space for discussion and collaboration</w:t>
      </w:r>
    </w:p>
    <w:p w14:paraId="7549A10A" w14:textId="37A1E0EB" w:rsidR="00BF6FA8" w:rsidRPr="00BF6FA8" w:rsidRDefault="00BF6FA8" w:rsidP="00BF6FA8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Clear instructions and feedback.</w:t>
      </w:r>
    </w:p>
    <w:sectPr w:rsidR="00BF6FA8" w:rsidRPr="00BF6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2A0115"/>
    <w:multiLevelType w:val="hybridMultilevel"/>
    <w:tmpl w:val="7F04543C"/>
    <w:lvl w:ilvl="0" w:tplc="29DAEC6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5890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A8"/>
    <w:rsid w:val="00144F78"/>
    <w:rsid w:val="001C6114"/>
    <w:rsid w:val="004D6D2C"/>
    <w:rsid w:val="00B16203"/>
    <w:rsid w:val="00B16403"/>
    <w:rsid w:val="00B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B5A39"/>
  <w15:chartTrackingRefBased/>
  <w15:docId w15:val="{31D0BFDA-B6ED-C140-BF99-D8BBF2C8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F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Contreras</dc:creator>
  <cp:keywords/>
  <dc:description/>
  <cp:lastModifiedBy>Sara Contreras</cp:lastModifiedBy>
  <cp:revision>1</cp:revision>
  <dcterms:created xsi:type="dcterms:W3CDTF">2026-09-02T20:18:00Z</dcterms:created>
  <dcterms:modified xsi:type="dcterms:W3CDTF">2026-09-02T20:21:00Z</dcterms:modified>
</cp:coreProperties>
</file>