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B4CE" w14:textId="790D77DB" w:rsidR="00045F1C" w:rsidRPr="00045F1C" w:rsidRDefault="00045F1C" w:rsidP="00045F1C">
      <w:r w:rsidRPr="00045F1C">
        <w:t xml:space="preserve"> </w:t>
      </w:r>
      <w:r w:rsidRPr="00045F1C">
        <w:rPr>
          <w:b/>
          <w:bCs/>
        </w:rPr>
        <w:t xml:space="preserve">The Causes of the </w:t>
      </w:r>
      <w:r>
        <w:rPr>
          <w:b/>
          <w:bCs/>
        </w:rPr>
        <w:t>1879 Anglo-</w:t>
      </w:r>
      <w:r w:rsidR="005C40FC">
        <w:rPr>
          <w:b/>
          <w:bCs/>
        </w:rPr>
        <w:t>Zulu</w:t>
      </w:r>
      <w:r w:rsidRPr="00045F1C">
        <w:rPr>
          <w:b/>
          <w:bCs/>
        </w:rPr>
        <w:t xml:space="preserve"> War  </w:t>
      </w:r>
    </w:p>
    <w:p w14:paraId="2C222D03" w14:textId="77777777" w:rsidR="00045F1C" w:rsidRDefault="00045F1C" w:rsidP="00045F1C">
      <w:pPr>
        <w:rPr>
          <w:b/>
          <w:bCs/>
        </w:rPr>
      </w:pPr>
      <w:r w:rsidRPr="00045F1C">
        <w:rPr>
          <w:b/>
          <w:bCs/>
        </w:rPr>
        <w:t xml:space="preserve">The Questions to Consider </w:t>
      </w:r>
    </w:p>
    <w:p w14:paraId="59D1F5DF" w14:textId="509B989B" w:rsidR="00045F1C" w:rsidRPr="00045F1C" w:rsidRDefault="00045F1C" w:rsidP="00045F1C">
      <w:r w:rsidRPr="00045F1C">
        <w:t xml:space="preserve">1. </w:t>
      </w:r>
      <w:r w:rsidRPr="005C40FC">
        <w:rPr>
          <w:u w:val="single"/>
        </w:rPr>
        <w:t>Type of source</w:t>
      </w:r>
      <w:r w:rsidRPr="00045F1C">
        <w:t xml:space="preserve">: Is this a primary (contemporary to the event described) or secondary (distant from the event) source? </w:t>
      </w:r>
    </w:p>
    <w:p w14:paraId="24D52250" w14:textId="77777777" w:rsidR="00045F1C" w:rsidRDefault="00045F1C" w:rsidP="00045F1C">
      <w:r w:rsidRPr="00045F1C">
        <w:t xml:space="preserve">2. What do you know about the author’s life and his/her credibility? </w:t>
      </w:r>
    </w:p>
    <w:p w14:paraId="25F2C835" w14:textId="77777777" w:rsidR="00045F1C" w:rsidRDefault="00045F1C" w:rsidP="00045F1C">
      <w:r>
        <w:t xml:space="preserve">3. </w:t>
      </w:r>
      <w:r w:rsidRPr="00045F1C">
        <w:rPr>
          <w:u w:val="single"/>
        </w:rPr>
        <w:t>Competence/Reliability</w:t>
      </w:r>
      <w:r w:rsidRPr="00045F1C">
        <w:t xml:space="preserve">: In what circumstances did the author know the facts? Was the author of the source well situated to see the events described? In a tranquil and attentive frame of mind to make objective observations? Was the information learned from a second hand? </w:t>
      </w:r>
      <w:proofErr w:type="gramStart"/>
      <w:r w:rsidRPr="00045F1C">
        <w:t>A gossip</w:t>
      </w:r>
      <w:proofErr w:type="gramEnd"/>
      <w:r w:rsidRPr="00045F1C">
        <w:t xml:space="preserve">? Was the source created immediately after the event or much later? </w:t>
      </w:r>
    </w:p>
    <w:p w14:paraId="38A897F1" w14:textId="77777777" w:rsidR="005C40FC" w:rsidRDefault="00045F1C" w:rsidP="005C40FC">
      <w:r>
        <w:t xml:space="preserve">4. </w:t>
      </w:r>
      <w:r w:rsidRPr="00045F1C">
        <w:rPr>
          <w:u w:val="single"/>
        </w:rPr>
        <w:t>Sincerity</w:t>
      </w:r>
      <w:r w:rsidRPr="00045F1C">
        <w:t xml:space="preserve">: Was the author a truth teller or a fabricator of stories? Did the author have an interest in the event described? Is the language used calm and balanced or emotional and polemical? See intention, deep-seated prejudices, culture-bound assumptions &amp; stereotypes. So, pay attention to the </w:t>
      </w:r>
      <w:r w:rsidRPr="00045F1C">
        <w:rPr>
          <w:b/>
          <w:bCs/>
        </w:rPr>
        <w:t>discourse</w:t>
      </w:r>
      <w:r w:rsidRPr="00045F1C">
        <w:t xml:space="preserve"> to which the source belonged. E.g. Orientalism (Edward Said).</w:t>
      </w:r>
    </w:p>
    <w:p w14:paraId="082594C1" w14:textId="1A8AA786" w:rsidR="005C40FC" w:rsidRDefault="005C40FC" w:rsidP="005C40FC">
      <w:r>
        <w:rPr>
          <w:u w:val="single"/>
        </w:rPr>
        <w:t xml:space="preserve">5. </w:t>
      </w:r>
      <w:r w:rsidRPr="005C40FC">
        <w:rPr>
          <w:u w:val="single"/>
        </w:rPr>
        <w:t>Exactitude</w:t>
      </w:r>
      <w:r w:rsidRPr="005C40FC">
        <w:t>: What prevented the author from observing specific facts or reproducing correctly what he/she saw and felt? Did it have to do with the location, distraction, education level, negligence, taking notes months or years after the events, or irrational feeling?</w:t>
      </w:r>
      <w:r>
        <w:t xml:space="preserve"> </w:t>
      </w:r>
    </w:p>
    <w:p w14:paraId="3BA9EA41" w14:textId="3929BBC8" w:rsidR="005C40FC" w:rsidRDefault="005C40FC" w:rsidP="005C40FC">
      <w:r>
        <w:t xml:space="preserve">6. </w:t>
      </w:r>
      <w:r w:rsidRPr="005C40FC">
        <w:t xml:space="preserve">Control of the evidence: how does this source compare with other independent sources? </w:t>
      </w:r>
    </w:p>
    <w:p w14:paraId="105473F8" w14:textId="4FE54E0B" w:rsidR="005C40FC" w:rsidRDefault="005C40FC" w:rsidP="005C40FC">
      <w:r w:rsidRPr="005C40FC">
        <w:t xml:space="preserve"> </w:t>
      </w:r>
      <w:r>
        <w:t xml:space="preserve">7. </w:t>
      </w:r>
      <w:r w:rsidRPr="005C40FC">
        <w:t xml:space="preserve">Are there gaps in the evidence? </w:t>
      </w:r>
    </w:p>
    <w:p w14:paraId="58BE99BF" w14:textId="55EAAA1C" w:rsidR="005C40FC" w:rsidRDefault="005C40FC" w:rsidP="005C40FC">
      <w:r>
        <w:t xml:space="preserve">8. </w:t>
      </w:r>
      <w:r w:rsidRPr="005C40FC">
        <w:t xml:space="preserve">Are the sources consistent or inconsistent? Do they contradict themselves? </w:t>
      </w:r>
    </w:p>
    <w:p w14:paraId="27FD2869" w14:textId="5AA13610" w:rsidR="00045F1C" w:rsidRPr="00045F1C" w:rsidRDefault="005C40FC" w:rsidP="005C40FC">
      <w:r>
        <w:t xml:space="preserve">9. </w:t>
      </w:r>
      <w:r w:rsidRPr="005C40FC">
        <w:t xml:space="preserve">Are the sources biased? </w:t>
      </w:r>
    </w:p>
    <w:p w14:paraId="36041A17" w14:textId="77777777" w:rsidR="00045F1C" w:rsidRPr="00045F1C" w:rsidRDefault="00045F1C" w:rsidP="00045F1C"/>
    <w:sectPr w:rsidR="00045F1C" w:rsidRPr="00045F1C" w:rsidSect="00045F1C">
      <w:pgSz w:w="12240" w:h="16340"/>
      <w:pgMar w:top="1856" w:right="1147" w:bottom="1387" w:left="12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C5304"/>
    <w:multiLevelType w:val="hybridMultilevel"/>
    <w:tmpl w:val="26C237C0"/>
    <w:lvl w:ilvl="0" w:tplc="1BA4E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96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3C4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23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32F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86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21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1C0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4271D7E"/>
    <w:multiLevelType w:val="hybridMultilevel"/>
    <w:tmpl w:val="378EC168"/>
    <w:lvl w:ilvl="0" w:tplc="662E5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642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160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D87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AC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4F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100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C1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827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E77161"/>
    <w:multiLevelType w:val="hybridMultilevel"/>
    <w:tmpl w:val="E3A85F8A"/>
    <w:lvl w:ilvl="0" w:tplc="94A89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42F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C8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27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A0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F60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E4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2F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7A0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EE83AF0"/>
    <w:multiLevelType w:val="hybridMultilevel"/>
    <w:tmpl w:val="C35E8C76"/>
    <w:lvl w:ilvl="0" w:tplc="C99283C0">
      <w:start w:val="3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10207">
    <w:abstractNumId w:val="1"/>
  </w:num>
  <w:num w:numId="2" w16cid:durableId="1079524581">
    <w:abstractNumId w:val="3"/>
  </w:num>
  <w:num w:numId="3" w16cid:durableId="603074752">
    <w:abstractNumId w:val="2"/>
  </w:num>
  <w:num w:numId="4" w16cid:durableId="185449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1C"/>
    <w:rsid w:val="00045F1C"/>
    <w:rsid w:val="001F1E33"/>
    <w:rsid w:val="00455E63"/>
    <w:rsid w:val="005C40FC"/>
    <w:rsid w:val="007C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E3EB"/>
  <w15:chartTrackingRefBased/>
  <w15:docId w15:val="{C4104B9D-FE8D-4B5C-91E7-3D3867C6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F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F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F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F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F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F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Kalala J Ngalamulume</dc:creator>
  <cp:keywords/>
  <dc:description/>
  <cp:lastModifiedBy>Kalala J Ngalamulume</cp:lastModifiedBy>
  <cp:revision>1</cp:revision>
  <dcterms:created xsi:type="dcterms:W3CDTF">2026-09-11T01:05:00Z</dcterms:created>
  <dcterms:modified xsi:type="dcterms:W3CDTF">2026-09-11T01:27:00Z</dcterms:modified>
</cp:coreProperties>
</file>