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A99AD" w14:textId="39620520" w:rsidR="00884704" w:rsidRDefault="00884704"/>
    <w:p w14:paraId="006B6DED" w14:textId="3464D3A6" w:rsidR="00884704" w:rsidRDefault="00884704"/>
    <w:p w14:paraId="1B1843C7" w14:textId="0CECD850" w:rsidR="00884704" w:rsidRDefault="00884704"/>
    <w:p w14:paraId="75333AEE" w14:textId="4968B80E" w:rsidR="00884704" w:rsidRDefault="00884704"/>
    <w:p w14:paraId="5169CF6B" w14:textId="63473002" w:rsidR="00884704" w:rsidRDefault="00884704"/>
    <w:p w14:paraId="3D09AB65" w14:textId="37012665" w:rsidR="00884704" w:rsidRDefault="00884704"/>
    <w:p w14:paraId="422ACF53" w14:textId="7F608CCC" w:rsidR="00884704" w:rsidRDefault="00884704"/>
    <w:p w14:paraId="360672A9" w14:textId="30697D4F" w:rsidR="00884704" w:rsidRDefault="00884704"/>
    <w:p w14:paraId="59F91737" w14:textId="43FC78D0" w:rsidR="00884704" w:rsidRDefault="00884704"/>
    <w:p w14:paraId="47B3A99D" w14:textId="527ED502" w:rsidR="00884704" w:rsidRDefault="00884704"/>
    <w:p w14:paraId="2F1561EF" w14:textId="7A5996EE" w:rsidR="00884704" w:rsidRDefault="005E0B34" w:rsidP="00884704">
      <w:pPr>
        <w:jc w:val="center"/>
        <w:rPr>
          <w:b/>
          <w:bCs/>
        </w:rPr>
      </w:pPr>
      <w:r>
        <w:rPr>
          <w:b/>
          <w:bCs/>
        </w:rPr>
        <w:t>Writing in Social Work: A Guide for Graduate Students</w:t>
      </w:r>
    </w:p>
    <w:p w14:paraId="5F3A247E" w14:textId="5496DC33" w:rsidR="00884704" w:rsidRDefault="00884704" w:rsidP="00884704">
      <w:pPr>
        <w:jc w:val="center"/>
        <w:rPr>
          <w:b/>
          <w:bCs/>
        </w:rPr>
      </w:pPr>
    </w:p>
    <w:p w14:paraId="3A8A75FB" w14:textId="6CDCF5C6" w:rsidR="00884704" w:rsidRDefault="00884704" w:rsidP="00884704">
      <w:pPr>
        <w:jc w:val="center"/>
        <w:rPr>
          <w:b/>
          <w:bCs/>
        </w:rPr>
      </w:pPr>
    </w:p>
    <w:p w14:paraId="73CD93BA" w14:textId="3B7AE727" w:rsidR="00884704" w:rsidRDefault="005E0B34" w:rsidP="00884704">
      <w:pPr>
        <w:jc w:val="center"/>
      </w:pPr>
      <w:proofErr w:type="spellStart"/>
      <w:r>
        <w:t>Shoni</w:t>
      </w:r>
      <w:proofErr w:type="spellEnd"/>
      <w:r>
        <w:t xml:space="preserve"> </w:t>
      </w:r>
      <w:r w:rsidR="001B5CB4">
        <w:t xml:space="preserve">L. </w:t>
      </w:r>
      <w:r>
        <w:t xml:space="preserve">Schimmel </w:t>
      </w:r>
    </w:p>
    <w:p w14:paraId="46B4F17F" w14:textId="7F12A541" w:rsidR="00884704" w:rsidRDefault="005E0B34" w:rsidP="00884704">
      <w:pPr>
        <w:jc w:val="center"/>
      </w:pPr>
      <w:r>
        <w:t>Graduate School of Social Work and Social Research</w:t>
      </w:r>
      <w:r w:rsidR="00FB5D13">
        <w:t>, Bryn Mawr College</w:t>
      </w:r>
    </w:p>
    <w:p w14:paraId="164FC2EB" w14:textId="60788587" w:rsidR="00884704" w:rsidRDefault="005E0B34" w:rsidP="00884704">
      <w:pPr>
        <w:jc w:val="center"/>
      </w:pPr>
      <w:r>
        <w:t>SW 599</w:t>
      </w:r>
      <w:r w:rsidR="00884704">
        <w:t xml:space="preserve">: </w:t>
      </w:r>
      <w:r>
        <w:t>Writing in Social Work</w:t>
      </w:r>
    </w:p>
    <w:p w14:paraId="14A39768" w14:textId="169F22BF" w:rsidR="00884704" w:rsidRDefault="005E0B34" w:rsidP="00884704">
      <w:pPr>
        <w:jc w:val="center"/>
      </w:pPr>
      <w:r>
        <w:t xml:space="preserve">Dr. </w:t>
      </w:r>
      <w:proofErr w:type="spellStart"/>
      <w:r>
        <w:t>Vanderpuye</w:t>
      </w:r>
      <w:proofErr w:type="spellEnd"/>
    </w:p>
    <w:p w14:paraId="28BD95BE" w14:textId="655DAFD7" w:rsidR="00884704" w:rsidRPr="00884704" w:rsidRDefault="005E0B34" w:rsidP="00884704">
      <w:pPr>
        <w:jc w:val="center"/>
      </w:pPr>
      <w:r>
        <w:t>February 17, 2021</w:t>
      </w:r>
    </w:p>
    <w:sectPr w:rsidR="00884704" w:rsidRPr="0088470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22ADB" w14:textId="77777777" w:rsidR="00884704" w:rsidRDefault="00884704" w:rsidP="00884704">
      <w:pPr>
        <w:spacing w:after="0" w:line="240" w:lineRule="auto"/>
      </w:pPr>
      <w:r>
        <w:separator/>
      </w:r>
    </w:p>
  </w:endnote>
  <w:endnote w:type="continuationSeparator" w:id="0">
    <w:p w14:paraId="3C81BFA5" w14:textId="77777777" w:rsidR="00884704" w:rsidRDefault="00884704" w:rsidP="00884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38D76" w14:textId="77777777" w:rsidR="00884704" w:rsidRDefault="00884704" w:rsidP="00884704">
      <w:pPr>
        <w:spacing w:after="0" w:line="240" w:lineRule="auto"/>
      </w:pPr>
      <w:r>
        <w:separator/>
      </w:r>
    </w:p>
  </w:footnote>
  <w:footnote w:type="continuationSeparator" w:id="0">
    <w:p w14:paraId="4F28C9A1" w14:textId="77777777" w:rsidR="00884704" w:rsidRDefault="00884704" w:rsidP="00884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26975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414D279" w14:textId="6FD7F75D" w:rsidR="00884704" w:rsidRDefault="0088470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A4172E" w14:textId="77777777" w:rsidR="00884704" w:rsidRDefault="008847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04"/>
    <w:rsid w:val="001B5CB4"/>
    <w:rsid w:val="005E0B34"/>
    <w:rsid w:val="00884704"/>
    <w:rsid w:val="00A27DC7"/>
    <w:rsid w:val="00FB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93216"/>
  <w15:chartTrackingRefBased/>
  <w15:docId w15:val="{F79A4122-35D0-4AC8-8810-4E159AC4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704"/>
  </w:style>
  <w:style w:type="paragraph" w:styleId="Footer">
    <w:name w:val="footer"/>
    <w:basedOn w:val="Normal"/>
    <w:link w:val="FooterChar"/>
    <w:uiPriority w:val="99"/>
    <w:unhideWhenUsed/>
    <w:rsid w:val="00884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Slates</dc:creator>
  <cp:keywords/>
  <dc:description/>
  <cp:lastModifiedBy>Sarah Slates</cp:lastModifiedBy>
  <cp:revision>4</cp:revision>
  <dcterms:created xsi:type="dcterms:W3CDTF">2020-07-01T21:25:00Z</dcterms:created>
  <dcterms:modified xsi:type="dcterms:W3CDTF">2020-07-01T22:02:00Z</dcterms:modified>
</cp:coreProperties>
</file>